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B71E" w14:textId="77777777"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14:paraId="78AEC439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63AAC61A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297EB5FA" w14:textId="77777777" w:rsidR="00296F0B" w:rsidRDefault="00296F0B" w:rsidP="00296F0B">
      <w:pPr>
        <w:spacing w:line="300" w:lineRule="auto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 xml:space="preserve">produce </w:t>
      </w:r>
      <w:r w:rsidRPr="0079464F">
        <w:rPr>
          <w:sz w:val="24"/>
          <w:szCs w:val="24"/>
        </w:rPr>
        <w:t xml:space="preserve">reliable and timely statistics </w:t>
      </w:r>
      <w:r>
        <w:rPr>
          <w:sz w:val="24"/>
          <w:szCs w:val="24"/>
        </w:rPr>
        <w:t xml:space="preserve">mostly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Pr="00830E97">
        <w:rPr>
          <w:sz w:val="24"/>
          <w:szCs w:val="24"/>
        </w:rPr>
        <w:t xml:space="preserve">onthly Statistical Bulletin </w:t>
      </w:r>
      <w:r>
        <w:rPr>
          <w:sz w:val="24"/>
          <w:szCs w:val="24"/>
        </w:rPr>
        <w:t xml:space="preserve">(MSB) </w:t>
      </w:r>
      <w:r w:rsidRPr="00830E97">
        <w:rPr>
          <w:sz w:val="24"/>
          <w:szCs w:val="24"/>
        </w:rPr>
        <w:t xml:space="preserve">presents a wide range of </w:t>
      </w:r>
      <w:r>
        <w:rPr>
          <w:sz w:val="24"/>
          <w:szCs w:val="24"/>
        </w:rPr>
        <w:t xml:space="preserve">data disseminated at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bulletin attempts to </w:t>
      </w:r>
      <w:r w:rsidRPr="00D73095">
        <w:rPr>
          <w:sz w:val="24"/>
          <w:szCs w:val="24"/>
        </w:rPr>
        <w:t>present</w:t>
      </w:r>
      <w:r>
        <w:rPr>
          <w:sz w:val="24"/>
          <w:szCs w:val="24"/>
        </w:rPr>
        <w:t xml:space="preserve"> data</w:t>
      </w:r>
      <w:r w:rsidRPr="00D73095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way. It is available both in print</w:t>
      </w:r>
      <w:r w:rsidRPr="00D73095">
        <w:rPr>
          <w:sz w:val="24"/>
          <w:szCs w:val="24"/>
        </w:rPr>
        <w:t xml:space="preserve"> as well as electronic form</w:t>
      </w:r>
      <w:r>
        <w:rPr>
          <w:sz w:val="24"/>
          <w:szCs w:val="24"/>
        </w:rPr>
        <w:t xml:space="preserve"> on 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14:paraId="7D180C3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987B82" w14:textId="363FD69B" w:rsidR="00296F0B" w:rsidRDefault="00296F0B" w:rsidP="003F3516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t</w:t>
      </w:r>
      <w:r w:rsidRPr="00830E97">
        <w:rPr>
          <w:sz w:val="24"/>
          <w:szCs w:val="24"/>
        </w:rPr>
        <w:t xml:space="preserve">he </w:t>
      </w:r>
      <w:r>
        <w:rPr>
          <w:sz w:val="24"/>
          <w:szCs w:val="24"/>
        </w:rPr>
        <w:t>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the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an efficient data dissemination system,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 xml:space="preserve">launched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Pr="00F305E6">
        <w:rPr>
          <w:rFonts w:asciiTheme="majorBidi" w:hAnsiTheme="majorBidi" w:cstheme="majorBidi"/>
          <w:sz w:val="24"/>
          <w:szCs w:val="24"/>
        </w:rPr>
        <w:t xml:space="preserve"> (</w:t>
      </w:r>
      <w:hyperlink r:id="rId5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</w:t>
      </w:r>
      <w:r w:rsidR="003F3516">
        <w:rPr>
          <w:rFonts w:asciiTheme="majorBidi" w:hAnsiTheme="majorBidi" w:cstheme="majorBidi"/>
          <w:sz w:val="24"/>
          <w:szCs w:val="24"/>
        </w:rPr>
        <w:t>eight</w:t>
      </w:r>
      <w:r w:rsidR="003F3516" w:rsidRPr="00F305E6">
        <w:rPr>
          <w:rFonts w:asciiTheme="majorBidi" w:hAnsiTheme="majorBidi" w:cstheme="majorBidi"/>
          <w:sz w:val="24"/>
          <w:szCs w:val="24"/>
        </w:rPr>
        <w:t xml:space="preserve"> </w:t>
      </w:r>
      <w:r w:rsidRPr="00F305E6">
        <w:rPr>
          <w:rFonts w:asciiTheme="majorBidi" w:hAnsiTheme="majorBidi" w:cstheme="majorBidi"/>
          <w:sz w:val="24"/>
          <w:szCs w:val="24"/>
        </w:rPr>
        <w:t xml:space="preserve">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 xml:space="preserve">on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  <w:r w:rsidR="003F3516">
        <w:rPr>
          <w:rFonts w:asciiTheme="majorBidi" w:hAnsiTheme="majorBidi" w:cstheme="majorBidi"/>
          <w:sz w:val="24"/>
          <w:szCs w:val="24"/>
        </w:rPr>
        <w:t xml:space="preserve"> Users are encouraged to visit </w:t>
      </w:r>
      <w:proofErr w:type="spellStart"/>
      <w:r w:rsidR="003F351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="003F3516">
        <w:rPr>
          <w:rFonts w:asciiTheme="majorBidi" w:hAnsiTheme="majorBidi" w:cstheme="majorBidi"/>
          <w:sz w:val="24"/>
          <w:szCs w:val="24"/>
        </w:rPr>
        <w:t xml:space="preserve"> and let us know which other datasets they would like to be part of the database.</w:t>
      </w:r>
    </w:p>
    <w:p w14:paraId="5AC6FD9F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FC9CF9" w14:textId="690FAE26" w:rsidR="00296F0B" w:rsidRDefault="00296F0B" w:rsidP="00AC4D64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AC4D64">
        <w:rPr>
          <w:sz w:val="24"/>
          <w:szCs w:val="24"/>
        </w:rPr>
        <w:t>want to include</w:t>
      </w:r>
      <w:r w:rsidR="00C329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some </w:t>
      </w:r>
      <w:r w:rsidR="00AC4D64">
        <w:rPr>
          <w:sz w:val="24"/>
          <w:szCs w:val="24"/>
        </w:rPr>
        <w:t>specific</w:t>
      </w:r>
      <w:r w:rsidR="00C3297E">
        <w:rPr>
          <w:sz w:val="24"/>
          <w:szCs w:val="24"/>
        </w:rPr>
        <w:t xml:space="preserve"> </w:t>
      </w:r>
      <w:r>
        <w:rPr>
          <w:sz w:val="24"/>
          <w:szCs w:val="24"/>
        </w:rPr>
        <w:t>data table(s)</w:t>
      </w:r>
      <w:r w:rsidR="00BC2EA9">
        <w:rPr>
          <w:sz w:val="24"/>
          <w:szCs w:val="24"/>
        </w:rPr>
        <w:t xml:space="preserve"> </w:t>
      </w:r>
      <w:bookmarkStart w:id="0" w:name="_GoBack"/>
      <w:bookmarkEnd w:id="0"/>
      <w:r w:rsidR="00BC2EA9">
        <w:rPr>
          <w:sz w:val="24"/>
          <w:szCs w:val="24"/>
        </w:rPr>
        <w:t>in this publication</w:t>
      </w:r>
      <w:r>
        <w:rPr>
          <w:sz w:val="24"/>
          <w:szCs w:val="24"/>
        </w:rPr>
        <w:t xml:space="preserve">, please write to us with your valuable </w:t>
      </w:r>
      <w:r w:rsidRPr="00F305E6">
        <w:rPr>
          <w:rFonts w:asciiTheme="majorBidi" w:hAnsiTheme="majorBidi" w:cstheme="majorBidi"/>
          <w:sz w:val="24"/>
          <w:szCs w:val="24"/>
        </w:rPr>
        <w:t>suggestions</w:t>
      </w:r>
      <w:r>
        <w:rPr>
          <w:rFonts w:asciiTheme="majorBidi" w:hAnsiTheme="majorBidi" w:cstheme="majorBidi"/>
          <w:sz w:val="24"/>
          <w:szCs w:val="24"/>
        </w:rPr>
        <w:t xml:space="preserve"> at </w:t>
      </w:r>
      <w:hyperlink r:id="rId6" w:history="1">
        <w:r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>
        <w:rPr>
          <w:rFonts w:asciiTheme="majorBidi" w:hAnsiTheme="majorBidi" w:cstheme="majorBidi"/>
          <w:sz w:val="24"/>
          <w:szCs w:val="24"/>
        </w:rPr>
        <w:t xml:space="preserve"> with Monthly Statistical Bulletin in subject line.</w:t>
      </w:r>
    </w:p>
    <w:p w14:paraId="5C1EB8A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219DA67F" w14:textId="77777777" w:rsidR="00296F0B" w:rsidRPr="00F305E6" w:rsidRDefault="00296F0B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In the end, </w:t>
      </w:r>
      <w:r w:rsidRPr="00F305E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would like to acknowledge and </w:t>
      </w:r>
      <w:r w:rsidRPr="00F305E6">
        <w:rPr>
          <w:sz w:val="24"/>
          <w:szCs w:val="24"/>
        </w:rPr>
        <w:t>appreciate the team</w:t>
      </w:r>
      <w:r>
        <w:rPr>
          <w:sz w:val="24"/>
          <w:szCs w:val="24"/>
        </w:rPr>
        <w:t xml:space="preserve"> for their efforts in bringing out yet another issue of the bulletin</w:t>
      </w:r>
      <w:r w:rsidRPr="00F305E6">
        <w:rPr>
          <w:sz w:val="24"/>
          <w:szCs w:val="24"/>
        </w:rPr>
        <w:t>.</w:t>
      </w:r>
    </w:p>
    <w:p w14:paraId="38091DD8" w14:textId="77777777" w:rsidR="00296F0B" w:rsidRDefault="00296F0B" w:rsidP="00296F0B">
      <w:pPr>
        <w:rPr>
          <w:sz w:val="24"/>
          <w:szCs w:val="24"/>
        </w:rPr>
      </w:pPr>
    </w:p>
    <w:p w14:paraId="50CABACA" w14:textId="77777777" w:rsidR="00296F0B" w:rsidRDefault="00296F0B" w:rsidP="00296F0B">
      <w:pPr>
        <w:rPr>
          <w:sz w:val="24"/>
          <w:szCs w:val="24"/>
        </w:rPr>
      </w:pPr>
    </w:p>
    <w:p w14:paraId="0C6CB0A0" w14:textId="77777777" w:rsidR="00296F0B" w:rsidRDefault="00296F0B" w:rsidP="00296F0B">
      <w:pPr>
        <w:rPr>
          <w:sz w:val="24"/>
          <w:szCs w:val="24"/>
        </w:rPr>
      </w:pPr>
    </w:p>
    <w:p w14:paraId="40C0AA6A" w14:textId="77777777"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Muhammad Asif</w:t>
      </w:r>
    </w:p>
    <w:p w14:paraId="3A567881" w14:textId="77777777"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Additional Director</w:t>
      </w:r>
    </w:p>
    <w:p w14:paraId="2259B818" w14:textId="77777777" w:rsidR="00B35F02" w:rsidRDefault="00296F0B">
      <w:r w:rsidRPr="00F836DC">
        <w:rPr>
          <w:sz w:val="24"/>
          <w:szCs w:val="24"/>
        </w:rPr>
        <w:t>Data Services and Innovations Department, SBP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D689F"/>
    <w:rsid w:val="0010111A"/>
    <w:rsid w:val="001A4B2C"/>
    <w:rsid w:val="00200A87"/>
    <w:rsid w:val="00233320"/>
    <w:rsid w:val="00296F0B"/>
    <w:rsid w:val="00325BE3"/>
    <w:rsid w:val="0038253F"/>
    <w:rsid w:val="003F3516"/>
    <w:rsid w:val="005026D2"/>
    <w:rsid w:val="008C0F06"/>
    <w:rsid w:val="00912EA6"/>
    <w:rsid w:val="00AC4D64"/>
    <w:rsid w:val="00B35F02"/>
    <w:rsid w:val="00BC1530"/>
    <w:rsid w:val="00BC2EA9"/>
    <w:rsid w:val="00C25047"/>
    <w:rsid w:val="00C3297E"/>
    <w:rsid w:val="00CD1D98"/>
    <w:rsid w:val="00DA52A9"/>
    <w:rsid w:val="00EB4F57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4E2A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7</cp:revision>
  <cp:lastPrinted>2023-04-04T05:46:00Z</cp:lastPrinted>
  <dcterms:created xsi:type="dcterms:W3CDTF">2023-05-05T10:42:00Z</dcterms:created>
  <dcterms:modified xsi:type="dcterms:W3CDTF">2023-06-02T07:21:00Z</dcterms:modified>
</cp:coreProperties>
</file>