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0FE" w:rsidRDefault="00DB70FE">
      <w:pPr>
        <w:pStyle w:val="BodyText"/>
        <w:rPr>
          <w:rFonts w:ascii="Times New Roman"/>
          <w:b w:val="0"/>
          <w:sz w:val="20"/>
        </w:rPr>
      </w:pPr>
    </w:p>
    <w:p w:rsidR="00DB70FE" w:rsidRDefault="00DB70FE">
      <w:pPr>
        <w:pStyle w:val="BodyText"/>
        <w:rPr>
          <w:rFonts w:ascii="Times New Roman"/>
          <w:b w:val="0"/>
          <w:sz w:val="20"/>
        </w:rPr>
      </w:pPr>
    </w:p>
    <w:p w:rsidR="00DB70FE" w:rsidRDefault="00DB70FE">
      <w:pPr>
        <w:pStyle w:val="BodyText"/>
        <w:rPr>
          <w:rFonts w:ascii="Times New Roman"/>
          <w:b w:val="0"/>
          <w:sz w:val="20"/>
        </w:rPr>
      </w:pPr>
    </w:p>
    <w:p w:rsidR="00DB70FE" w:rsidRDefault="00DB70FE">
      <w:pPr>
        <w:pStyle w:val="BodyText"/>
        <w:rPr>
          <w:rFonts w:ascii="Times New Roman"/>
          <w:b w:val="0"/>
          <w:sz w:val="20"/>
        </w:rPr>
      </w:pPr>
    </w:p>
    <w:p w:rsidR="00DB70FE" w:rsidRDefault="00DB70FE">
      <w:pPr>
        <w:pStyle w:val="BodyText"/>
        <w:rPr>
          <w:rFonts w:ascii="Times New Roman"/>
          <w:b w:val="0"/>
          <w:sz w:val="20"/>
        </w:rPr>
      </w:pPr>
    </w:p>
    <w:p w:rsidR="00DB70FE" w:rsidRDefault="00DB70FE">
      <w:pPr>
        <w:pStyle w:val="BodyText"/>
        <w:rPr>
          <w:rFonts w:ascii="Times New Roman"/>
          <w:b w:val="0"/>
          <w:sz w:val="20"/>
        </w:rPr>
      </w:pPr>
    </w:p>
    <w:p w:rsidR="00DB70FE" w:rsidRDefault="00DB70FE">
      <w:pPr>
        <w:pStyle w:val="BodyText"/>
        <w:rPr>
          <w:rFonts w:ascii="Times New Roman"/>
          <w:b w:val="0"/>
          <w:sz w:val="20"/>
        </w:rPr>
      </w:pPr>
    </w:p>
    <w:p w:rsidR="00DB70FE" w:rsidRDefault="00DB70FE">
      <w:pPr>
        <w:pStyle w:val="BodyText"/>
        <w:rPr>
          <w:rFonts w:ascii="Times New Roman"/>
          <w:b w:val="0"/>
          <w:sz w:val="20"/>
        </w:rPr>
      </w:pPr>
    </w:p>
    <w:p w:rsidR="00DB70FE" w:rsidRDefault="00DB70FE">
      <w:pPr>
        <w:pStyle w:val="BodyText"/>
        <w:rPr>
          <w:rFonts w:ascii="Times New Roman"/>
          <w:b w:val="0"/>
          <w:sz w:val="20"/>
        </w:rPr>
      </w:pPr>
    </w:p>
    <w:p w:rsidR="00DB70FE" w:rsidRDefault="00DB70FE">
      <w:pPr>
        <w:pStyle w:val="BodyText"/>
        <w:rPr>
          <w:rFonts w:ascii="Times New Roman"/>
          <w:b w:val="0"/>
          <w:sz w:val="20"/>
        </w:rPr>
      </w:pPr>
    </w:p>
    <w:p w:rsidR="00DB70FE" w:rsidRDefault="00DB70FE">
      <w:pPr>
        <w:pStyle w:val="BodyText"/>
        <w:rPr>
          <w:rFonts w:ascii="Times New Roman"/>
          <w:b w:val="0"/>
          <w:sz w:val="20"/>
        </w:rPr>
      </w:pPr>
    </w:p>
    <w:p w:rsidR="00DB70FE" w:rsidRDefault="00DB70FE">
      <w:pPr>
        <w:pStyle w:val="BodyText"/>
        <w:rPr>
          <w:rFonts w:ascii="Times New Roman"/>
          <w:b w:val="0"/>
          <w:sz w:val="20"/>
        </w:rPr>
      </w:pPr>
    </w:p>
    <w:p w:rsidR="00DB70FE" w:rsidRDefault="00DB70FE">
      <w:pPr>
        <w:pStyle w:val="BodyText"/>
        <w:rPr>
          <w:rFonts w:ascii="Times New Roman"/>
          <w:b w:val="0"/>
          <w:sz w:val="20"/>
        </w:rPr>
      </w:pPr>
    </w:p>
    <w:p w:rsidR="00DB70FE" w:rsidRDefault="00DB70FE">
      <w:pPr>
        <w:pStyle w:val="BodyText"/>
        <w:rPr>
          <w:rFonts w:ascii="Times New Roman"/>
          <w:b w:val="0"/>
          <w:sz w:val="20"/>
        </w:rPr>
      </w:pPr>
    </w:p>
    <w:p w:rsidR="00DB70FE" w:rsidRDefault="00DB70FE">
      <w:pPr>
        <w:pStyle w:val="BodyText"/>
        <w:rPr>
          <w:rFonts w:ascii="Times New Roman"/>
          <w:b w:val="0"/>
          <w:sz w:val="20"/>
        </w:rPr>
      </w:pPr>
    </w:p>
    <w:p w:rsidR="00DB70FE" w:rsidRDefault="00DB70FE">
      <w:pPr>
        <w:pStyle w:val="BodyText"/>
        <w:rPr>
          <w:rFonts w:ascii="Times New Roman"/>
          <w:b w:val="0"/>
          <w:sz w:val="20"/>
        </w:rPr>
      </w:pPr>
    </w:p>
    <w:p w:rsidR="00DB70FE" w:rsidRDefault="00DB70FE">
      <w:pPr>
        <w:pStyle w:val="BodyText"/>
        <w:rPr>
          <w:rFonts w:ascii="Times New Roman"/>
          <w:b w:val="0"/>
          <w:sz w:val="20"/>
        </w:rPr>
      </w:pPr>
    </w:p>
    <w:p w:rsidR="00DB70FE" w:rsidRDefault="00DB70FE">
      <w:pPr>
        <w:pStyle w:val="BodyText"/>
        <w:rPr>
          <w:rFonts w:ascii="Times New Roman"/>
          <w:b w:val="0"/>
          <w:sz w:val="20"/>
        </w:rPr>
      </w:pPr>
    </w:p>
    <w:p w:rsidR="00DB70FE" w:rsidRDefault="00375AFB">
      <w:pPr>
        <w:pStyle w:val="BodyText"/>
        <w:spacing w:before="76"/>
        <w:ind w:left="787" w:right="796"/>
        <w:jc w:val="center"/>
      </w:pPr>
      <w:r>
        <w:t>Statistical</w:t>
      </w:r>
      <w:r>
        <w:rPr>
          <w:spacing w:val="-24"/>
        </w:rPr>
        <w:t xml:space="preserve"> </w:t>
      </w:r>
      <w:r>
        <w:t>Bulletin</w:t>
      </w:r>
    </w:p>
    <w:p w:rsidR="00DB70FE" w:rsidRDefault="00720306" w:rsidP="000D5084">
      <w:pPr>
        <w:pStyle w:val="BodyText"/>
        <w:spacing w:before="76"/>
        <w:ind w:left="787" w:right="796"/>
        <w:jc w:val="center"/>
      </w:pPr>
      <w:r>
        <w:t>April</w:t>
      </w:r>
      <w:bookmarkStart w:id="0" w:name="_GoBack"/>
      <w:bookmarkEnd w:id="0"/>
      <w:r w:rsidR="00375AFB" w:rsidRPr="00375AFB">
        <w:t xml:space="preserve"> </w:t>
      </w:r>
      <w:r w:rsidR="00375AFB">
        <w:t>202</w:t>
      </w:r>
      <w:r w:rsidR="006B1513">
        <w:t>2</w:t>
      </w:r>
    </w:p>
    <w:sectPr w:rsidR="00DB70FE">
      <w:type w:val="continuous"/>
      <w:pgSz w:w="12240" w:h="15840"/>
      <w:pgMar w:top="15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B70FE"/>
    <w:rsid w:val="000C2873"/>
    <w:rsid w:val="000D5084"/>
    <w:rsid w:val="00375AFB"/>
    <w:rsid w:val="004040D2"/>
    <w:rsid w:val="006B1513"/>
    <w:rsid w:val="00720306"/>
    <w:rsid w:val="00751225"/>
    <w:rsid w:val="00935C5C"/>
    <w:rsid w:val="00A1695F"/>
    <w:rsid w:val="00DB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25309"/>
  <w15:docId w15:val="{5C8911C7-2BD0-4CE8-BCE7-1F44D198B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96"/>
      <w:szCs w:val="9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Sajjad Kiani - Statistics &amp; DWH</dc:creator>
  <cp:lastModifiedBy>Haider Ali - Statistics &amp; DWH</cp:lastModifiedBy>
  <cp:revision>12</cp:revision>
  <dcterms:created xsi:type="dcterms:W3CDTF">2021-08-05T06:39:00Z</dcterms:created>
  <dcterms:modified xsi:type="dcterms:W3CDTF">2022-04-04T10:16:00Z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2021-08-05T00:00:00Z</vt:filetime>
  </property>
</Properties>
</file>