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equipments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23-  Jewellery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26-  Other manufacturing n.e.s.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O.  Other private business n.e.c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Balochistan</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Gilgit-Baltistan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461" w:type="dxa"/>
        <w:jc w:val="center"/>
        <w:tblLook w:val="04A0" w:firstRow="1" w:lastRow="0" w:firstColumn="1" w:lastColumn="0" w:noHBand="0" w:noVBand="1"/>
      </w:tblPr>
      <w:tblGrid>
        <w:gridCol w:w="3547"/>
        <w:gridCol w:w="412"/>
        <w:gridCol w:w="360"/>
        <w:gridCol w:w="776"/>
        <w:gridCol w:w="840"/>
        <w:gridCol w:w="17"/>
        <w:gridCol w:w="776"/>
        <w:gridCol w:w="912"/>
        <w:gridCol w:w="965"/>
        <w:gridCol w:w="856"/>
      </w:tblGrid>
      <w:tr w:rsidR="00BF072B" w:rsidRPr="00514327" w:rsidTr="0081386B">
        <w:trPr>
          <w:trHeight w:val="288"/>
          <w:jc w:val="center"/>
        </w:trPr>
        <w:tc>
          <w:tcPr>
            <w:tcW w:w="9461" w:type="dxa"/>
            <w:gridSpan w:val="10"/>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81386B">
        <w:trPr>
          <w:trHeight w:val="180"/>
          <w:jc w:val="center"/>
        </w:trPr>
        <w:tc>
          <w:tcPr>
            <w:tcW w:w="9461" w:type="dxa"/>
            <w:gridSpan w:val="10"/>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C159B8" w:rsidRPr="00514327" w:rsidTr="00C159B8">
        <w:trPr>
          <w:trHeight w:val="213"/>
          <w:jc w:val="center"/>
        </w:trPr>
        <w:tc>
          <w:tcPr>
            <w:tcW w:w="3547" w:type="dxa"/>
            <w:tcBorders>
              <w:top w:val="single" w:sz="12" w:space="0" w:color="auto"/>
              <w:bottom w:val="single" w:sz="12" w:space="0" w:color="auto"/>
            </w:tcBorders>
            <w:shd w:val="clear" w:color="auto" w:fill="auto"/>
            <w:noWrap/>
            <w:vAlign w:val="center"/>
            <w:hideMark/>
          </w:tcPr>
          <w:p w:rsidR="00C159B8" w:rsidRPr="007F762B" w:rsidRDefault="00C159B8" w:rsidP="00C159B8">
            <w:pPr>
              <w:rPr>
                <w:b/>
                <w:bCs/>
                <w:color w:val="000000"/>
                <w:sz w:val="16"/>
              </w:rPr>
            </w:pPr>
            <w:r w:rsidRPr="007F762B">
              <w:rPr>
                <w:b/>
                <w:bCs/>
                <w:color w:val="000000"/>
                <w:sz w:val="16"/>
              </w:rPr>
              <w:t xml:space="preserve"> PRIVATE SECTOR (BUSINESS)</w:t>
            </w:r>
          </w:p>
        </w:tc>
        <w:tc>
          <w:tcPr>
            <w:tcW w:w="412" w:type="dxa"/>
            <w:tcBorders>
              <w:top w:val="single" w:sz="12" w:space="0" w:color="auto"/>
              <w:bottom w:val="single" w:sz="12" w:space="0" w:color="auto"/>
            </w:tcBorders>
            <w:vAlign w:val="center"/>
          </w:tcPr>
          <w:p w:rsidR="00C159B8" w:rsidRPr="00F3433B" w:rsidRDefault="00C159B8" w:rsidP="00C159B8">
            <w:pPr>
              <w:jc w:val="right"/>
              <w:rPr>
                <w:b/>
                <w:bCs/>
                <w:color w:val="000000"/>
                <w:sz w:val="14"/>
                <w:szCs w:val="14"/>
              </w:rPr>
            </w:pPr>
          </w:p>
        </w:tc>
        <w:tc>
          <w:tcPr>
            <w:tcW w:w="360" w:type="dxa"/>
            <w:tcBorders>
              <w:top w:val="single" w:sz="12" w:space="0" w:color="auto"/>
              <w:bottom w:val="single" w:sz="12" w:space="0" w:color="auto"/>
            </w:tcBorders>
            <w:shd w:val="clear" w:color="auto" w:fill="auto"/>
            <w:noWrap/>
            <w:vAlign w:val="center"/>
          </w:tcPr>
          <w:p w:rsidR="00C159B8" w:rsidRPr="00F3433B" w:rsidRDefault="00C159B8" w:rsidP="00C159B8">
            <w:pPr>
              <w:jc w:val="right"/>
              <w:rPr>
                <w:b/>
                <w:bCs/>
                <w:color w:val="000000"/>
                <w:sz w:val="14"/>
                <w:szCs w:val="14"/>
              </w:rPr>
            </w:pPr>
          </w:p>
        </w:tc>
        <w:tc>
          <w:tcPr>
            <w:tcW w:w="776" w:type="dxa"/>
            <w:tcBorders>
              <w:top w:val="single" w:sz="12" w:space="0" w:color="auto"/>
              <w:bottom w:val="single" w:sz="12" w:space="0" w:color="auto"/>
            </w:tcBorders>
            <w:vAlign w:val="center"/>
          </w:tcPr>
          <w:p w:rsidR="00C159B8" w:rsidRPr="00F3433B" w:rsidRDefault="00C159B8" w:rsidP="00C159B8">
            <w:pPr>
              <w:jc w:val="right"/>
              <w:rPr>
                <w:b/>
                <w:bCs/>
                <w:color w:val="000000"/>
                <w:sz w:val="14"/>
                <w:szCs w:val="14"/>
              </w:rPr>
            </w:pPr>
            <w:r>
              <w:rPr>
                <w:b/>
                <w:bCs/>
                <w:color w:val="000000"/>
                <w:sz w:val="14"/>
                <w:szCs w:val="14"/>
              </w:rPr>
              <w:t>Jun-19</w:t>
            </w:r>
          </w:p>
        </w:tc>
        <w:tc>
          <w:tcPr>
            <w:tcW w:w="840" w:type="dxa"/>
            <w:tcBorders>
              <w:top w:val="single" w:sz="12" w:space="0" w:color="auto"/>
              <w:bottom w:val="single" w:sz="12" w:space="0" w:color="auto"/>
            </w:tcBorders>
            <w:shd w:val="clear" w:color="auto" w:fill="auto"/>
            <w:noWrap/>
            <w:vAlign w:val="center"/>
          </w:tcPr>
          <w:p w:rsidR="00C159B8" w:rsidRPr="00F3433B" w:rsidRDefault="00C159B8" w:rsidP="00C159B8">
            <w:pPr>
              <w:jc w:val="right"/>
              <w:rPr>
                <w:b/>
                <w:bCs/>
                <w:color w:val="000000"/>
                <w:sz w:val="14"/>
                <w:szCs w:val="14"/>
              </w:rPr>
            </w:pPr>
            <w:r>
              <w:rPr>
                <w:b/>
                <w:bCs/>
                <w:color w:val="000000"/>
                <w:sz w:val="14"/>
                <w:szCs w:val="14"/>
              </w:rPr>
              <w:t>Jul-19</w:t>
            </w:r>
          </w:p>
        </w:tc>
        <w:tc>
          <w:tcPr>
            <w:tcW w:w="793" w:type="dxa"/>
            <w:gridSpan w:val="2"/>
            <w:tcBorders>
              <w:top w:val="single" w:sz="12" w:space="0" w:color="auto"/>
              <w:bottom w:val="single" w:sz="12" w:space="0" w:color="auto"/>
            </w:tcBorders>
            <w:vAlign w:val="center"/>
          </w:tcPr>
          <w:p w:rsidR="00C159B8" w:rsidRPr="00F3433B" w:rsidRDefault="00C159B8" w:rsidP="00C159B8">
            <w:pPr>
              <w:jc w:val="right"/>
              <w:rPr>
                <w:b/>
                <w:bCs/>
                <w:color w:val="000000"/>
                <w:sz w:val="14"/>
                <w:szCs w:val="14"/>
              </w:rPr>
            </w:pPr>
            <w:r>
              <w:rPr>
                <w:b/>
                <w:bCs/>
                <w:color w:val="000000"/>
                <w:sz w:val="14"/>
                <w:szCs w:val="14"/>
              </w:rPr>
              <w:t>Aug-19</w:t>
            </w:r>
          </w:p>
        </w:tc>
        <w:tc>
          <w:tcPr>
            <w:tcW w:w="912" w:type="dxa"/>
            <w:tcBorders>
              <w:top w:val="single" w:sz="12" w:space="0" w:color="auto"/>
              <w:bottom w:val="single" w:sz="12" w:space="0" w:color="auto"/>
            </w:tcBorders>
            <w:shd w:val="clear" w:color="auto" w:fill="auto"/>
            <w:noWrap/>
            <w:vAlign w:val="center"/>
          </w:tcPr>
          <w:p w:rsidR="00C159B8" w:rsidRPr="00F3433B" w:rsidRDefault="00C159B8" w:rsidP="00874E2D">
            <w:pPr>
              <w:jc w:val="right"/>
              <w:rPr>
                <w:b/>
                <w:bCs/>
                <w:color w:val="000000"/>
                <w:sz w:val="14"/>
                <w:szCs w:val="14"/>
              </w:rPr>
            </w:pPr>
            <w:r>
              <w:rPr>
                <w:b/>
                <w:bCs/>
                <w:color w:val="000000"/>
                <w:sz w:val="14"/>
                <w:szCs w:val="14"/>
              </w:rPr>
              <w:t>Sep-1</w:t>
            </w:r>
            <w:r w:rsidR="00874E2D">
              <w:rPr>
                <w:b/>
                <w:bCs/>
                <w:color w:val="000000"/>
                <w:sz w:val="14"/>
                <w:szCs w:val="14"/>
              </w:rPr>
              <w:t>9</w:t>
            </w:r>
          </w:p>
        </w:tc>
        <w:tc>
          <w:tcPr>
            <w:tcW w:w="965" w:type="dxa"/>
            <w:tcBorders>
              <w:top w:val="single" w:sz="12" w:space="0" w:color="auto"/>
              <w:bottom w:val="single" w:sz="12" w:space="0" w:color="auto"/>
            </w:tcBorders>
            <w:shd w:val="clear" w:color="auto" w:fill="auto"/>
            <w:noWrap/>
            <w:vAlign w:val="center"/>
          </w:tcPr>
          <w:p w:rsidR="00C159B8" w:rsidRPr="00F3433B" w:rsidRDefault="00C159B8" w:rsidP="00874E2D">
            <w:pPr>
              <w:jc w:val="right"/>
              <w:rPr>
                <w:b/>
                <w:bCs/>
                <w:color w:val="000000"/>
                <w:sz w:val="14"/>
                <w:szCs w:val="14"/>
              </w:rPr>
            </w:pPr>
            <w:r>
              <w:rPr>
                <w:b/>
                <w:bCs/>
                <w:color w:val="000000"/>
                <w:sz w:val="14"/>
                <w:szCs w:val="14"/>
              </w:rPr>
              <w:t>Oct-1</w:t>
            </w:r>
            <w:r w:rsidR="00874E2D">
              <w:rPr>
                <w:b/>
                <w:bCs/>
                <w:color w:val="000000"/>
                <w:sz w:val="14"/>
                <w:szCs w:val="14"/>
              </w:rPr>
              <w:t>9</w:t>
            </w:r>
          </w:p>
        </w:tc>
        <w:tc>
          <w:tcPr>
            <w:tcW w:w="856" w:type="dxa"/>
            <w:tcBorders>
              <w:top w:val="single" w:sz="12" w:space="0" w:color="auto"/>
              <w:bottom w:val="single" w:sz="12" w:space="0" w:color="auto"/>
            </w:tcBorders>
            <w:shd w:val="clear" w:color="auto" w:fill="auto"/>
            <w:vAlign w:val="center"/>
          </w:tcPr>
          <w:p w:rsidR="00C159B8" w:rsidRPr="00F3433B" w:rsidRDefault="00C159B8" w:rsidP="00C159B8">
            <w:pPr>
              <w:jc w:val="right"/>
              <w:rPr>
                <w:b/>
                <w:bCs/>
                <w:color w:val="000000"/>
                <w:sz w:val="14"/>
                <w:szCs w:val="14"/>
              </w:rPr>
            </w:pPr>
            <w:r>
              <w:rPr>
                <w:b/>
                <w:bCs/>
                <w:color w:val="000000"/>
                <w:sz w:val="14"/>
                <w:szCs w:val="14"/>
              </w:rPr>
              <w:t>Nov</w:t>
            </w:r>
            <w:r w:rsidR="00874E2D">
              <w:rPr>
                <w:b/>
                <w:bCs/>
                <w:color w:val="000000"/>
                <w:sz w:val="14"/>
                <w:szCs w:val="14"/>
              </w:rPr>
              <w:t>-19</w:t>
            </w:r>
            <w:r>
              <w:rPr>
                <w:b/>
                <w:bCs/>
                <w:color w:val="000000"/>
                <w:sz w:val="14"/>
                <w:szCs w:val="14"/>
              </w:rPr>
              <w:t xml:space="preserve"> </w:t>
            </w:r>
            <w:r w:rsidRPr="000B3DFF">
              <w:rPr>
                <w:b/>
                <w:bCs/>
                <w:color w:val="000000"/>
                <w:sz w:val="14"/>
                <w:szCs w:val="14"/>
                <w:vertAlign w:val="superscript"/>
              </w:rPr>
              <w:t>P</w:t>
            </w:r>
          </w:p>
        </w:tc>
      </w:tr>
      <w:tr w:rsidR="00C159B8" w:rsidRPr="00514327" w:rsidTr="00C159B8">
        <w:trPr>
          <w:trHeight w:hRule="exact" w:val="192"/>
          <w:jc w:val="center"/>
        </w:trPr>
        <w:tc>
          <w:tcPr>
            <w:tcW w:w="3547" w:type="dxa"/>
            <w:tcBorders>
              <w:top w:val="single" w:sz="12" w:space="0" w:color="auto"/>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A. Agriculture, forestry and fishing</w:t>
            </w:r>
          </w:p>
        </w:tc>
        <w:tc>
          <w:tcPr>
            <w:tcW w:w="412" w:type="dxa"/>
            <w:tcBorders>
              <w:top w:val="single" w:sz="12" w:space="0" w:color="auto"/>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single" w:sz="12" w:space="0" w:color="auto"/>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single" w:sz="12" w:space="0" w:color="auto"/>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301,491</w:t>
            </w:r>
          </w:p>
        </w:tc>
        <w:tc>
          <w:tcPr>
            <w:tcW w:w="857" w:type="dxa"/>
            <w:gridSpan w:val="2"/>
            <w:tcBorders>
              <w:top w:val="single" w:sz="12" w:space="0" w:color="auto"/>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303,695</w:t>
            </w:r>
          </w:p>
        </w:tc>
        <w:tc>
          <w:tcPr>
            <w:tcW w:w="776" w:type="dxa"/>
            <w:tcBorders>
              <w:top w:val="single" w:sz="12" w:space="0" w:color="auto"/>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299,408</w:t>
            </w:r>
          </w:p>
        </w:tc>
        <w:tc>
          <w:tcPr>
            <w:tcW w:w="912" w:type="dxa"/>
            <w:tcBorders>
              <w:top w:val="single" w:sz="12" w:space="0" w:color="auto"/>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300,721</w:t>
            </w:r>
          </w:p>
        </w:tc>
        <w:tc>
          <w:tcPr>
            <w:tcW w:w="965" w:type="dxa"/>
            <w:tcBorders>
              <w:top w:val="single" w:sz="12" w:space="0" w:color="auto"/>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305,472</w:t>
            </w:r>
          </w:p>
        </w:tc>
        <w:tc>
          <w:tcPr>
            <w:tcW w:w="856" w:type="dxa"/>
            <w:tcBorders>
              <w:top w:val="single" w:sz="12" w:space="0" w:color="auto"/>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302,838</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3,162</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3,340</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3,437</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9,611</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2,109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2,338</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215,949</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218,005</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214,626</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210,415</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220,273</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218,048</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80,852</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80,994</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80,107</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79,527</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81,900</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81,220</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1,527</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1,356</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1,238</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1,168</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1,190</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1,232</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B. Mining and quarrying</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67,988</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61,824</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63,960</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63,031</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68,188</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66,960</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5,200</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2,542</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2,792</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2,892</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3,107</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2,714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22,935</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16,614</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20,939</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19,472</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23,469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22,868</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39,778</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42,579</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40,199</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40,637</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41,612</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41,379</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75</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89</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30</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30</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C. Manufacturing</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3,128,917</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3,087,167</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3,076,502</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3,078,173</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3,093,009</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3,149,127</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675,152</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681,640</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670,964</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686,183</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708,813</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736,041</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1,423,213</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1,346,557</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1,361,686</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1,369,720</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1,363,189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1,387,429</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925,845</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944,761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939,968</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921,582</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926,574</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925,712</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104,707</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114,209</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103,883</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100,687</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94,433</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99,946</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D. Electricity, gas, steam and air conditioning supply</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484,030</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495,267</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494,126</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493,495</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496,984</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512,524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6,242</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5,304</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3,753</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4,073</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3,130</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4,004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213,646</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218,487</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221,069</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219,493</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213,202</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222,698</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263,138</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270,472</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268,307</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268,901</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279,178</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284,319</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1,004</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1,004</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998</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1,028</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1,474</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1,502</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E. Water supply; sewerage, waste management and remediation activities</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20,251</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18,462</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18,351</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17,623</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16,639</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15,749</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10,025</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9,171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8,724</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8,245</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7,910</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7,084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6,072</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5,675</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5,997</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5,539</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5,002</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4,838</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4,154</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3,615</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3,629</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3,838</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3,726</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3,827</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F. Construction</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153,706</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134,412</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136,532</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136,574</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136,383</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133,926</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2,850</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2,686</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1,295</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1,945</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2,010</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2,087</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58,637</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39,240</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41,702</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40,403</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40,705</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39,953</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91,654</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92,135</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92,899</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93,549</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93,622</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91,343</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565</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351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636</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677</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47</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542</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G. Wholesale and retail trade; repair of motor vehicles and motorcycles</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477,312</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451,471</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443,840</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435,280</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439,765</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433,331</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66,611</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69,651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68,733</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61,553</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60,919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57,506</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296,009</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268,989</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259,362</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259,089</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267,818</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270,508</w:t>
            </w:r>
          </w:p>
        </w:tc>
      </w:tr>
      <w:tr w:rsidR="00C159B8" w:rsidRPr="00514327" w:rsidTr="00C159B8">
        <w:trPr>
          <w:trHeight w:hRule="exact" w:val="144"/>
          <w:jc w:val="center"/>
        </w:trPr>
        <w:tc>
          <w:tcPr>
            <w:tcW w:w="3547" w:type="dxa"/>
            <w:tcBorders>
              <w:top w:val="nil"/>
              <w:left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right w:val="nil"/>
            </w:tcBorders>
            <w:vAlign w:val="center"/>
          </w:tcPr>
          <w:p w:rsidR="00C159B8" w:rsidRDefault="00C159B8" w:rsidP="00C159B8">
            <w:pPr>
              <w:jc w:val="right"/>
              <w:rPr>
                <w:color w:val="000000"/>
                <w:sz w:val="14"/>
                <w:szCs w:val="14"/>
              </w:rPr>
            </w:pPr>
            <w:r>
              <w:rPr>
                <w:color w:val="000000"/>
                <w:sz w:val="14"/>
                <w:szCs w:val="14"/>
              </w:rPr>
              <w:t>84,036</w:t>
            </w:r>
          </w:p>
        </w:tc>
        <w:tc>
          <w:tcPr>
            <w:tcW w:w="857" w:type="dxa"/>
            <w:gridSpan w:val="2"/>
            <w:tcBorders>
              <w:top w:val="nil"/>
              <w:left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84,270</w:t>
            </w:r>
          </w:p>
        </w:tc>
        <w:tc>
          <w:tcPr>
            <w:tcW w:w="776" w:type="dxa"/>
            <w:tcBorders>
              <w:top w:val="nil"/>
              <w:left w:val="nil"/>
              <w:right w:val="nil"/>
            </w:tcBorders>
            <w:vAlign w:val="center"/>
          </w:tcPr>
          <w:p w:rsidR="00C159B8" w:rsidRDefault="00C159B8" w:rsidP="00C159B8">
            <w:pPr>
              <w:jc w:val="right"/>
              <w:rPr>
                <w:color w:val="000000"/>
                <w:sz w:val="14"/>
                <w:szCs w:val="14"/>
              </w:rPr>
            </w:pPr>
            <w:r>
              <w:rPr>
                <w:color w:val="000000"/>
                <w:sz w:val="14"/>
                <w:szCs w:val="14"/>
              </w:rPr>
              <w:t>80,110</w:t>
            </w:r>
          </w:p>
        </w:tc>
        <w:tc>
          <w:tcPr>
            <w:tcW w:w="912" w:type="dxa"/>
            <w:tcBorders>
              <w:top w:val="nil"/>
              <w:left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78,716</w:t>
            </w:r>
          </w:p>
        </w:tc>
        <w:tc>
          <w:tcPr>
            <w:tcW w:w="965" w:type="dxa"/>
            <w:tcBorders>
              <w:top w:val="nil"/>
              <w:left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79,240</w:t>
            </w:r>
          </w:p>
        </w:tc>
        <w:tc>
          <w:tcPr>
            <w:tcW w:w="856" w:type="dxa"/>
            <w:tcBorders>
              <w:top w:val="nil"/>
              <w:left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76,950</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30,656</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28,561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35,636</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35,922</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31,788</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28,367</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H. Transportation and storage</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106,582</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108,036</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102,433</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111,202</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112,210</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110,287</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4,296</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4,241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5,931</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4,571</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5,966</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5,656</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19,188</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21,167</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12,968</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23,613</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24,342</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23,534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82,346</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81,711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82,254</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81,590</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80,472</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80,032</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751</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916</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1,280</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1,429</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1,429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1,065</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I. Accommodation and food service activities</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34,463</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37,291</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40,837</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36,528</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42,108</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43,342</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129</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1,201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1,170</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129</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1,199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1,229</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9,631</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11,824</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15,479</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13,560</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15,993</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16,026</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24,490</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24,053</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23,934</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22,626</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24,703</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25,874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213</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213</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254</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213</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213</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213</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J. Information and communication</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140,628</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134,889</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137,016</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155,882</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151,443</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148,728</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2,927</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2,186</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2,314</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2,440</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2,579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2,652</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38,035</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34,501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35,504</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34,734</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31,838</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29,120</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90,720</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89,231</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90,230</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111,471</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109,779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109,800</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8,947</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8,972</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8,968</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7,236</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7,248</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7,155</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K. Real estate activities</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28,313</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28,518</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28,363</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33,627</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32,826</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33,574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0</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5,543</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5,280</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4,755</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5,287</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6,001</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6,397</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22,769</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23,238</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23,607</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28,332</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26,817</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27,172</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8</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L. Professional, scientific and technical activities</w:t>
            </w:r>
          </w:p>
        </w:tc>
        <w:tc>
          <w:tcPr>
            <w:tcW w:w="412" w:type="dxa"/>
            <w:tcBorders>
              <w:top w:val="nil"/>
              <w:left w:val="nil"/>
              <w:bottom w:val="nil"/>
              <w:right w:val="nil"/>
            </w:tcBorders>
            <w:vAlign w:val="center"/>
          </w:tcPr>
          <w:p w:rsidR="00C159B8" w:rsidRPr="000B3DFF" w:rsidRDefault="00C159B8" w:rsidP="00C159B8">
            <w:pPr>
              <w:rPr>
                <w:b/>
                <w:bCs/>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52,412</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51,045</w:t>
            </w:r>
          </w:p>
        </w:tc>
        <w:tc>
          <w:tcPr>
            <w:tcW w:w="776" w:type="dxa"/>
            <w:tcBorders>
              <w:top w:val="nil"/>
              <w:left w:val="nil"/>
              <w:bottom w:val="nil"/>
              <w:right w:val="nil"/>
            </w:tcBorders>
            <w:vAlign w:val="center"/>
          </w:tcPr>
          <w:p w:rsidR="00C159B8" w:rsidRDefault="00C159B8" w:rsidP="00C159B8">
            <w:pPr>
              <w:jc w:val="right"/>
              <w:rPr>
                <w:b/>
                <w:bCs/>
                <w:color w:val="000000"/>
                <w:sz w:val="14"/>
                <w:szCs w:val="14"/>
              </w:rPr>
            </w:pPr>
            <w:r>
              <w:rPr>
                <w:b/>
                <w:bCs/>
                <w:color w:val="000000"/>
                <w:sz w:val="14"/>
                <w:szCs w:val="14"/>
              </w:rPr>
              <w:t>47,700</w:t>
            </w:r>
          </w:p>
        </w:tc>
        <w:tc>
          <w:tcPr>
            <w:tcW w:w="912"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61,656</w:t>
            </w:r>
          </w:p>
        </w:tc>
        <w:tc>
          <w:tcPr>
            <w:tcW w:w="965" w:type="dxa"/>
            <w:tcBorders>
              <w:top w:val="nil"/>
              <w:left w:val="nil"/>
              <w:bottom w:val="nil"/>
              <w:righ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61,280</w:t>
            </w:r>
          </w:p>
        </w:tc>
        <w:tc>
          <w:tcPr>
            <w:tcW w:w="856" w:type="dxa"/>
            <w:tcBorders>
              <w:top w:val="nil"/>
              <w:left w:val="nil"/>
              <w:bottom w:val="nil"/>
              <w:righ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59,991</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9,657</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9,499</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9,003</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9,481</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9,969</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9,734</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27,434</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26,564</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24,287</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34,409</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31,934</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31,387</w:t>
            </w:r>
          </w:p>
        </w:tc>
      </w:tr>
      <w:tr w:rsidR="00C159B8" w:rsidRPr="00514327" w:rsidTr="00C159B8">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tcBorders>
              <w:top w:val="nil"/>
              <w:left w:val="nil"/>
              <w:bottom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13,364</w:t>
            </w:r>
          </w:p>
        </w:tc>
        <w:tc>
          <w:tcPr>
            <w:tcW w:w="857" w:type="dxa"/>
            <w:gridSpan w:val="2"/>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13,310</w:t>
            </w:r>
          </w:p>
        </w:tc>
        <w:tc>
          <w:tcPr>
            <w:tcW w:w="776" w:type="dxa"/>
            <w:tcBorders>
              <w:top w:val="nil"/>
              <w:left w:val="nil"/>
              <w:bottom w:val="nil"/>
              <w:right w:val="nil"/>
            </w:tcBorders>
            <w:vAlign w:val="center"/>
          </w:tcPr>
          <w:p w:rsidR="00C159B8" w:rsidRDefault="00C159B8" w:rsidP="00C159B8">
            <w:pPr>
              <w:jc w:val="right"/>
              <w:rPr>
                <w:color w:val="000000"/>
                <w:sz w:val="14"/>
                <w:szCs w:val="14"/>
              </w:rPr>
            </w:pPr>
            <w:r>
              <w:rPr>
                <w:color w:val="000000"/>
                <w:sz w:val="14"/>
                <w:szCs w:val="14"/>
              </w:rPr>
              <w:t>12,593</w:t>
            </w:r>
          </w:p>
        </w:tc>
        <w:tc>
          <w:tcPr>
            <w:tcW w:w="912"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15,881</w:t>
            </w:r>
          </w:p>
        </w:tc>
        <w:tc>
          <w:tcPr>
            <w:tcW w:w="965" w:type="dxa"/>
            <w:tcBorders>
              <w:top w:val="nil"/>
              <w:left w:val="nil"/>
              <w:bottom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16,937</w:t>
            </w:r>
          </w:p>
        </w:tc>
        <w:tc>
          <w:tcPr>
            <w:tcW w:w="856" w:type="dxa"/>
            <w:tcBorders>
              <w:top w:val="nil"/>
              <w:left w:val="nil"/>
              <w:bottom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16,455</w:t>
            </w:r>
          </w:p>
        </w:tc>
      </w:tr>
      <w:tr w:rsidR="00C159B8" w:rsidRPr="00514327" w:rsidTr="00C159B8">
        <w:trPr>
          <w:trHeight w:hRule="exact" w:val="144"/>
          <w:jc w:val="center"/>
        </w:trPr>
        <w:tc>
          <w:tcPr>
            <w:tcW w:w="3547" w:type="dxa"/>
            <w:tcBorders>
              <w:top w:val="nil"/>
              <w:left w:val="nil"/>
              <w:right w:val="nil"/>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top w:val="nil"/>
              <w:left w:val="nil"/>
              <w:right w:val="nil"/>
            </w:tcBorders>
            <w:vAlign w:val="center"/>
          </w:tcPr>
          <w:p w:rsidR="00C159B8" w:rsidRPr="000B3DFF" w:rsidRDefault="00C159B8" w:rsidP="00C159B8">
            <w:pPr>
              <w:ind w:firstLineChars="200" w:firstLine="280"/>
              <w:rPr>
                <w:color w:val="000000"/>
                <w:sz w:val="14"/>
                <w:szCs w:val="14"/>
              </w:rPr>
            </w:pPr>
          </w:p>
        </w:tc>
        <w:tc>
          <w:tcPr>
            <w:tcW w:w="360" w:type="dxa"/>
            <w:tcBorders>
              <w:top w:val="nil"/>
              <w:left w:val="nil"/>
              <w:right w:val="nil"/>
            </w:tcBorders>
            <w:shd w:val="clear" w:color="auto" w:fill="auto"/>
            <w:noWrap/>
            <w:vAlign w:val="center"/>
          </w:tcPr>
          <w:p w:rsidR="00C159B8" w:rsidRDefault="00C159B8" w:rsidP="00C159B8">
            <w:pPr>
              <w:jc w:val="right"/>
              <w:rPr>
                <w:color w:val="000000"/>
                <w:sz w:val="14"/>
                <w:szCs w:val="14"/>
              </w:rPr>
            </w:pPr>
          </w:p>
        </w:tc>
        <w:tc>
          <w:tcPr>
            <w:tcW w:w="776" w:type="dxa"/>
            <w:tcBorders>
              <w:top w:val="nil"/>
              <w:left w:val="nil"/>
              <w:right w:val="nil"/>
            </w:tcBorders>
            <w:vAlign w:val="center"/>
          </w:tcPr>
          <w:p w:rsidR="00C159B8" w:rsidRDefault="00C159B8" w:rsidP="00C159B8">
            <w:pPr>
              <w:jc w:val="right"/>
              <w:rPr>
                <w:color w:val="000000"/>
                <w:sz w:val="14"/>
                <w:szCs w:val="14"/>
              </w:rPr>
            </w:pPr>
            <w:r>
              <w:rPr>
                <w:color w:val="000000"/>
                <w:sz w:val="14"/>
                <w:szCs w:val="14"/>
              </w:rPr>
              <w:t>1,957</w:t>
            </w:r>
          </w:p>
        </w:tc>
        <w:tc>
          <w:tcPr>
            <w:tcW w:w="857" w:type="dxa"/>
            <w:gridSpan w:val="2"/>
            <w:tcBorders>
              <w:top w:val="nil"/>
              <w:left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1,672</w:t>
            </w:r>
          </w:p>
        </w:tc>
        <w:tc>
          <w:tcPr>
            <w:tcW w:w="776" w:type="dxa"/>
            <w:tcBorders>
              <w:top w:val="nil"/>
              <w:left w:val="nil"/>
              <w:right w:val="nil"/>
            </w:tcBorders>
            <w:vAlign w:val="center"/>
          </w:tcPr>
          <w:p w:rsidR="00C159B8" w:rsidRDefault="00C159B8" w:rsidP="00C159B8">
            <w:pPr>
              <w:jc w:val="right"/>
              <w:rPr>
                <w:color w:val="000000"/>
                <w:sz w:val="14"/>
                <w:szCs w:val="14"/>
              </w:rPr>
            </w:pPr>
            <w:r>
              <w:rPr>
                <w:color w:val="000000"/>
                <w:sz w:val="14"/>
                <w:szCs w:val="14"/>
              </w:rPr>
              <w:t>1,817</w:t>
            </w:r>
          </w:p>
        </w:tc>
        <w:tc>
          <w:tcPr>
            <w:tcW w:w="912" w:type="dxa"/>
            <w:tcBorders>
              <w:top w:val="nil"/>
              <w:left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1,885</w:t>
            </w:r>
          </w:p>
        </w:tc>
        <w:tc>
          <w:tcPr>
            <w:tcW w:w="965" w:type="dxa"/>
            <w:tcBorders>
              <w:top w:val="nil"/>
              <w:left w:val="nil"/>
              <w:right w:val="nil"/>
            </w:tcBorders>
            <w:shd w:val="clear" w:color="auto" w:fill="auto"/>
            <w:noWrap/>
            <w:vAlign w:val="center"/>
          </w:tcPr>
          <w:p w:rsidR="00C159B8" w:rsidRDefault="00C159B8" w:rsidP="00C159B8">
            <w:pPr>
              <w:jc w:val="right"/>
              <w:rPr>
                <w:color w:val="000000"/>
                <w:sz w:val="14"/>
                <w:szCs w:val="14"/>
              </w:rPr>
            </w:pPr>
            <w:r>
              <w:rPr>
                <w:color w:val="000000"/>
                <w:sz w:val="14"/>
                <w:szCs w:val="14"/>
              </w:rPr>
              <w:t>2,440</w:t>
            </w:r>
          </w:p>
        </w:tc>
        <w:tc>
          <w:tcPr>
            <w:tcW w:w="856" w:type="dxa"/>
            <w:tcBorders>
              <w:top w:val="nil"/>
              <w:left w:val="nil"/>
              <w:right w:val="nil"/>
            </w:tcBorders>
            <w:shd w:val="clear" w:color="auto" w:fill="auto"/>
            <w:vAlign w:val="center"/>
          </w:tcPr>
          <w:p w:rsidR="00C159B8" w:rsidRDefault="00C159B8" w:rsidP="00C159B8">
            <w:pPr>
              <w:jc w:val="right"/>
              <w:rPr>
                <w:color w:val="000000"/>
                <w:sz w:val="14"/>
                <w:szCs w:val="14"/>
              </w:rPr>
            </w:pPr>
            <w:r>
              <w:rPr>
                <w:color w:val="000000"/>
                <w:sz w:val="14"/>
                <w:szCs w:val="14"/>
              </w:rPr>
              <w:t>2,416</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M. Administrative and support service activities</w:t>
            </w:r>
          </w:p>
        </w:tc>
        <w:tc>
          <w:tcPr>
            <w:tcW w:w="412" w:type="dxa"/>
            <w:vAlign w:val="center"/>
          </w:tcPr>
          <w:p w:rsidR="00C159B8" w:rsidRPr="000B3DFF" w:rsidRDefault="00C159B8" w:rsidP="00C159B8">
            <w:pPr>
              <w:rPr>
                <w:b/>
                <w:bCs/>
                <w:color w:val="000000"/>
                <w:sz w:val="14"/>
                <w:szCs w:val="14"/>
              </w:rPr>
            </w:pPr>
          </w:p>
        </w:tc>
        <w:tc>
          <w:tcPr>
            <w:tcW w:w="360" w:type="dxa"/>
            <w:shd w:val="clear" w:color="auto" w:fill="auto"/>
            <w:noWrap/>
            <w:vAlign w:val="center"/>
          </w:tcPr>
          <w:p w:rsidR="00C159B8" w:rsidRDefault="00C159B8" w:rsidP="00C159B8">
            <w:pPr>
              <w:jc w:val="right"/>
              <w:rPr>
                <w:b/>
                <w:bCs/>
                <w:color w:val="000000"/>
                <w:sz w:val="14"/>
                <w:szCs w:val="14"/>
              </w:rPr>
            </w:pPr>
          </w:p>
        </w:tc>
        <w:tc>
          <w:tcPr>
            <w:tcW w:w="776" w:type="dxa"/>
            <w:tcBorders>
              <w:left w:val="nil"/>
            </w:tcBorders>
            <w:vAlign w:val="center"/>
          </w:tcPr>
          <w:p w:rsidR="00C159B8" w:rsidRDefault="00C159B8" w:rsidP="00C159B8">
            <w:pPr>
              <w:jc w:val="right"/>
              <w:rPr>
                <w:b/>
                <w:bCs/>
                <w:color w:val="000000"/>
                <w:sz w:val="14"/>
                <w:szCs w:val="14"/>
              </w:rPr>
            </w:pPr>
            <w:r>
              <w:rPr>
                <w:b/>
                <w:bCs/>
                <w:color w:val="000000"/>
                <w:sz w:val="14"/>
                <w:szCs w:val="14"/>
              </w:rPr>
              <w:t>75,393</w:t>
            </w:r>
          </w:p>
        </w:tc>
        <w:tc>
          <w:tcPr>
            <w:tcW w:w="857" w:type="dxa"/>
            <w:gridSpan w:val="2"/>
            <w:tcBorders>
              <w:lef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73,478</w:t>
            </w:r>
          </w:p>
        </w:tc>
        <w:tc>
          <w:tcPr>
            <w:tcW w:w="776" w:type="dxa"/>
            <w:tcBorders>
              <w:left w:val="nil"/>
              <w:right w:val="nil"/>
            </w:tcBorders>
            <w:vAlign w:val="center"/>
          </w:tcPr>
          <w:p w:rsidR="00C159B8" w:rsidRDefault="00C159B8" w:rsidP="00C159B8">
            <w:pPr>
              <w:jc w:val="right"/>
              <w:rPr>
                <w:b/>
                <w:bCs/>
                <w:color w:val="000000"/>
                <w:sz w:val="14"/>
                <w:szCs w:val="14"/>
              </w:rPr>
            </w:pPr>
            <w:r>
              <w:rPr>
                <w:b/>
                <w:bCs/>
                <w:color w:val="000000"/>
                <w:sz w:val="14"/>
                <w:szCs w:val="14"/>
              </w:rPr>
              <w:t>74,412</w:t>
            </w:r>
          </w:p>
        </w:tc>
        <w:tc>
          <w:tcPr>
            <w:tcW w:w="912" w:type="dxa"/>
            <w:tcBorders>
              <w:lef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68,615</w:t>
            </w:r>
          </w:p>
        </w:tc>
        <w:tc>
          <w:tcPr>
            <w:tcW w:w="965" w:type="dxa"/>
            <w:tcBorders>
              <w:left w:val="nil"/>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67,959</w:t>
            </w:r>
          </w:p>
        </w:tc>
        <w:tc>
          <w:tcPr>
            <w:tcW w:w="856" w:type="dxa"/>
            <w:tcBorders>
              <w:left w:val="nil"/>
            </w:tcBorders>
            <w:shd w:val="clear" w:color="auto" w:fill="auto"/>
            <w:vAlign w:val="center"/>
          </w:tcPr>
          <w:p w:rsidR="00C159B8" w:rsidRDefault="00C159B8" w:rsidP="00C159B8">
            <w:pPr>
              <w:jc w:val="right"/>
              <w:rPr>
                <w:b/>
                <w:bCs/>
                <w:color w:val="000000"/>
                <w:sz w:val="14"/>
                <w:szCs w:val="14"/>
              </w:rPr>
            </w:pPr>
            <w:r>
              <w:rPr>
                <w:b/>
                <w:bCs/>
                <w:color w:val="000000"/>
                <w:sz w:val="14"/>
                <w:szCs w:val="14"/>
              </w:rPr>
              <w:t>65,691</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11,304</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10,225</w:t>
            </w:r>
          </w:p>
        </w:tc>
        <w:tc>
          <w:tcPr>
            <w:tcW w:w="776" w:type="dxa"/>
            <w:vAlign w:val="center"/>
          </w:tcPr>
          <w:p w:rsidR="00C159B8" w:rsidRDefault="00C159B8" w:rsidP="00C159B8">
            <w:pPr>
              <w:jc w:val="right"/>
              <w:rPr>
                <w:color w:val="000000"/>
                <w:sz w:val="14"/>
                <w:szCs w:val="14"/>
              </w:rPr>
            </w:pPr>
            <w:r>
              <w:rPr>
                <w:color w:val="000000"/>
                <w:sz w:val="14"/>
                <w:szCs w:val="14"/>
              </w:rPr>
              <w:t>9,913</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9,561</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9,259</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9,856</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37,225</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36,053</w:t>
            </w:r>
          </w:p>
        </w:tc>
        <w:tc>
          <w:tcPr>
            <w:tcW w:w="776" w:type="dxa"/>
            <w:vAlign w:val="center"/>
          </w:tcPr>
          <w:p w:rsidR="00C159B8" w:rsidRDefault="00C159B8" w:rsidP="00C159B8">
            <w:pPr>
              <w:jc w:val="right"/>
              <w:rPr>
                <w:color w:val="000000"/>
                <w:sz w:val="14"/>
                <w:szCs w:val="14"/>
              </w:rPr>
            </w:pPr>
            <w:r>
              <w:rPr>
                <w:color w:val="000000"/>
                <w:sz w:val="14"/>
                <w:szCs w:val="14"/>
              </w:rPr>
              <w:t>35,118</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36,933</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36,023</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33,596</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22,954</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23,101</w:t>
            </w:r>
          </w:p>
        </w:tc>
        <w:tc>
          <w:tcPr>
            <w:tcW w:w="776" w:type="dxa"/>
            <w:vAlign w:val="center"/>
          </w:tcPr>
          <w:p w:rsidR="00C159B8" w:rsidRDefault="00C159B8" w:rsidP="00C159B8">
            <w:pPr>
              <w:jc w:val="right"/>
              <w:rPr>
                <w:color w:val="000000"/>
                <w:sz w:val="14"/>
                <w:szCs w:val="14"/>
              </w:rPr>
            </w:pPr>
            <w:r>
              <w:rPr>
                <w:color w:val="000000"/>
                <w:sz w:val="14"/>
                <w:szCs w:val="14"/>
              </w:rPr>
              <w:t>22,768</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16,407</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16,936</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17,032</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3,909</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4,099</w:t>
            </w:r>
          </w:p>
        </w:tc>
        <w:tc>
          <w:tcPr>
            <w:tcW w:w="776" w:type="dxa"/>
            <w:vAlign w:val="center"/>
          </w:tcPr>
          <w:p w:rsidR="00C159B8" w:rsidRDefault="00C159B8" w:rsidP="00C159B8">
            <w:pPr>
              <w:jc w:val="right"/>
              <w:rPr>
                <w:color w:val="000000"/>
                <w:sz w:val="14"/>
                <w:szCs w:val="14"/>
              </w:rPr>
            </w:pPr>
            <w:r>
              <w:rPr>
                <w:color w:val="000000"/>
                <w:sz w:val="14"/>
                <w:szCs w:val="14"/>
              </w:rPr>
              <w:t>6,612</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5,715</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5,741</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5,207</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N. Education</w:t>
            </w:r>
          </w:p>
        </w:tc>
        <w:tc>
          <w:tcPr>
            <w:tcW w:w="412" w:type="dxa"/>
            <w:vAlign w:val="center"/>
          </w:tcPr>
          <w:p w:rsidR="00C159B8" w:rsidRPr="000B3DFF" w:rsidRDefault="00C159B8" w:rsidP="00C159B8">
            <w:pPr>
              <w:rPr>
                <w:b/>
                <w:bCs/>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b/>
                <w:bCs/>
                <w:color w:val="000000"/>
                <w:sz w:val="14"/>
                <w:szCs w:val="14"/>
              </w:rPr>
            </w:pPr>
            <w:r>
              <w:rPr>
                <w:b/>
                <w:bCs/>
                <w:color w:val="000000"/>
                <w:sz w:val="14"/>
                <w:szCs w:val="14"/>
              </w:rPr>
              <w:t>20,675</w:t>
            </w:r>
          </w:p>
        </w:tc>
        <w:tc>
          <w:tcPr>
            <w:tcW w:w="857" w:type="dxa"/>
            <w:gridSpan w:val="2"/>
            <w:shd w:val="clear" w:color="auto" w:fill="auto"/>
            <w:noWrap/>
            <w:vAlign w:val="center"/>
          </w:tcPr>
          <w:p w:rsidR="00C159B8" w:rsidRDefault="00C159B8" w:rsidP="00C159B8">
            <w:pPr>
              <w:jc w:val="right"/>
              <w:rPr>
                <w:b/>
                <w:bCs/>
                <w:color w:val="000000"/>
                <w:sz w:val="14"/>
                <w:szCs w:val="14"/>
              </w:rPr>
            </w:pPr>
            <w:r>
              <w:rPr>
                <w:b/>
                <w:bCs/>
                <w:color w:val="000000"/>
                <w:sz w:val="14"/>
                <w:szCs w:val="14"/>
              </w:rPr>
              <w:t>20,750</w:t>
            </w:r>
          </w:p>
        </w:tc>
        <w:tc>
          <w:tcPr>
            <w:tcW w:w="776" w:type="dxa"/>
            <w:vAlign w:val="center"/>
          </w:tcPr>
          <w:p w:rsidR="00C159B8" w:rsidRDefault="00C159B8" w:rsidP="00C159B8">
            <w:pPr>
              <w:jc w:val="right"/>
              <w:rPr>
                <w:b/>
                <w:bCs/>
                <w:color w:val="000000"/>
                <w:sz w:val="14"/>
                <w:szCs w:val="14"/>
              </w:rPr>
            </w:pPr>
            <w:r>
              <w:rPr>
                <w:b/>
                <w:bCs/>
                <w:color w:val="000000"/>
                <w:sz w:val="14"/>
                <w:szCs w:val="14"/>
              </w:rPr>
              <w:t>21,061</w:t>
            </w:r>
          </w:p>
        </w:tc>
        <w:tc>
          <w:tcPr>
            <w:tcW w:w="912" w:type="dxa"/>
            <w:shd w:val="clear" w:color="auto" w:fill="auto"/>
            <w:noWrap/>
            <w:vAlign w:val="center"/>
          </w:tcPr>
          <w:p w:rsidR="00C159B8" w:rsidRDefault="00C159B8" w:rsidP="00C159B8">
            <w:pPr>
              <w:jc w:val="right"/>
              <w:rPr>
                <w:b/>
                <w:bCs/>
                <w:color w:val="000000"/>
                <w:sz w:val="14"/>
                <w:szCs w:val="14"/>
              </w:rPr>
            </w:pPr>
            <w:r>
              <w:rPr>
                <w:b/>
                <w:bCs/>
                <w:color w:val="000000"/>
                <w:sz w:val="14"/>
                <w:szCs w:val="14"/>
              </w:rPr>
              <w:t>21,415</w:t>
            </w:r>
          </w:p>
        </w:tc>
        <w:tc>
          <w:tcPr>
            <w:tcW w:w="965" w:type="dxa"/>
            <w:shd w:val="clear" w:color="auto" w:fill="auto"/>
            <w:noWrap/>
            <w:vAlign w:val="center"/>
          </w:tcPr>
          <w:p w:rsidR="00C159B8" w:rsidRDefault="00C159B8" w:rsidP="00C159B8">
            <w:pPr>
              <w:jc w:val="right"/>
              <w:rPr>
                <w:b/>
                <w:bCs/>
                <w:color w:val="000000"/>
                <w:sz w:val="14"/>
                <w:szCs w:val="14"/>
              </w:rPr>
            </w:pPr>
            <w:r>
              <w:rPr>
                <w:b/>
                <w:bCs/>
                <w:color w:val="000000"/>
                <w:sz w:val="14"/>
                <w:szCs w:val="14"/>
              </w:rPr>
              <w:t>20,252</w:t>
            </w:r>
          </w:p>
        </w:tc>
        <w:tc>
          <w:tcPr>
            <w:tcW w:w="856" w:type="dxa"/>
            <w:shd w:val="clear" w:color="auto" w:fill="auto"/>
            <w:vAlign w:val="center"/>
          </w:tcPr>
          <w:p w:rsidR="00C159B8" w:rsidRDefault="00C159B8" w:rsidP="00C159B8">
            <w:pPr>
              <w:jc w:val="right"/>
              <w:rPr>
                <w:b/>
                <w:bCs/>
                <w:color w:val="000000"/>
                <w:sz w:val="14"/>
                <w:szCs w:val="14"/>
              </w:rPr>
            </w:pPr>
            <w:r>
              <w:rPr>
                <w:b/>
                <w:bCs/>
                <w:color w:val="000000"/>
                <w:sz w:val="14"/>
                <w:szCs w:val="14"/>
              </w:rPr>
              <w:t>19,749</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3</w:t>
            </w:r>
          </w:p>
        </w:tc>
        <w:tc>
          <w:tcPr>
            <w:tcW w:w="776" w:type="dxa"/>
            <w:vAlign w:val="center"/>
          </w:tcPr>
          <w:p w:rsidR="00C159B8" w:rsidRDefault="00C159B8" w:rsidP="00C159B8">
            <w:pPr>
              <w:jc w:val="right"/>
              <w:rPr>
                <w:color w:val="000000"/>
                <w:sz w:val="14"/>
                <w:szCs w:val="14"/>
              </w:rPr>
            </w:pPr>
            <w:r>
              <w:rPr>
                <w:color w:val="000000"/>
                <w:sz w:val="14"/>
                <w:szCs w:val="14"/>
              </w:rPr>
              <w:t>-</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7,652</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7,640</w:t>
            </w:r>
          </w:p>
        </w:tc>
        <w:tc>
          <w:tcPr>
            <w:tcW w:w="776" w:type="dxa"/>
            <w:vAlign w:val="center"/>
          </w:tcPr>
          <w:p w:rsidR="00C159B8" w:rsidRDefault="00C159B8" w:rsidP="00C159B8">
            <w:pPr>
              <w:jc w:val="right"/>
              <w:rPr>
                <w:color w:val="000000"/>
                <w:sz w:val="14"/>
                <w:szCs w:val="14"/>
              </w:rPr>
            </w:pPr>
            <w:r>
              <w:rPr>
                <w:color w:val="000000"/>
                <w:sz w:val="14"/>
                <w:szCs w:val="14"/>
              </w:rPr>
              <w:t>8,082</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8,161</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6,817</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6,449</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13,004</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13,087</w:t>
            </w:r>
          </w:p>
        </w:tc>
        <w:tc>
          <w:tcPr>
            <w:tcW w:w="776" w:type="dxa"/>
            <w:vAlign w:val="center"/>
          </w:tcPr>
          <w:p w:rsidR="00C159B8" w:rsidRDefault="00C159B8" w:rsidP="00C159B8">
            <w:pPr>
              <w:jc w:val="right"/>
              <w:rPr>
                <w:color w:val="000000"/>
                <w:sz w:val="14"/>
                <w:szCs w:val="14"/>
              </w:rPr>
            </w:pPr>
            <w:r>
              <w:rPr>
                <w:color w:val="000000"/>
                <w:sz w:val="14"/>
                <w:szCs w:val="14"/>
              </w:rPr>
              <w:t>12,959</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13,235</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13,417</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13,281</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19</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19</w:t>
            </w:r>
          </w:p>
        </w:tc>
        <w:tc>
          <w:tcPr>
            <w:tcW w:w="776" w:type="dxa"/>
            <w:vAlign w:val="center"/>
          </w:tcPr>
          <w:p w:rsidR="00C159B8" w:rsidRDefault="00C159B8" w:rsidP="00C159B8">
            <w:pPr>
              <w:jc w:val="right"/>
              <w:rPr>
                <w:color w:val="000000"/>
                <w:sz w:val="14"/>
                <w:szCs w:val="14"/>
              </w:rPr>
            </w:pPr>
            <w:r>
              <w:rPr>
                <w:color w:val="000000"/>
                <w:sz w:val="14"/>
                <w:szCs w:val="14"/>
              </w:rPr>
              <w:t>19</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19</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19</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19</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O. Human health and social work activities</w:t>
            </w:r>
          </w:p>
        </w:tc>
        <w:tc>
          <w:tcPr>
            <w:tcW w:w="412" w:type="dxa"/>
            <w:vAlign w:val="center"/>
          </w:tcPr>
          <w:p w:rsidR="00C159B8" w:rsidRPr="000B3DFF" w:rsidRDefault="00C159B8" w:rsidP="00C159B8">
            <w:pPr>
              <w:rPr>
                <w:b/>
                <w:bCs/>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b/>
                <w:bCs/>
                <w:color w:val="000000"/>
                <w:sz w:val="14"/>
                <w:szCs w:val="14"/>
              </w:rPr>
            </w:pPr>
            <w:r>
              <w:rPr>
                <w:b/>
                <w:bCs/>
                <w:color w:val="000000"/>
                <w:sz w:val="14"/>
                <w:szCs w:val="14"/>
              </w:rPr>
              <w:t>11,296</w:t>
            </w:r>
          </w:p>
        </w:tc>
        <w:tc>
          <w:tcPr>
            <w:tcW w:w="857" w:type="dxa"/>
            <w:gridSpan w:val="2"/>
            <w:shd w:val="clear" w:color="auto" w:fill="auto"/>
            <w:noWrap/>
            <w:vAlign w:val="center"/>
          </w:tcPr>
          <w:p w:rsidR="00C159B8" w:rsidRDefault="00C159B8" w:rsidP="00C159B8">
            <w:pPr>
              <w:jc w:val="right"/>
              <w:rPr>
                <w:b/>
                <w:bCs/>
                <w:color w:val="000000"/>
                <w:sz w:val="14"/>
                <w:szCs w:val="14"/>
              </w:rPr>
            </w:pPr>
            <w:r>
              <w:rPr>
                <w:b/>
                <w:bCs/>
                <w:color w:val="000000"/>
                <w:sz w:val="14"/>
                <w:szCs w:val="14"/>
              </w:rPr>
              <w:t>11,450</w:t>
            </w:r>
          </w:p>
        </w:tc>
        <w:tc>
          <w:tcPr>
            <w:tcW w:w="776" w:type="dxa"/>
            <w:vAlign w:val="center"/>
          </w:tcPr>
          <w:p w:rsidR="00C159B8" w:rsidRDefault="00C159B8" w:rsidP="00C159B8">
            <w:pPr>
              <w:jc w:val="right"/>
              <w:rPr>
                <w:b/>
                <w:bCs/>
                <w:color w:val="000000"/>
                <w:sz w:val="14"/>
                <w:szCs w:val="14"/>
              </w:rPr>
            </w:pPr>
            <w:r>
              <w:rPr>
                <w:b/>
                <w:bCs/>
                <w:color w:val="000000"/>
                <w:sz w:val="14"/>
                <w:szCs w:val="14"/>
              </w:rPr>
              <w:t>11,129</w:t>
            </w:r>
          </w:p>
        </w:tc>
        <w:tc>
          <w:tcPr>
            <w:tcW w:w="912" w:type="dxa"/>
            <w:shd w:val="clear" w:color="auto" w:fill="auto"/>
            <w:noWrap/>
            <w:vAlign w:val="center"/>
          </w:tcPr>
          <w:p w:rsidR="00C159B8" w:rsidRDefault="00C159B8" w:rsidP="00C159B8">
            <w:pPr>
              <w:jc w:val="right"/>
              <w:rPr>
                <w:b/>
                <w:bCs/>
                <w:color w:val="000000"/>
                <w:sz w:val="14"/>
                <w:szCs w:val="14"/>
              </w:rPr>
            </w:pPr>
            <w:r>
              <w:rPr>
                <w:b/>
                <w:bCs/>
                <w:color w:val="000000"/>
                <w:sz w:val="14"/>
                <w:szCs w:val="14"/>
              </w:rPr>
              <w:t>11,802</w:t>
            </w:r>
          </w:p>
        </w:tc>
        <w:tc>
          <w:tcPr>
            <w:tcW w:w="965" w:type="dxa"/>
            <w:shd w:val="clear" w:color="auto" w:fill="auto"/>
            <w:noWrap/>
            <w:vAlign w:val="center"/>
          </w:tcPr>
          <w:p w:rsidR="00C159B8" w:rsidRDefault="00C159B8" w:rsidP="00C159B8">
            <w:pPr>
              <w:jc w:val="right"/>
              <w:rPr>
                <w:b/>
                <w:bCs/>
                <w:color w:val="000000"/>
                <w:sz w:val="14"/>
                <w:szCs w:val="14"/>
              </w:rPr>
            </w:pPr>
            <w:r>
              <w:rPr>
                <w:b/>
                <w:bCs/>
                <w:color w:val="000000"/>
                <w:sz w:val="14"/>
                <w:szCs w:val="14"/>
              </w:rPr>
              <w:t>12,787</w:t>
            </w:r>
          </w:p>
        </w:tc>
        <w:tc>
          <w:tcPr>
            <w:tcW w:w="856" w:type="dxa"/>
            <w:shd w:val="clear" w:color="auto" w:fill="auto"/>
            <w:vAlign w:val="center"/>
          </w:tcPr>
          <w:p w:rsidR="00C159B8" w:rsidRDefault="00C159B8" w:rsidP="00C159B8">
            <w:pPr>
              <w:jc w:val="right"/>
              <w:rPr>
                <w:b/>
                <w:bCs/>
                <w:color w:val="000000"/>
                <w:sz w:val="14"/>
                <w:szCs w:val="14"/>
              </w:rPr>
            </w:pPr>
            <w:r>
              <w:rPr>
                <w:b/>
                <w:bCs/>
                <w:color w:val="000000"/>
                <w:sz w:val="14"/>
                <w:szCs w:val="14"/>
              </w:rPr>
              <w:t>12,581</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208</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342</w:t>
            </w:r>
          </w:p>
        </w:tc>
        <w:tc>
          <w:tcPr>
            <w:tcW w:w="776" w:type="dxa"/>
            <w:vAlign w:val="center"/>
          </w:tcPr>
          <w:p w:rsidR="00C159B8" w:rsidRDefault="00C159B8" w:rsidP="00C159B8">
            <w:pPr>
              <w:jc w:val="right"/>
              <w:rPr>
                <w:color w:val="000000"/>
                <w:sz w:val="14"/>
                <w:szCs w:val="14"/>
              </w:rPr>
            </w:pPr>
            <w:r>
              <w:rPr>
                <w:color w:val="000000"/>
                <w:sz w:val="14"/>
                <w:szCs w:val="14"/>
              </w:rPr>
              <w:t>204</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152</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160</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167</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3,489</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3,557</w:t>
            </w:r>
          </w:p>
        </w:tc>
        <w:tc>
          <w:tcPr>
            <w:tcW w:w="776" w:type="dxa"/>
            <w:vAlign w:val="center"/>
          </w:tcPr>
          <w:p w:rsidR="00C159B8" w:rsidRDefault="00C159B8" w:rsidP="00C159B8">
            <w:pPr>
              <w:jc w:val="right"/>
              <w:rPr>
                <w:color w:val="000000"/>
                <w:sz w:val="14"/>
                <w:szCs w:val="14"/>
              </w:rPr>
            </w:pPr>
            <w:r>
              <w:rPr>
                <w:color w:val="000000"/>
                <w:sz w:val="14"/>
                <w:szCs w:val="14"/>
              </w:rPr>
              <w:t>3,476</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3,646</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3,523</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3,327</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7,584</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7,535</w:t>
            </w:r>
          </w:p>
        </w:tc>
        <w:tc>
          <w:tcPr>
            <w:tcW w:w="776" w:type="dxa"/>
            <w:vAlign w:val="center"/>
          </w:tcPr>
          <w:p w:rsidR="00C159B8" w:rsidRDefault="00C159B8" w:rsidP="00C159B8">
            <w:pPr>
              <w:jc w:val="right"/>
              <w:rPr>
                <w:color w:val="000000"/>
                <w:sz w:val="14"/>
                <w:szCs w:val="14"/>
              </w:rPr>
            </w:pPr>
            <w:r>
              <w:rPr>
                <w:color w:val="000000"/>
                <w:sz w:val="14"/>
                <w:szCs w:val="14"/>
              </w:rPr>
              <w:t>7,424</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7,988</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9,089</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9,072</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16</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16</w:t>
            </w:r>
          </w:p>
        </w:tc>
        <w:tc>
          <w:tcPr>
            <w:tcW w:w="776" w:type="dxa"/>
            <w:vAlign w:val="center"/>
          </w:tcPr>
          <w:p w:rsidR="00C159B8" w:rsidRDefault="00C159B8" w:rsidP="00C159B8">
            <w:pPr>
              <w:jc w:val="right"/>
              <w:rPr>
                <w:color w:val="000000"/>
                <w:sz w:val="14"/>
                <w:szCs w:val="14"/>
              </w:rPr>
            </w:pPr>
            <w:r>
              <w:rPr>
                <w:color w:val="000000"/>
                <w:sz w:val="14"/>
                <w:szCs w:val="14"/>
              </w:rPr>
              <w:t>24</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16</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15</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15</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P. Arts, entertainment and recreation</w:t>
            </w:r>
          </w:p>
        </w:tc>
        <w:tc>
          <w:tcPr>
            <w:tcW w:w="412" w:type="dxa"/>
            <w:vAlign w:val="center"/>
          </w:tcPr>
          <w:p w:rsidR="00C159B8" w:rsidRPr="000B3DFF" w:rsidRDefault="00C159B8" w:rsidP="00C159B8">
            <w:pPr>
              <w:rPr>
                <w:b/>
                <w:bCs/>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b/>
                <w:bCs/>
                <w:color w:val="000000"/>
                <w:sz w:val="14"/>
                <w:szCs w:val="14"/>
              </w:rPr>
            </w:pPr>
            <w:r>
              <w:rPr>
                <w:b/>
                <w:bCs/>
                <w:color w:val="000000"/>
                <w:sz w:val="14"/>
                <w:szCs w:val="14"/>
              </w:rPr>
              <w:t>804</w:t>
            </w:r>
          </w:p>
        </w:tc>
        <w:tc>
          <w:tcPr>
            <w:tcW w:w="857" w:type="dxa"/>
            <w:gridSpan w:val="2"/>
            <w:shd w:val="clear" w:color="auto" w:fill="auto"/>
            <w:noWrap/>
            <w:vAlign w:val="center"/>
          </w:tcPr>
          <w:p w:rsidR="00C159B8" w:rsidRDefault="00C159B8" w:rsidP="00C159B8">
            <w:pPr>
              <w:jc w:val="right"/>
              <w:rPr>
                <w:b/>
                <w:bCs/>
                <w:color w:val="000000"/>
                <w:sz w:val="14"/>
                <w:szCs w:val="14"/>
              </w:rPr>
            </w:pPr>
            <w:r>
              <w:rPr>
                <w:b/>
                <w:bCs/>
                <w:color w:val="000000"/>
                <w:sz w:val="14"/>
                <w:szCs w:val="14"/>
              </w:rPr>
              <w:t>778</w:t>
            </w:r>
          </w:p>
        </w:tc>
        <w:tc>
          <w:tcPr>
            <w:tcW w:w="776" w:type="dxa"/>
            <w:vAlign w:val="center"/>
          </w:tcPr>
          <w:p w:rsidR="00C159B8" w:rsidRDefault="00C159B8" w:rsidP="00C159B8">
            <w:pPr>
              <w:jc w:val="right"/>
              <w:rPr>
                <w:b/>
                <w:bCs/>
                <w:color w:val="000000"/>
                <w:sz w:val="14"/>
                <w:szCs w:val="14"/>
              </w:rPr>
            </w:pPr>
            <w:r>
              <w:rPr>
                <w:b/>
                <w:bCs/>
                <w:color w:val="000000"/>
                <w:sz w:val="14"/>
                <w:szCs w:val="14"/>
              </w:rPr>
              <w:t>754</w:t>
            </w:r>
          </w:p>
        </w:tc>
        <w:tc>
          <w:tcPr>
            <w:tcW w:w="912" w:type="dxa"/>
            <w:shd w:val="clear" w:color="auto" w:fill="auto"/>
            <w:noWrap/>
            <w:vAlign w:val="center"/>
          </w:tcPr>
          <w:p w:rsidR="00C159B8" w:rsidRDefault="00C159B8" w:rsidP="00C159B8">
            <w:pPr>
              <w:jc w:val="right"/>
              <w:rPr>
                <w:b/>
                <w:bCs/>
                <w:color w:val="000000"/>
                <w:sz w:val="14"/>
                <w:szCs w:val="14"/>
              </w:rPr>
            </w:pPr>
            <w:r>
              <w:rPr>
                <w:b/>
                <w:bCs/>
                <w:color w:val="000000"/>
                <w:sz w:val="14"/>
                <w:szCs w:val="14"/>
              </w:rPr>
              <w:t>2,632</w:t>
            </w:r>
          </w:p>
        </w:tc>
        <w:tc>
          <w:tcPr>
            <w:tcW w:w="965" w:type="dxa"/>
            <w:shd w:val="clear" w:color="auto" w:fill="auto"/>
            <w:noWrap/>
            <w:vAlign w:val="center"/>
          </w:tcPr>
          <w:p w:rsidR="00C159B8" w:rsidRDefault="00C159B8" w:rsidP="00C159B8">
            <w:pPr>
              <w:jc w:val="right"/>
              <w:rPr>
                <w:b/>
                <w:bCs/>
                <w:color w:val="000000"/>
                <w:sz w:val="14"/>
                <w:szCs w:val="14"/>
              </w:rPr>
            </w:pPr>
            <w:r>
              <w:rPr>
                <w:b/>
                <w:bCs/>
                <w:color w:val="000000"/>
                <w:sz w:val="14"/>
                <w:szCs w:val="14"/>
              </w:rPr>
              <w:t>2,616</w:t>
            </w:r>
          </w:p>
        </w:tc>
        <w:tc>
          <w:tcPr>
            <w:tcW w:w="856" w:type="dxa"/>
            <w:shd w:val="clear" w:color="auto" w:fill="auto"/>
            <w:vAlign w:val="center"/>
          </w:tcPr>
          <w:p w:rsidR="00C159B8" w:rsidRDefault="00C159B8" w:rsidP="00C159B8">
            <w:pPr>
              <w:jc w:val="right"/>
              <w:rPr>
                <w:b/>
                <w:bCs/>
                <w:color w:val="000000"/>
                <w:sz w:val="14"/>
                <w:szCs w:val="14"/>
              </w:rPr>
            </w:pPr>
            <w:r>
              <w:rPr>
                <w:b/>
                <w:bCs/>
                <w:color w:val="000000"/>
                <w:sz w:val="14"/>
                <w:szCs w:val="14"/>
              </w:rPr>
              <w:t>2,680</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1</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1</w:t>
            </w:r>
          </w:p>
        </w:tc>
        <w:tc>
          <w:tcPr>
            <w:tcW w:w="776" w:type="dxa"/>
            <w:vAlign w:val="center"/>
          </w:tcPr>
          <w:p w:rsidR="00C159B8" w:rsidRDefault="00C159B8" w:rsidP="00C159B8">
            <w:pPr>
              <w:jc w:val="right"/>
              <w:rPr>
                <w:color w:val="000000"/>
                <w:sz w:val="14"/>
                <w:szCs w:val="14"/>
              </w:rPr>
            </w:pPr>
            <w:r>
              <w:rPr>
                <w:color w:val="000000"/>
                <w:sz w:val="14"/>
                <w:szCs w:val="14"/>
              </w:rPr>
              <w:t>1</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1</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1</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1</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185</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164</w:t>
            </w:r>
          </w:p>
        </w:tc>
        <w:tc>
          <w:tcPr>
            <w:tcW w:w="776" w:type="dxa"/>
            <w:vAlign w:val="center"/>
          </w:tcPr>
          <w:p w:rsidR="00C159B8" w:rsidRDefault="00C159B8" w:rsidP="00C159B8">
            <w:pPr>
              <w:jc w:val="right"/>
              <w:rPr>
                <w:color w:val="000000"/>
                <w:sz w:val="14"/>
                <w:szCs w:val="14"/>
              </w:rPr>
            </w:pPr>
            <w:r>
              <w:rPr>
                <w:color w:val="000000"/>
                <w:sz w:val="14"/>
                <w:szCs w:val="14"/>
              </w:rPr>
              <w:t>157</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423</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410</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478</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619</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613</w:t>
            </w:r>
          </w:p>
        </w:tc>
        <w:tc>
          <w:tcPr>
            <w:tcW w:w="776" w:type="dxa"/>
            <w:vAlign w:val="center"/>
          </w:tcPr>
          <w:p w:rsidR="00C159B8" w:rsidRDefault="00C159B8" w:rsidP="00C159B8">
            <w:pPr>
              <w:jc w:val="right"/>
              <w:rPr>
                <w:color w:val="000000"/>
                <w:sz w:val="14"/>
                <w:szCs w:val="14"/>
              </w:rPr>
            </w:pPr>
            <w:r>
              <w:rPr>
                <w:color w:val="000000"/>
                <w:sz w:val="14"/>
                <w:szCs w:val="14"/>
              </w:rPr>
              <w:t>596</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2,209</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2,205</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2,201</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776" w:type="dxa"/>
            <w:vAlign w:val="center"/>
          </w:tcPr>
          <w:p w:rsidR="00C159B8" w:rsidRDefault="00C159B8" w:rsidP="00C159B8">
            <w:pPr>
              <w:jc w:val="right"/>
              <w:rPr>
                <w:color w:val="000000"/>
                <w:sz w:val="14"/>
                <w:szCs w:val="14"/>
              </w:rPr>
            </w:pPr>
            <w:r>
              <w:rPr>
                <w:color w:val="000000"/>
                <w:sz w:val="14"/>
                <w:szCs w:val="14"/>
              </w:rPr>
              <w:t>-</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Q. Other service activities</w:t>
            </w:r>
          </w:p>
        </w:tc>
        <w:tc>
          <w:tcPr>
            <w:tcW w:w="412" w:type="dxa"/>
            <w:vAlign w:val="center"/>
          </w:tcPr>
          <w:p w:rsidR="00C159B8" w:rsidRPr="000B3DFF" w:rsidRDefault="00C159B8" w:rsidP="00C159B8">
            <w:pPr>
              <w:rPr>
                <w:b/>
                <w:bCs/>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b/>
                <w:bCs/>
                <w:color w:val="000000"/>
                <w:sz w:val="14"/>
                <w:szCs w:val="14"/>
              </w:rPr>
            </w:pPr>
            <w:r>
              <w:rPr>
                <w:b/>
                <w:bCs/>
                <w:color w:val="000000"/>
                <w:sz w:val="14"/>
                <w:szCs w:val="14"/>
              </w:rPr>
              <w:t>69,191</w:t>
            </w:r>
          </w:p>
        </w:tc>
        <w:tc>
          <w:tcPr>
            <w:tcW w:w="857" w:type="dxa"/>
            <w:gridSpan w:val="2"/>
            <w:shd w:val="clear" w:color="auto" w:fill="auto"/>
            <w:noWrap/>
            <w:vAlign w:val="center"/>
          </w:tcPr>
          <w:p w:rsidR="00C159B8" w:rsidRDefault="00C159B8" w:rsidP="00C159B8">
            <w:pPr>
              <w:jc w:val="right"/>
              <w:rPr>
                <w:b/>
                <w:bCs/>
                <w:color w:val="000000"/>
                <w:sz w:val="14"/>
                <w:szCs w:val="14"/>
              </w:rPr>
            </w:pPr>
            <w:r>
              <w:rPr>
                <w:b/>
                <w:bCs/>
                <w:color w:val="000000"/>
                <w:sz w:val="14"/>
                <w:szCs w:val="14"/>
              </w:rPr>
              <w:t>62,330</w:t>
            </w:r>
          </w:p>
        </w:tc>
        <w:tc>
          <w:tcPr>
            <w:tcW w:w="776" w:type="dxa"/>
            <w:vAlign w:val="center"/>
          </w:tcPr>
          <w:p w:rsidR="00C159B8" w:rsidRDefault="00C159B8" w:rsidP="00C159B8">
            <w:pPr>
              <w:jc w:val="right"/>
              <w:rPr>
                <w:b/>
                <w:bCs/>
                <w:color w:val="000000"/>
                <w:sz w:val="14"/>
                <w:szCs w:val="14"/>
              </w:rPr>
            </w:pPr>
            <w:r>
              <w:rPr>
                <w:b/>
                <w:bCs/>
                <w:color w:val="000000"/>
                <w:sz w:val="14"/>
                <w:szCs w:val="14"/>
              </w:rPr>
              <w:t>61,454</w:t>
            </w:r>
          </w:p>
        </w:tc>
        <w:tc>
          <w:tcPr>
            <w:tcW w:w="912" w:type="dxa"/>
            <w:shd w:val="clear" w:color="auto" w:fill="auto"/>
            <w:noWrap/>
            <w:vAlign w:val="center"/>
          </w:tcPr>
          <w:p w:rsidR="00C159B8" w:rsidRDefault="00C159B8" w:rsidP="00C159B8">
            <w:pPr>
              <w:jc w:val="right"/>
              <w:rPr>
                <w:b/>
                <w:bCs/>
                <w:color w:val="000000"/>
                <w:sz w:val="14"/>
                <w:szCs w:val="14"/>
              </w:rPr>
            </w:pPr>
            <w:r>
              <w:rPr>
                <w:b/>
                <w:bCs/>
                <w:color w:val="000000"/>
                <w:sz w:val="14"/>
                <w:szCs w:val="14"/>
              </w:rPr>
              <w:t>59,748</w:t>
            </w:r>
          </w:p>
        </w:tc>
        <w:tc>
          <w:tcPr>
            <w:tcW w:w="965" w:type="dxa"/>
            <w:shd w:val="clear" w:color="auto" w:fill="auto"/>
            <w:noWrap/>
            <w:vAlign w:val="center"/>
          </w:tcPr>
          <w:p w:rsidR="00C159B8" w:rsidRDefault="00C159B8" w:rsidP="00C159B8">
            <w:pPr>
              <w:jc w:val="right"/>
              <w:rPr>
                <w:b/>
                <w:bCs/>
                <w:color w:val="000000"/>
                <w:sz w:val="14"/>
                <w:szCs w:val="14"/>
              </w:rPr>
            </w:pPr>
            <w:r>
              <w:rPr>
                <w:b/>
                <w:bCs/>
                <w:color w:val="000000"/>
                <w:sz w:val="14"/>
                <w:szCs w:val="14"/>
              </w:rPr>
              <w:t>61,165</w:t>
            </w:r>
          </w:p>
        </w:tc>
        <w:tc>
          <w:tcPr>
            <w:tcW w:w="856" w:type="dxa"/>
            <w:shd w:val="clear" w:color="auto" w:fill="auto"/>
            <w:vAlign w:val="center"/>
          </w:tcPr>
          <w:p w:rsidR="00C159B8" w:rsidRDefault="00C159B8" w:rsidP="00C159B8">
            <w:pPr>
              <w:jc w:val="right"/>
              <w:rPr>
                <w:b/>
                <w:bCs/>
                <w:color w:val="000000"/>
                <w:sz w:val="14"/>
                <w:szCs w:val="14"/>
              </w:rPr>
            </w:pPr>
            <w:r>
              <w:rPr>
                <w:b/>
                <w:bCs/>
                <w:color w:val="000000"/>
                <w:sz w:val="14"/>
                <w:szCs w:val="14"/>
              </w:rPr>
              <w:t>62,000</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Trade finance </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865</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1,398</w:t>
            </w:r>
          </w:p>
        </w:tc>
        <w:tc>
          <w:tcPr>
            <w:tcW w:w="776" w:type="dxa"/>
            <w:vAlign w:val="center"/>
          </w:tcPr>
          <w:p w:rsidR="00C159B8" w:rsidRDefault="00C159B8" w:rsidP="00C159B8">
            <w:pPr>
              <w:jc w:val="right"/>
              <w:rPr>
                <w:color w:val="000000"/>
                <w:sz w:val="14"/>
                <w:szCs w:val="14"/>
              </w:rPr>
            </w:pPr>
            <w:r>
              <w:rPr>
                <w:color w:val="000000"/>
                <w:sz w:val="14"/>
                <w:szCs w:val="14"/>
              </w:rPr>
              <w:t>1,198</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295</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317</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403</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Working capital</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36,434</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32,622</w:t>
            </w:r>
          </w:p>
        </w:tc>
        <w:tc>
          <w:tcPr>
            <w:tcW w:w="776" w:type="dxa"/>
            <w:vAlign w:val="center"/>
          </w:tcPr>
          <w:p w:rsidR="00C159B8" w:rsidRDefault="00C159B8" w:rsidP="00C159B8">
            <w:pPr>
              <w:jc w:val="right"/>
              <w:rPr>
                <w:color w:val="000000"/>
                <w:sz w:val="14"/>
                <w:szCs w:val="14"/>
              </w:rPr>
            </w:pPr>
            <w:r>
              <w:rPr>
                <w:color w:val="000000"/>
                <w:sz w:val="14"/>
                <w:szCs w:val="14"/>
              </w:rPr>
              <w:t>32,007</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31,640</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32,566</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30,157</w:t>
            </w:r>
          </w:p>
        </w:tc>
      </w:tr>
      <w:tr w:rsidR="00C159B8" w:rsidRPr="00514327" w:rsidTr="00C159B8">
        <w:trPr>
          <w:trHeight w:hRule="exact" w:val="144"/>
          <w:jc w:val="center"/>
        </w:trPr>
        <w:tc>
          <w:tcPr>
            <w:tcW w:w="3547" w:type="dxa"/>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Fixed investment</w:t>
            </w:r>
          </w:p>
        </w:tc>
        <w:tc>
          <w:tcPr>
            <w:tcW w:w="412" w:type="dxa"/>
            <w:vAlign w:val="center"/>
          </w:tcPr>
          <w:p w:rsidR="00C159B8" w:rsidRPr="000B3DFF" w:rsidRDefault="00C159B8" w:rsidP="00C159B8">
            <w:pPr>
              <w:ind w:firstLineChars="200" w:firstLine="280"/>
              <w:rPr>
                <w:color w:val="000000"/>
                <w:sz w:val="14"/>
                <w:szCs w:val="14"/>
              </w:rPr>
            </w:pPr>
          </w:p>
        </w:tc>
        <w:tc>
          <w:tcPr>
            <w:tcW w:w="360" w:type="dxa"/>
            <w:shd w:val="clear" w:color="auto" w:fill="auto"/>
            <w:noWrap/>
            <w:vAlign w:val="center"/>
          </w:tcPr>
          <w:p w:rsidR="00C159B8" w:rsidRDefault="00C159B8" w:rsidP="00C159B8">
            <w:pPr>
              <w:jc w:val="right"/>
              <w:rPr>
                <w:color w:val="000000"/>
                <w:sz w:val="14"/>
                <w:szCs w:val="14"/>
              </w:rPr>
            </w:pPr>
          </w:p>
        </w:tc>
        <w:tc>
          <w:tcPr>
            <w:tcW w:w="776" w:type="dxa"/>
            <w:vAlign w:val="center"/>
          </w:tcPr>
          <w:p w:rsidR="00C159B8" w:rsidRDefault="00C159B8" w:rsidP="00C159B8">
            <w:pPr>
              <w:jc w:val="right"/>
              <w:rPr>
                <w:color w:val="000000"/>
                <w:sz w:val="14"/>
                <w:szCs w:val="14"/>
              </w:rPr>
            </w:pPr>
            <w:r>
              <w:rPr>
                <w:color w:val="000000"/>
                <w:sz w:val="14"/>
                <w:szCs w:val="14"/>
              </w:rPr>
              <w:t>24,445</w:t>
            </w:r>
          </w:p>
        </w:tc>
        <w:tc>
          <w:tcPr>
            <w:tcW w:w="857" w:type="dxa"/>
            <w:gridSpan w:val="2"/>
            <w:shd w:val="clear" w:color="auto" w:fill="auto"/>
            <w:noWrap/>
            <w:vAlign w:val="center"/>
          </w:tcPr>
          <w:p w:rsidR="00C159B8" w:rsidRDefault="00C159B8" w:rsidP="00C159B8">
            <w:pPr>
              <w:jc w:val="right"/>
              <w:rPr>
                <w:color w:val="000000"/>
                <w:sz w:val="14"/>
                <w:szCs w:val="14"/>
              </w:rPr>
            </w:pPr>
            <w:r>
              <w:rPr>
                <w:color w:val="000000"/>
                <w:sz w:val="14"/>
                <w:szCs w:val="14"/>
              </w:rPr>
              <w:t>20,211</w:t>
            </w:r>
          </w:p>
        </w:tc>
        <w:tc>
          <w:tcPr>
            <w:tcW w:w="776" w:type="dxa"/>
            <w:vAlign w:val="center"/>
          </w:tcPr>
          <w:p w:rsidR="00C159B8" w:rsidRDefault="00C159B8" w:rsidP="00C159B8">
            <w:pPr>
              <w:jc w:val="right"/>
              <w:rPr>
                <w:color w:val="000000"/>
                <w:sz w:val="14"/>
                <w:szCs w:val="14"/>
              </w:rPr>
            </w:pPr>
            <w:r>
              <w:rPr>
                <w:color w:val="000000"/>
                <w:sz w:val="14"/>
                <w:szCs w:val="14"/>
              </w:rPr>
              <w:t>19,686</w:t>
            </w:r>
          </w:p>
        </w:tc>
        <w:tc>
          <w:tcPr>
            <w:tcW w:w="912" w:type="dxa"/>
            <w:shd w:val="clear" w:color="auto" w:fill="auto"/>
            <w:noWrap/>
            <w:vAlign w:val="center"/>
          </w:tcPr>
          <w:p w:rsidR="00C159B8" w:rsidRDefault="00C159B8" w:rsidP="00C159B8">
            <w:pPr>
              <w:jc w:val="right"/>
              <w:rPr>
                <w:color w:val="000000"/>
                <w:sz w:val="14"/>
                <w:szCs w:val="14"/>
              </w:rPr>
            </w:pPr>
            <w:r>
              <w:rPr>
                <w:color w:val="000000"/>
                <w:sz w:val="14"/>
                <w:szCs w:val="14"/>
              </w:rPr>
              <w:t>19,771</w:t>
            </w:r>
          </w:p>
        </w:tc>
        <w:tc>
          <w:tcPr>
            <w:tcW w:w="965" w:type="dxa"/>
            <w:shd w:val="clear" w:color="auto" w:fill="auto"/>
            <w:noWrap/>
            <w:vAlign w:val="center"/>
          </w:tcPr>
          <w:p w:rsidR="00C159B8" w:rsidRDefault="00C159B8" w:rsidP="00C159B8">
            <w:pPr>
              <w:jc w:val="right"/>
              <w:rPr>
                <w:color w:val="000000"/>
                <w:sz w:val="14"/>
                <w:szCs w:val="14"/>
              </w:rPr>
            </w:pPr>
            <w:r>
              <w:rPr>
                <w:color w:val="000000"/>
                <w:sz w:val="14"/>
                <w:szCs w:val="14"/>
              </w:rPr>
              <w:t>19,596</w:t>
            </w:r>
          </w:p>
        </w:tc>
        <w:tc>
          <w:tcPr>
            <w:tcW w:w="856" w:type="dxa"/>
            <w:shd w:val="clear" w:color="auto" w:fill="auto"/>
            <w:vAlign w:val="center"/>
          </w:tcPr>
          <w:p w:rsidR="00C159B8" w:rsidRDefault="00C159B8" w:rsidP="00C159B8">
            <w:pPr>
              <w:jc w:val="right"/>
              <w:rPr>
                <w:color w:val="000000"/>
                <w:sz w:val="14"/>
                <w:szCs w:val="14"/>
              </w:rPr>
            </w:pPr>
            <w:r>
              <w:rPr>
                <w:color w:val="000000"/>
                <w:sz w:val="14"/>
                <w:szCs w:val="14"/>
              </w:rPr>
              <w:t>21,871</w:t>
            </w:r>
          </w:p>
        </w:tc>
      </w:tr>
      <w:tr w:rsidR="00C159B8" w:rsidRPr="00514327" w:rsidTr="00C159B8">
        <w:trPr>
          <w:trHeight w:hRule="exact" w:val="144"/>
          <w:jc w:val="center"/>
        </w:trPr>
        <w:tc>
          <w:tcPr>
            <w:tcW w:w="3547" w:type="dxa"/>
            <w:tcBorders>
              <w:bottom w:val="single" w:sz="12" w:space="0" w:color="auto"/>
            </w:tcBorders>
            <w:shd w:val="clear" w:color="auto" w:fill="auto"/>
            <w:noWrap/>
            <w:tcMar>
              <w:left w:w="43" w:type="dxa"/>
              <w:right w:w="43" w:type="dxa"/>
            </w:tcMar>
            <w:vAlign w:val="center"/>
          </w:tcPr>
          <w:p w:rsidR="00C159B8" w:rsidRPr="000B3DFF" w:rsidRDefault="00C159B8" w:rsidP="00C159B8">
            <w:pPr>
              <w:ind w:firstLineChars="200" w:firstLine="280"/>
              <w:rPr>
                <w:color w:val="000000"/>
                <w:sz w:val="14"/>
                <w:szCs w:val="14"/>
              </w:rPr>
            </w:pPr>
            <w:r w:rsidRPr="000B3DFF">
              <w:rPr>
                <w:color w:val="000000"/>
                <w:sz w:val="14"/>
                <w:szCs w:val="14"/>
              </w:rPr>
              <w:t xml:space="preserve">Other </w:t>
            </w:r>
          </w:p>
        </w:tc>
        <w:tc>
          <w:tcPr>
            <w:tcW w:w="412" w:type="dxa"/>
            <w:tcBorders>
              <w:bottom w:val="single" w:sz="12" w:space="0" w:color="auto"/>
            </w:tcBorders>
            <w:vAlign w:val="center"/>
          </w:tcPr>
          <w:p w:rsidR="00C159B8" w:rsidRPr="000B3DFF" w:rsidRDefault="00C159B8" w:rsidP="00C159B8">
            <w:pPr>
              <w:ind w:firstLineChars="200" w:firstLine="280"/>
              <w:rPr>
                <w:color w:val="000000"/>
                <w:sz w:val="14"/>
                <w:szCs w:val="14"/>
              </w:rPr>
            </w:pPr>
          </w:p>
        </w:tc>
        <w:tc>
          <w:tcPr>
            <w:tcW w:w="360" w:type="dxa"/>
            <w:tcBorders>
              <w:bottom w:val="single" w:sz="12" w:space="0" w:color="auto"/>
            </w:tcBorders>
            <w:shd w:val="clear" w:color="auto" w:fill="auto"/>
            <w:noWrap/>
            <w:vAlign w:val="center"/>
          </w:tcPr>
          <w:p w:rsidR="00C159B8" w:rsidRDefault="00C159B8" w:rsidP="00C159B8">
            <w:pPr>
              <w:jc w:val="right"/>
              <w:rPr>
                <w:color w:val="000000"/>
                <w:sz w:val="14"/>
                <w:szCs w:val="14"/>
              </w:rPr>
            </w:pPr>
          </w:p>
        </w:tc>
        <w:tc>
          <w:tcPr>
            <w:tcW w:w="776" w:type="dxa"/>
            <w:tcBorders>
              <w:bottom w:val="single" w:sz="12" w:space="0" w:color="auto"/>
            </w:tcBorders>
            <w:vAlign w:val="center"/>
          </w:tcPr>
          <w:p w:rsidR="00C159B8" w:rsidRDefault="00C159B8" w:rsidP="00C159B8">
            <w:pPr>
              <w:jc w:val="right"/>
              <w:rPr>
                <w:color w:val="000000"/>
                <w:sz w:val="14"/>
                <w:szCs w:val="14"/>
              </w:rPr>
            </w:pPr>
            <w:r>
              <w:rPr>
                <w:color w:val="000000"/>
                <w:sz w:val="14"/>
                <w:szCs w:val="14"/>
              </w:rPr>
              <w:t>7,447</w:t>
            </w:r>
          </w:p>
        </w:tc>
        <w:tc>
          <w:tcPr>
            <w:tcW w:w="857" w:type="dxa"/>
            <w:gridSpan w:val="2"/>
            <w:tcBorders>
              <w:bottom w:val="single" w:sz="12" w:space="0" w:color="auto"/>
            </w:tcBorders>
            <w:shd w:val="clear" w:color="auto" w:fill="auto"/>
            <w:noWrap/>
            <w:vAlign w:val="center"/>
          </w:tcPr>
          <w:p w:rsidR="00C159B8" w:rsidRDefault="00C159B8" w:rsidP="00C159B8">
            <w:pPr>
              <w:jc w:val="right"/>
              <w:rPr>
                <w:color w:val="000000"/>
                <w:sz w:val="14"/>
                <w:szCs w:val="14"/>
              </w:rPr>
            </w:pPr>
            <w:r>
              <w:rPr>
                <w:color w:val="000000"/>
                <w:sz w:val="14"/>
                <w:szCs w:val="14"/>
              </w:rPr>
              <w:t>8,099</w:t>
            </w:r>
          </w:p>
        </w:tc>
        <w:tc>
          <w:tcPr>
            <w:tcW w:w="776" w:type="dxa"/>
            <w:tcBorders>
              <w:bottom w:val="single" w:sz="12" w:space="0" w:color="auto"/>
            </w:tcBorders>
            <w:vAlign w:val="center"/>
          </w:tcPr>
          <w:p w:rsidR="00C159B8" w:rsidRDefault="00C159B8" w:rsidP="00C159B8">
            <w:pPr>
              <w:jc w:val="right"/>
              <w:rPr>
                <w:color w:val="000000"/>
                <w:sz w:val="14"/>
                <w:szCs w:val="14"/>
              </w:rPr>
            </w:pPr>
            <w:r>
              <w:rPr>
                <w:color w:val="000000"/>
                <w:sz w:val="14"/>
                <w:szCs w:val="14"/>
              </w:rPr>
              <w:t>8,562</w:t>
            </w:r>
          </w:p>
        </w:tc>
        <w:tc>
          <w:tcPr>
            <w:tcW w:w="912" w:type="dxa"/>
            <w:tcBorders>
              <w:bottom w:val="single" w:sz="12" w:space="0" w:color="auto"/>
            </w:tcBorders>
            <w:shd w:val="clear" w:color="auto" w:fill="auto"/>
            <w:noWrap/>
            <w:vAlign w:val="center"/>
          </w:tcPr>
          <w:p w:rsidR="00C159B8" w:rsidRDefault="00C159B8" w:rsidP="00C159B8">
            <w:pPr>
              <w:jc w:val="right"/>
              <w:rPr>
                <w:color w:val="000000"/>
                <w:sz w:val="14"/>
                <w:szCs w:val="14"/>
              </w:rPr>
            </w:pPr>
            <w:r>
              <w:rPr>
                <w:color w:val="000000"/>
                <w:sz w:val="14"/>
                <w:szCs w:val="14"/>
              </w:rPr>
              <w:t>8,042</w:t>
            </w:r>
          </w:p>
        </w:tc>
        <w:tc>
          <w:tcPr>
            <w:tcW w:w="965" w:type="dxa"/>
            <w:tcBorders>
              <w:bottom w:val="single" w:sz="12" w:space="0" w:color="auto"/>
            </w:tcBorders>
            <w:shd w:val="clear" w:color="auto" w:fill="auto"/>
            <w:noWrap/>
            <w:vAlign w:val="center"/>
          </w:tcPr>
          <w:p w:rsidR="00C159B8" w:rsidRDefault="00C159B8" w:rsidP="00C159B8">
            <w:pPr>
              <w:jc w:val="right"/>
              <w:rPr>
                <w:color w:val="000000"/>
                <w:sz w:val="14"/>
                <w:szCs w:val="14"/>
              </w:rPr>
            </w:pPr>
            <w:r>
              <w:rPr>
                <w:color w:val="000000"/>
                <w:sz w:val="14"/>
                <w:szCs w:val="14"/>
              </w:rPr>
              <w:t>8,685</w:t>
            </w:r>
          </w:p>
        </w:tc>
        <w:tc>
          <w:tcPr>
            <w:tcW w:w="856" w:type="dxa"/>
            <w:tcBorders>
              <w:bottom w:val="single" w:sz="12" w:space="0" w:color="auto"/>
            </w:tcBorders>
            <w:shd w:val="clear" w:color="auto" w:fill="auto"/>
            <w:vAlign w:val="center"/>
          </w:tcPr>
          <w:p w:rsidR="00C159B8" w:rsidRDefault="00C159B8" w:rsidP="00C159B8">
            <w:pPr>
              <w:jc w:val="right"/>
              <w:rPr>
                <w:color w:val="000000"/>
                <w:sz w:val="14"/>
                <w:szCs w:val="14"/>
              </w:rPr>
            </w:pPr>
            <w:r>
              <w:rPr>
                <w:color w:val="000000"/>
                <w:sz w:val="14"/>
                <w:szCs w:val="14"/>
              </w:rPr>
              <w:t>9,568</w:t>
            </w:r>
          </w:p>
        </w:tc>
      </w:tr>
      <w:tr w:rsidR="00C159B8" w:rsidRPr="00514327" w:rsidTr="00C159B8">
        <w:trPr>
          <w:trHeight w:hRule="exact" w:val="237"/>
          <w:jc w:val="center"/>
        </w:trPr>
        <w:tc>
          <w:tcPr>
            <w:tcW w:w="3547" w:type="dxa"/>
            <w:tcBorders>
              <w:top w:val="single" w:sz="12" w:space="0" w:color="auto"/>
              <w:bottom w:val="single" w:sz="12" w:space="0" w:color="auto"/>
            </w:tcBorders>
            <w:shd w:val="clear" w:color="auto" w:fill="auto"/>
            <w:noWrap/>
            <w:tcMar>
              <w:left w:w="43" w:type="dxa"/>
              <w:right w:w="43" w:type="dxa"/>
            </w:tcMar>
            <w:vAlign w:val="center"/>
          </w:tcPr>
          <w:p w:rsidR="00C159B8" w:rsidRPr="000B3DFF" w:rsidRDefault="00C159B8" w:rsidP="00C159B8">
            <w:pPr>
              <w:rPr>
                <w:b/>
                <w:bCs/>
                <w:color w:val="000000"/>
                <w:sz w:val="14"/>
                <w:szCs w:val="14"/>
              </w:rPr>
            </w:pPr>
            <w:r w:rsidRPr="000B3DFF">
              <w:rPr>
                <w:b/>
                <w:bCs/>
                <w:color w:val="000000"/>
                <w:sz w:val="14"/>
                <w:szCs w:val="14"/>
              </w:rPr>
              <w:t xml:space="preserve">Total </w:t>
            </w:r>
          </w:p>
        </w:tc>
        <w:tc>
          <w:tcPr>
            <w:tcW w:w="412" w:type="dxa"/>
            <w:tcBorders>
              <w:top w:val="single" w:sz="12" w:space="0" w:color="auto"/>
              <w:bottom w:val="single" w:sz="12" w:space="0" w:color="auto"/>
            </w:tcBorders>
            <w:vAlign w:val="center"/>
          </w:tcPr>
          <w:p w:rsidR="00C159B8" w:rsidRPr="000B3DFF" w:rsidRDefault="00C159B8" w:rsidP="00C159B8">
            <w:pPr>
              <w:rPr>
                <w:b/>
                <w:bCs/>
                <w:color w:val="000000"/>
                <w:sz w:val="14"/>
                <w:szCs w:val="14"/>
              </w:rPr>
            </w:pPr>
          </w:p>
        </w:tc>
        <w:tc>
          <w:tcPr>
            <w:tcW w:w="360" w:type="dxa"/>
            <w:tcBorders>
              <w:top w:val="single" w:sz="12" w:space="0" w:color="auto"/>
              <w:bottom w:val="single" w:sz="12" w:space="0" w:color="auto"/>
            </w:tcBorders>
            <w:shd w:val="clear" w:color="auto" w:fill="auto"/>
            <w:noWrap/>
            <w:vAlign w:val="center"/>
          </w:tcPr>
          <w:p w:rsidR="00C159B8" w:rsidRDefault="00C159B8" w:rsidP="00C159B8">
            <w:pPr>
              <w:jc w:val="right"/>
              <w:rPr>
                <w:color w:val="000000"/>
                <w:sz w:val="14"/>
                <w:szCs w:val="14"/>
              </w:rPr>
            </w:pPr>
          </w:p>
        </w:tc>
        <w:tc>
          <w:tcPr>
            <w:tcW w:w="776" w:type="dxa"/>
            <w:tcBorders>
              <w:top w:val="single" w:sz="12" w:space="0" w:color="auto"/>
              <w:bottom w:val="single" w:sz="12" w:space="0" w:color="auto"/>
            </w:tcBorders>
            <w:vAlign w:val="center"/>
          </w:tcPr>
          <w:p w:rsidR="00C159B8" w:rsidRDefault="00C159B8" w:rsidP="00C159B8">
            <w:pPr>
              <w:jc w:val="right"/>
              <w:rPr>
                <w:b/>
                <w:bCs/>
                <w:color w:val="000000"/>
                <w:sz w:val="14"/>
                <w:szCs w:val="14"/>
              </w:rPr>
            </w:pPr>
            <w:r>
              <w:rPr>
                <w:b/>
                <w:bCs/>
                <w:color w:val="000000"/>
                <w:sz w:val="14"/>
                <w:szCs w:val="14"/>
              </w:rPr>
              <w:t>5,173,451</w:t>
            </w:r>
          </w:p>
        </w:tc>
        <w:tc>
          <w:tcPr>
            <w:tcW w:w="857" w:type="dxa"/>
            <w:gridSpan w:val="2"/>
            <w:tcBorders>
              <w:top w:val="single" w:sz="12" w:space="0" w:color="auto"/>
              <w:bottom w:val="single" w:sz="12" w:space="0" w:color="auto"/>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5,080,864</w:t>
            </w:r>
          </w:p>
        </w:tc>
        <w:tc>
          <w:tcPr>
            <w:tcW w:w="776" w:type="dxa"/>
            <w:tcBorders>
              <w:top w:val="single" w:sz="12" w:space="0" w:color="auto"/>
              <w:bottom w:val="single" w:sz="12" w:space="0" w:color="auto"/>
            </w:tcBorders>
            <w:vAlign w:val="center"/>
          </w:tcPr>
          <w:p w:rsidR="00C159B8" w:rsidRDefault="00C159B8" w:rsidP="00C159B8">
            <w:pPr>
              <w:jc w:val="right"/>
              <w:rPr>
                <w:b/>
                <w:bCs/>
                <w:color w:val="000000"/>
                <w:sz w:val="14"/>
                <w:szCs w:val="14"/>
              </w:rPr>
            </w:pPr>
            <w:r>
              <w:rPr>
                <w:b/>
                <w:bCs/>
                <w:color w:val="000000"/>
                <w:sz w:val="14"/>
                <w:szCs w:val="14"/>
              </w:rPr>
              <w:t>5,057,877</w:t>
            </w:r>
          </w:p>
        </w:tc>
        <w:tc>
          <w:tcPr>
            <w:tcW w:w="912" w:type="dxa"/>
            <w:tcBorders>
              <w:top w:val="single" w:sz="12" w:space="0" w:color="auto"/>
              <w:bottom w:val="single" w:sz="12" w:space="0" w:color="auto"/>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5,088,003</w:t>
            </w:r>
          </w:p>
        </w:tc>
        <w:tc>
          <w:tcPr>
            <w:tcW w:w="965" w:type="dxa"/>
            <w:tcBorders>
              <w:top w:val="single" w:sz="12" w:space="0" w:color="auto"/>
              <w:bottom w:val="single" w:sz="12" w:space="0" w:color="auto"/>
            </w:tcBorders>
            <w:shd w:val="clear" w:color="auto" w:fill="auto"/>
            <w:noWrap/>
            <w:vAlign w:val="center"/>
          </w:tcPr>
          <w:p w:rsidR="00C159B8" w:rsidRDefault="00C159B8" w:rsidP="00C159B8">
            <w:pPr>
              <w:jc w:val="right"/>
              <w:rPr>
                <w:b/>
                <w:bCs/>
                <w:color w:val="000000"/>
                <w:sz w:val="14"/>
                <w:szCs w:val="14"/>
              </w:rPr>
            </w:pPr>
            <w:r>
              <w:rPr>
                <w:b/>
                <w:bCs/>
                <w:color w:val="000000"/>
                <w:sz w:val="14"/>
                <w:szCs w:val="14"/>
              </w:rPr>
              <w:t>5,121,086</w:t>
            </w:r>
          </w:p>
        </w:tc>
        <w:tc>
          <w:tcPr>
            <w:tcW w:w="856" w:type="dxa"/>
            <w:tcBorders>
              <w:top w:val="single" w:sz="12" w:space="0" w:color="auto"/>
              <w:bottom w:val="single" w:sz="12" w:space="0" w:color="auto"/>
            </w:tcBorders>
            <w:shd w:val="clear" w:color="auto" w:fill="auto"/>
            <w:vAlign w:val="center"/>
          </w:tcPr>
          <w:p w:rsidR="00C159B8" w:rsidRDefault="00C159B8" w:rsidP="00C159B8">
            <w:pPr>
              <w:jc w:val="right"/>
              <w:rPr>
                <w:b/>
                <w:bCs/>
                <w:color w:val="000000"/>
                <w:sz w:val="14"/>
                <w:szCs w:val="14"/>
              </w:rPr>
            </w:pPr>
            <w:r>
              <w:rPr>
                <w:b/>
                <w:bCs/>
                <w:color w:val="000000"/>
                <w:sz w:val="14"/>
                <w:szCs w:val="14"/>
              </w:rPr>
              <w:t>5,173,077</w:t>
            </w:r>
          </w:p>
        </w:tc>
      </w:tr>
      <w:tr w:rsidR="00C159B8" w:rsidRPr="00514327" w:rsidTr="0081386B">
        <w:trPr>
          <w:trHeight w:hRule="exact" w:val="173"/>
          <w:jc w:val="center"/>
        </w:trPr>
        <w:tc>
          <w:tcPr>
            <w:tcW w:w="9461" w:type="dxa"/>
            <w:gridSpan w:val="10"/>
            <w:tcBorders>
              <w:top w:val="single" w:sz="12" w:space="0" w:color="auto"/>
              <w:left w:val="nil"/>
              <w:right w:val="nil"/>
            </w:tcBorders>
          </w:tcPr>
          <w:p w:rsidR="00C159B8" w:rsidRPr="00514327" w:rsidRDefault="00C159B8" w:rsidP="00C159B8">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C159B8" w:rsidRPr="00514327" w:rsidTr="0081386B">
        <w:trPr>
          <w:trHeight w:val="585"/>
          <w:jc w:val="center"/>
        </w:trPr>
        <w:tc>
          <w:tcPr>
            <w:tcW w:w="9461" w:type="dxa"/>
            <w:gridSpan w:val="10"/>
            <w:tcBorders>
              <w:top w:val="nil"/>
              <w:left w:val="nil"/>
              <w:right w:val="nil"/>
            </w:tcBorders>
          </w:tcPr>
          <w:p w:rsidR="00C159B8" w:rsidRDefault="00C159B8" w:rsidP="00C159B8">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C159B8" w:rsidRPr="00514327" w:rsidRDefault="00C159B8" w:rsidP="00C159B8">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C159B8" w:rsidRPr="00514327" w:rsidRDefault="00C159B8" w:rsidP="00C159B8">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C159B8" w:rsidRPr="00514327" w:rsidRDefault="00C159B8" w:rsidP="00C159B8">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4698"/>
        <w:gridCol w:w="270"/>
        <w:gridCol w:w="270"/>
        <w:gridCol w:w="720"/>
        <w:gridCol w:w="72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716EDA" w:rsidRPr="000A7866" w:rsidTr="00716EDA">
        <w:trPr>
          <w:trHeight w:hRule="exact" w:val="210"/>
        </w:trPr>
        <w:tc>
          <w:tcPr>
            <w:tcW w:w="4698" w:type="dxa"/>
            <w:tcBorders>
              <w:top w:val="single" w:sz="12" w:space="0" w:color="auto"/>
              <w:bottom w:val="single" w:sz="12" w:space="0" w:color="auto"/>
            </w:tcBorders>
            <w:shd w:val="clear" w:color="auto" w:fill="auto"/>
            <w:noWrap/>
            <w:vAlign w:val="center"/>
            <w:hideMark/>
          </w:tcPr>
          <w:p w:rsidR="00716EDA" w:rsidRPr="00514327" w:rsidRDefault="00716EDA" w:rsidP="00716EDA">
            <w:pPr>
              <w:rPr>
                <w:b/>
                <w:bCs/>
                <w:color w:val="000000"/>
                <w:sz w:val="16"/>
                <w:szCs w:val="16"/>
              </w:rPr>
            </w:pPr>
            <w:r w:rsidRPr="00514327">
              <w:rPr>
                <w:b/>
                <w:bCs/>
                <w:color w:val="000000"/>
                <w:sz w:val="16"/>
                <w:szCs w:val="16"/>
              </w:rPr>
              <w:t xml:space="preserve"> PRIVATE SECTOR (BUSINESS)</w:t>
            </w:r>
          </w:p>
        </w:tc>
        <w:tc>
          <w:tcPr>
            <w:tcW w:w="270" w:type="dxa"/>
            <w:tcBorders>
              <w:top w:val="single" w:sz="12" w:space="0" w:color="auto"/>
              <w:bottom w:val="single" w:sz="12" w:space="0" w:color="auto"/>
            </w:tcBorders>
            <w:vAlign w:val="center"/>
          </w:tcPr>
          <w:p w:rsidR="00716EDA" w:rsidRPr="00F3433B" w:rsidRDefault="00716EDA" w:rsidP="00716EDA">
            <w:pPr>
              <w:jc w:val="right"/>
              <w:rPr>
                <w:b/>
                <w:bCs/>
                <w:color w:val="000000"/>
                <w:sz w:val="14"/>
                <w:szCs w:val="14"/>
              </w:rPr>
            </w:pPr>
          </w:p>
        </w:tc>
        <w:tc>
          <w:tcPr>
            <w:tcW w:w="270" w:type="dxa"/>
            <w:tcBorders>
              <w:top w:val="single" w:sz="12" w:space="0" w:color="auto"/>
              <w:bottom w:val="single" w:sz="12" w:space="0" w:color="auto"/>
            </w:tcBorders>
            <w:shd w:val="clear" w:color="auto" w:fill="auto"/>
            <w:noWrap/>
            <w:vAlign w:val="center"/>
          </w:tcPr>
          <w:p w:rsidR="00716EDA" w:rsidRPr="00F3433B" w:rsidRDefault="00716EDA" w:rsidP="00716EDA">
            <w:pPr>
              <w:jc w:val="right"/>
              <w:rPr>
                <w:b/>
                <w:bCs/>
                <w:color w:val="000000"/>
                <w:sz w:val="14"/>
                <w:szCs w:val="14"/>
              </w:rPr>
            </w:pPr>
          </w:p>
        </w:tc>
        <w:tc>
          <w:tcPr>
            <w:tcW w:w="720" w:type="dxa"/>
            <w:tcBorders>
              <w:top w:val="single" w:sz="12" w:space="0" w:color="auto"/>
              <w:bottom w:val="single" w:sz="12" w:space="0" w:color="auto"/>
            </w:tcBorders>
            <w:vAlign w:val="center"/>
          </w:tcPr>
          <w:p w:rsidR="00716EDA" w:rsidRPr="00F3433B" w:rsidRDefault="00716EDA" w:rsidP="00716EDA">
            <w:pPr>
              <w:jc w:val="right"/>
              <w:rPr>
                <w:b/>
                <w:bCs/>
                <w:color w:val="000000"/>
                <w:sz w:val="14"/>
                <w:szCs w:val="14"/>
              </w:rPr>
            </w:pPr>
            <w:r>
              <w:rPr>
                <w:b/>
                <w:bCs/>
                <w:color w:val="000000"/>
                <w:sz w:val="14"/>
                <w:szCs w:val="14"/>
              </w:rPr>
              <w:t>Jun-19</w:t>
            </w:r>
          </w:p>
        </w:tc>
        <w:tc>
          <w:tcPr>
            <w:tcW w:w="720" w:type="dxa"/>
            <w:tcBorders>
              <w:top w:val="single" w:sz="12" w:space="0" w:color="auto"/>
              <w:bottom w:val="single" w:sz="12" w:space="0" w:color="auto"/>
            </w:tcBorders>
            <w:shd w:val="clear" w:color="auto" w:fill="auto"/>
            <w:noWrap/>
            <w:vAlign w:val="center"/>
          </w:tcPr>
          <w:p w:rsidR="00716EDA" w:rsidRPr="00F3433B" w:rsidRDefault="00716EDA" w:rsidP="00716EDA">
            <w:pPr>
              <w:jc w:val="right"/>
              <w:rPr>
                <w:b/>
                <w:bCs/>
                <w:color w:val="000000"/>
                <w:sz w:val="14"/>
                <w:szCs w:val="14"/>
              </w:rPr>
            </w:pPr>
            <w:r>
              <w:rPr>
                <w:b/>
                <w:bCs/>
                <w:color w:val="000000"/>
                <w:sz w:val="14"/>
                <w:szCs w:val="14"/>
              </w:rPr>
              <w:t>Jul-19</w:t>
            </w:r>
          </w:p>
        </w:tc>
        <w:tc>
          <w:tcPr>
            <w:tcW w:w="810" w:type="dxa"/>
            <w:tcBorders>
              <w:top w:val="single" w:sz="12" w:space="0" w:color="auto"/>
              <w:bottom w:val="single" w:sz="12" w:space="0" w:color="auto"/>
            </w:tcBorders>
            <w:vAlign w:val="center"/>
          </w:tcPr>
          <w:p w:rsidR="00716EDA" w:rsidRPr="00F3433B" w:rsidRDefault="00716EDA" w:rsidP="00716EDA">
            <w:pPr>
              <w:jc w:val="right"/>
              <w:rPr>
                <w:b/>
                <w:bCs/>
                <w:color w:val="000000"/>
                <w:sz w:val="14"/>
                <w:szCs w:val="14"/>
              </w:rPr>
            </w:pPr>
            <w:r>
              <w:rPr>
                <w:b/>
                <w:bCs/>
                <w:color w:val="000000"/>
                <w:sz w:val="14"/>
                <w:szCs w:val="14"/>
              </w:rPr>
              <w:t>Aug-19</w:t>
            </w:r>
          </w:p>
        </w:tc>
        <w:tc>
          <w:tcPr>
            <w:tcW w:w="810" w:type="dxa"/>
            <w:tcBorders>
              <w:top w:val="single" w:sz="12" w:space="0" w:color="auto"/>
              <w:bottom w:val="single" w:sz="12" w:space="0" w:color="auto"/>
            </w:tcBorders>
            <w:shd w:val="clear" w:color="auto" w:fill="auto"/>
            <w:noWrap/>
            <w:vAlign w:val="center"/>
          </w:tcPr>
          <w:p w:rsidR="00716EDA" w:rsidRPr="00F3433B" w:rsidRDefault="00716EDA" w:rsidP="00874E2D">
            <w:pPr>
              <w:jc w:val="right"/>
              <w:rPr>
                <w:b/>
                <w:bCs/>
                <w:color w:val="000000"/>
                <w:sz w:val="14"/>
                <w:szCs w:val="14"/>
              </w:rPr>
            </w:pPr>
            <w:r>
              <w:rPr>
                <w:b/>
                <w:bCs/>
                <w:color w:val="000000"/>
                <w:sz w:val="14"/>
                <w:szCs w:val="14"/>
              </w:rPr>
              <w:t>Sep-1</w:t>
            </w:r>
            <w:r w:rsidR="00874E2D">
              <w:rPr>
                <w:b/>
                <w:bCs/>
                <w:color w:val="000000"/>
                <w:sz w:val="14"/>
                <w:szCs w:val="14"/>
              </w:rPr>
              <w:t>9</w:t>
            </w:r>
          </w:p>
        </w:tc>
        <w:tc>
          <w:tcPr>
            <w:tcW w:w="810" w:type="dxa"/>
            <w:tcBorders>
              <w:top w:val="single" w:sz="12" w:space="0" w:color="auto"/>
              <w:bottom w:val="single" w:sz="12" w:space="0" w:color="auto"/>
            </w:tcBorders>
            <w:shd w:val="clear" w:color="auto" w:fill="auto"/>
            <w:noWrap/>
            <w:vAlign w:val="center"/>
          </w:tcPr>
          <w:p w:rsidR="00716EDA" w:rsidRPr="00F3433B" w:rsidRDefault="00716EDA" w:rsidP="00874E2D">
            <w:pPr>
              <w:jc w:val="right"/>
              <w:rPr>
                <w:b/>
                <w:bCs/>
                <w:color w:val="000000"/>
                <w:sz w:val="14"/>
                <w:szCs w:val="14"/>
              </w:rPr>
            </w:pPr>
            <w:r>
              <w:rPr>
                <w:b/>
                <w:bCs/>
                <w:color w:val="000000"/>
                <w:sz w:val="14"/>
                <w:szCs w:val="14"/>
              </w:rPr>
              <w:t>Oct-1</w:t>
            </w:r>
            <w:r w:rsidR="00874E2D">
              <w:rPr>
                <w:b/>
                <w:bCs/>
                <w:color w:val="000000"/>
                <w:sz w:val="14"/>
                <w:szCs w:val="14"/>
              </w:rPr>
              <w:t>9</w:t>
            </w:r>
          </w:p>
        </w:tc>
        <w:tc>
          <w:tcPr>
            <w:tcW w:w="810" w:type="dxa"/>
            <w:tcBorders>
              <w:top w:val="single" w:sz="12" w:space="0" w:color="auto"/>
              <w:bottom w:val="single" w:sz="12" w:space="0" w:color="auto"/>
            </w:tcBorders>
            <w:shd w:val="clear" w:color="auto" w:fill="auto"/>
            <w:vAlign w:val="center"/>
          </w:tcPr>
          <w:p w:rsidR="00716EDA" w:rsidRPr="00F3433B" w:rsidRDefault="00716EDA" w:rsidP="00716EDA">
            <w:pPr>
              <w:jc w:val="right"/>
              <w:rPr>
                <w:b/>
                <w:bCs/>
                <w:color w:val="000000"/>
                <w:sz w:val="14"/>
                <w:szCs w:val="14"/>
              </w:rPr>
            </w:pPr>
            <w:r>
              <w:rPr>
                <w:b/>
                <w:bCs/>
                <w:color w:val="000000"/>
                <w:sz w:val="14"/>
                <w:szCs w:val="14"/>
              </w:rPr>
              <w:t>Nov</w:t>
            </w:r>
            <w:r w:rsidR="00874E2D">
              <w:rPr>
                <w:b/>
                <w:bCs/>
                <w:color w:val="000000"/>
                <w:sz w:val="14"/>
                <w:szCs w:val="14"/>
              </w:rPr>
              <w:t>-19</w:t>
            </w:r>
            <w:bookmarkStart w:id="1" w:name="_GoBack"/>
            <w:bookmarkEnd w:id="1"/>
            <w:r>
              <w:rPr>
                <w:b/>
                <w:bCs/>
                <w:color w:val="000000"/>
                <w:sz w:val="14"/>
                <w:szCs w:val="14"/>
              </w:rPr>
              <w:t xml:space="preserve"> </w:t>
            </w:r>
            <w:r w:rsidRPr="000B3DFF">
              <w:rPr>
                <w:b/>
                <w:bCs/>
                <w:color w:val="000000"/>
                <w:sz w:val="14"/>
                <w:szCs w:val="14"/>
                <w:vertAlign w:val="superscript"/>
              </w:rPr>
              <w:t>P</w:t>
            </w:r>
          </w:p>
        </w:tc>
      </w:tr>
      <w:tr w:rsidR="003A5FDB" w:rsidRPr="005D3E8D" w:rsidTr="00716EDA">
        <w:trPr>
          <w:trHeight w:hRule="exact" w:val="273"/>
        </w:trPr>
        <w:tc>
          <w:tcPr>
            <w:tcW w:w="4698" w:type="dxa"/>
            <w:tcBorders>
              <w:top w:val="single" w:sz="12" w:space="0" w:color="auto"/>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270" w:type="dxa"/>
            <w:tcBorders>
              <w:top w:val="single" w:sz="12" w:space="0" w:color="auto"/>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single" w:sz="12" w:space="0" w:color="auto"/>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single" w:sz="12" w:space="0" w:color="auto"/>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2,340</w:t>
            </w:r>
          </w:p>
        </w:tc>
        <w:tc>
          <w:tcPr>
            <w:tcW w:w="720" w:type="dxa"/>
            <w:tcBorders>
              <w:top w:val="single" w:sz="12" w:space="0" w:color="auto"/>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1,346</w:t>
            </w:r>
          </w:p>
        </w:tc>
        <w:tc>
          <w:tcPr>
            <w:tcW w:w="810" w:type="dxa"/>
            <w:tcBorders>
              <w:top w:val="single" w:sz="12" w:space="0" w:color="auto"/>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1,664</w:t>
            </w:r>
          </w:p>
        </w:tc>
        <w:tc>
          <w:tcPr>
            <w:tcW w:w="810" w:type="dxa"/>
            <w:tcBorders>
              <w:top w:val="single" w:sz="12" w:space="0" w:color="auto"/>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1,639</w:t>
            </w:r>
          </w:p>
        </w:tc>
        <w:tc>
          <w:tcPr>
            <w:tcW w:w="810" w:type="dxa"/>
            <w:tcBorders>
              <w:top w:val="single" w:sz="12" w:space="0" w:color="auto"/>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2,018</w:t>
            </w:r>
          </w:p>
        </w:tc>
        <w:tc>
          <w:tcPr>
            <w:tcW w:w="810" w:type="dxa"/>
            <w:tcBorders>
              <w:top w:val="single" w:sz="12" w:space="0" w:color="auto"/>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3,515</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1,617</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987</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1,284</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2,866</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722</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359</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380</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648</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270" w:type="dxa"/>
            <w:tcBorders>
              <w:top w:val="nil"/>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2,214</w:t>
            </w:r>
          </w:p>
        </w:tc>
        <w:tc>
          <w:tcPr>
            <w:tcW w:w="72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2,276</w:t>
            </w:r>
          </w:p>
        </w:tc>
        <w:tc>
          <w:tcPr>
            <w:tcW w:w="81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2,171</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2,254</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2,192</w:t>
            </w:r>
          </w:p>
        </w:tc>
        <w:tc>
          <w:tcPr>
            <w:tcW w:w="810" w:type="dxa"/>
            <w:tcBorders>
              <w:top w:val="nil"/>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2,116</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238</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286</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253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325</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293</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312</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1,017</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1,013</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1,003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1,019</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1,010</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947</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959</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963</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915</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910</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856</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270" w:type="dxa"/>
            <w:tcBorders>
              <w:top w:val="nil"/>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207,579</w:t>
            </w:r>
          </w:p>
        </w:tc>
        <w:tc>
          <w:tcPr>
            <w:tcW w:w="72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191,754</w:t>
            </w:r>
          </w:p>
        </w:tc>
        <w:tc>
          <w:tcPr>
            <w:tcW w:w="81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190,170</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191,687</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194,706</w:t>
            </w:r>
          </w:p>
        </w:tc>
        <w:tc>
          <w:tcPr>
            <w:tcW w:w="810" w:type="dxa"/>
            <w:tcBorders>
              <w:top w:val="nil"/>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204,071</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27,947</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27,566</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27,718</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32,424</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27,547</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25,287</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153,093</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138,110</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136,546</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132,714</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140,719</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152,581</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23,823</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23,606</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23,728</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23,796</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24,159</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24,352</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2,716</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2,472</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2,177</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2,753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2,281</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1,851</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270" w:type="dxa"/>
            <w:tcBorders>
              <w:top w:val="nil"/>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1,520</w:t>
            </w:r>
          </w:p>
        </w:tc>
        <w:tc>
          <w:tcPr>
            <w:tcW w:w="72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1,422</w:t>
            </w:r>
          </w:p>
        </w:tc>
        <w:tc>
          <w:tcPr>
            <w:tcW w:w="81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1,170</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1,208</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1,220</w:t>
            </w:r>
          </w:p>
        </w:tc>
        <w:tc>
          <w:tcPr>
            <w:tcW w:w="810" w:type="dxa"/>
            <w:tcBorders>
              <w:top w:val="nil"/>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1,116</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83</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76</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582</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448</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452</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794</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752</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523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689</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586</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270" w:type="dxa"/>
            <w:tcBorders>
              <w:top w:val="nil"/>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251</w:t>
            </w:r>
          </w:p>
        </w:tc>
        <w:tc>
          <w:tcPr>
            <w:tcW w:w="72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244</w:t>
            </w:r>
          </w:p>
        </w:tc>
        <w:tc>
          <w:tcPr>
            <w:tcW w:w="81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683</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304</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8</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29</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125</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268</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269</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266</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270" w:type="dxa"/>
            <w:tcBorders>
              <w:top w:val="nil"/>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10,480</w:t>
            </w:r>
          </w:p>
        </w:tc>
        <w:tc>
          <w:tcPr>
            <w:tcW w:w="72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9,824</w:t>
            </w:r>
          </w:p>
        </w:tc>
        <w:tc>
          <w:tcPr>
            <w:tcW w:w="81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9,585</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9,235</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9,977</w:t>
            </w:r>
          </w:p>
        </w:tc>
        <w:tc>
          <w:tcPr>
            <w:tcW w:w="810" w:type="dxa"/>
            <w:tcBorders>
              <w:top w:val="nil"/>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10,173</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186</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177</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98</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7,480</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6,995</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6,834</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6,917</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7,512</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7,483</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2,802</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2,639</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2,582</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2,251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2,394</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2,575</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17</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270" w:type="dxa"/>
            <w:tcBorders>
              <w:top w:val="nil"/>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154,225</w:t>
            </w:r>
          </w:p>
        </w:tc>
        <w:tc>
          <w:tcPr>
            <w:tcW w:w="72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142,976</w:t>
            </w:r>
          </w:p>
        </w:tc>
        <w:tc>
          <w:tcPr>
            <w:tcW w:w="81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137,553</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142,205</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143,106</w:t>
            </w:r>
          </w:p>
        </w:tc>
        <w:tc>
          <w:tcPr>
            <w:tcW w:w="810" w:type="dxa"/>
            <w:tcBorders>
              <w:top w:val="nil"/>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145,581</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8,437</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7,581</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7,904</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7,773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7,315</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7,346</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128,623</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119,220</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113,950</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116,780</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118,827</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121,990</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14,914</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14,079</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14,049</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15,074</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14,700</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14,110</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2,252</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2,096</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2,578</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2,264</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2,135</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270" w:type="dxa"/>
            <w:tcBorders>
              <w:top w:val="nil"/>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43,773</w:t>
            </w:r>
          </w:p>
        </w:tc>
        <w:tc>
          <w:tcPr>
            <w:tcW w:w="72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43,196</w:t>
            </w:r>
          </w:p>
        </w:tc>
        <w:tc>
          <w:tcPr>
            <w:tcW w:w="81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36,172</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39,458</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38,198</w:t>
            </w:r>
          </w:p>
        </w:tc>
        <w:tc>
          <w:tcPr>
            <w:tcW w:w="810" w:type="dxa"/>
            <w:tcBorders>
              <w:top w:val="nil"/>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37,064</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107</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138</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2,943</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2,771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3,003</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2,747</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2,521</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40,451</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40,063</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33,231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36,320</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35,370</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34,501</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63</w:t>
            </w:r>
          </w:p>
        </w:tc>
        <w:tc>
          <w:tcPr>
            <w:tcW w:w="72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52</w:t>
            </w:r>
          </w:p>
        </w:tc>
        <w:tc>
          <w:tcPr>
            <w:tcW w:w="810" w:type="dxa"/>
            <w:tcBorders>
              <w:top w:val="nil"/>
              <w:left w:val="nil"/>
              <w:bottom w:val="nil"/>
              <w:right w:val="nil"/>
            </w:tcBorders>
            <w:vAlign w:val="center"/>
          </w:tcPr>
          <w:p w:rsidR="003A5FDB" w:rsidRDefault="003A5FDB" w:rsidP="003A5FDB">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42</w:t>
            </w:r>
          </w:p>
        </w:tc>
      </w:tr>
      <w:tr w:rsidR="003A5FDB" w:rsidRPr="005D3E8D" w:rsidTr="00716EDA">
        <w:trPr>
          <w:trHeight w:hRule="exact" w:val="144"/>
        </w:trPr>
        <w:tc>
          <w:tcPr>
            <w:tcW w:w="4698" w:type="dxa"/>
            <w:tcBorders>
              <w:top w:val="nil"/>
              <w:left w:val="nil"/>
              <w:bottom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270" w:type="dxa"/>
            <w:tcBorders>
              <w:top w:val="nil"/>
              <w:left w:val="nil"/>
              <w:bottom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3,155</w:t>
            </w:r>
          </w:p>
        </w:tc>
        <w:tc>
          <w:tcPr>
            <w:tcW w:w="72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3,902</w:t>
            </w:r>
          </w:p>
        </w:tc>
        <w:tc>
          <w:tcPr>
            <w:tcW w:w="810" w:type="dxa"/>
            <w:tcBorders>
              <w:top w:val="nil"/>
              <w:left w:val="nil"/>
              <w:bottom w:val="nil"/>
              <w:right w:val="nil"/>
            </w:tcBorders>
            <w:vAlign w:val="center"/>
          </w:tcPr>
          <w:p w:rsidR="003A5FDB" w:rsidRDefault="003A5FDB" w:rsidP="003A5FDB">
            <w:pPr>
              <w:jc w:val="right"/>
              <w:rPr>
                <w:b/>
                <w:bCs/>
                <w:color w:val="000000"/>
                <w:sz w:val="14"/>
                <w:szCs w:val="14"/>
              </w:rPr>
            </w:pPr>
            <w:r>
              <w:rPr>
                <w:b/>
                <w:bCs/>
                <w:color w:val="000000"/>
                <w:sz w:val="14"/>
                <w:szCs w:val="14"/>
              </w:rPr>
              <w:t>3,782</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2,571</w:t>
            </w:r>
          </w:p>
        </w:tc>
        <w:tc>
          <w:tcPr>
            <w:tcW w:w="810" w:type="dxa"/>
            <w:tcBorders>
              <w:top w:val="nil"/>
              <w:left w:val="nil"/>
              <w:bottom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3,376</w:t>
            </w:r>
          </w:p>
        </w:tc>
        <w:tc>
          <w:tcPr>
            <w:tcW w:w="810" w:type="dxa"/>
            <w:tcBorders>
              <w:top w:val="nil"/>
              <w:left w:val="nil"/>
              <w:bottom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3,427</w:t>
            </w:r>
          </w:p>
        </w:tc>
      </w:tr>
      <w:tr w:rsidR="003A5FDB" w:rsidRPr="005D3E8D" w:rsidTr="00716EDA">
        <w:trPr>
          <w:trHeight w:hRule="exact" w:val="144"/>
        </w:trPr>
        <w:tc>
          <w:tcPr>
            <w:tcW w:w="4698" w:type="dxa"/>
            <w:tcBorders>
              <w:top w:val="nil"/>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right w:val="nil"/>
            </w:tcBorders>
            <w:vAlign w:val="center"/>
          </w:tcPr>
          <w:p w:rsidR="003A5FDB" w:rsidRDefault="003A5FDB" w:rsidP="003A5FDB">
            <w:pPr>
              <w:jc w:val="right"/>
              <w:rPr>
                <w:color w:val="000000"/>
                <w:sz w:val="14"/>
                <w:szCs w:val="14"/>
              </w:rPr>
            </w:pPr>
            <w:r>
              <w:rPr>
                <w:color w:val="000000"/>
                <w:sz w:val="14"/>
                <w:szCs w:val="14"/>
              </w:rPr>
              <w:t>25</w:t>
            </w:r>
          </w:p>
        </w:tc>
        <w:tc>
          <w:tcPr>
            <w:tcW w:w="720" w:type="dxa"/>
            <w:tcBorders>
              <w:top w:val="nil"/>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107</w:t>
            </w:r>
          </w:p>
        </w:tc>
        <w:tc>
          <w:tcPr>
            <w:tcW w:w="810" w:type="dxa"/>
            <w:tcBorders>
              <w:top w:val="nil"/>
              <w:left w:val="nil"/>
              <w:right w:val="nil"/>
            </w:tcBorders>
            <w:vAlign w:val="center"/>
          </w:tcPr>
          <w:p w:rsidR="003A5FDB" w:rsidRDefault="003A5FDB" w:rsidP="003A5FDB">
            <w:pPr>
              <w:jc w:val="right"/>
              <w:rPr>
                <w:color w:val="000000"/>
                <w:sz w:val="14"/>
                <w:szCs w:val="14"/>
              </w:rPr>
            </w:pPr>
            <w:r>
              <w:rPr>
                <w:color w:val="000000"/>
                <w:sz w:val="14"/>
                <w:szCs w:val="14"/>
              </w:rPr>
              <w:t>98</w:t>
            </w:r>
          </w:p>
        </w:tc>
        <w:tc>
          <w:tcPr>
            <w:tcW w:w="810" w:type="dxa"/>
            <w:tcBorders>
              <w:top w:val="nil"/>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25</w:t>
            </w:r>
          </w:p>
        </w:tc>
        <w:tc>
          <w:tcPr>
            <w:tcW w:w="810" w:type="dxa"/>
            <w:tcBorders>
              <w:top w:val="nil"/>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97</w:t>
            </w:r>
          </w:p>
        </w:tc>
        <w:tc>
          <w:tcPr>
            <w:tcW w:w="810" w:type="dxa"/>
            <w:tcBorders>
              <w:top w:val="nil"/>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96</w:t>
            </w:r>
          </w:p>
        </w:tc>
      </w:tr>
      <w:tr w:rsidR="003A5FDB" w:rsidRPr="005D3E8D" w:rsidTr="00716EDA">
        <w:trPr>
          <w:trHeight w:hRule="exact" w:val="144"/>
        </w:trPr>
        <w:tc>
          <w:tcPr>
            <w:tcW w:w="4698" w:type="dxa"/>
            <w:tcBorders>
              <w:top w:val="nil"/>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top w:val="nil"/>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top w:val="nil"/>
              <w:left w:val="nil"/>
              <w:right w:val="nil"/>
            </w:tcBorders>
            <w:vAlign w:val="center"/>
          </w:tcPr>
          <w:p w:rsidR="003A5FDB" w:rsidRDefault="003A5FDB" w:rsidP="003A5FDB">
            <w:pPr>
              <w:jc w:val="right"/>
              <w:rPr>
                <w:color w:val="000000"/>
                <w:sz w:val="14"/>
                <w:szCs w:val="14"/>
              </w:rPr>
            </w:pPr>
            <w:r>
              <w:rPr>
                <w:color w:val="000000"/>
                <w:sz w:val="14"/>
                <w:szCs w:val="14"/>
              </w:rPr>
              <w:t>1,559</w:t>
            </w:r>
          </w:p>
        </w:tc>
        <w:tc>
          <w:tcPr>
            <w:tcW w:w="720" w:type="dxa"/>
            <w:tcBorders>
              <w:top w:val="nil"/>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2,208</w:t>
            </w:r>
          </w:p>
        </w:tc>
        <w:tc>
          <w:tcPr>
            <w:tcW w:w="810" w:type="dxa"/>
            <w:tcBorders>
              <w:top w:val="nil"/>
              <w:left w:val="nil"/>
              <w:right w:val="nil"/>
            </w:tcBorders>
            <w:vAlign w:val="center"/>
          </w:tcPr>
          <w:p w:rsidR="003A5FDB" w:rsidRDefault="003A5FDB" w:rsidP="003A5FDB">
            <w:pPr>
              <w:jc w:val="right"/>
              <w:rPr>
                <w:color w:val="000000"/>
                <w:sz w:val="14"/>
                <w:szCs w:val="14"/>
              </w:rPr>
            </w:pPr>
            <w:r>
              <w:rPr>
                <w:color w:val="000000"/>
                <w:sz w:val="14"/>
                <w:szCs w:val="14"/>
              </w:rPr>
              <w:t>2,110</w:t>
            </w:r>
          </w:p>
        </w:tc>
        <w:tc>
          <w:tcPr>
            <w:tcW w:w="810" w:type="dxa"/>
            <w:tcBorders>
              <w:top w:val="nil"/>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1,215</w:t>
            </w:r>
          </w:p>
        </w:tc>
        <w:tc>
          <w:tcPr>
            <w:tcW w:w="810" w:type="dxa"/>
            <w:tcBorders>
              <w:top w:val="nil"/>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1,965</w:t>
            </w:r>
          </w:p>
        </w:tc>
        <w:tc>
          <w:tcPr>
            <w:tcW w:w="810" w:type="dxa"/>
            <w:tcBorders>
              <w:top w:val="nil"/>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2,302</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1,567</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1,584</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1,571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1,327</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1,311</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1,026</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3</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270" w:type="dxa"/>
            <w:tcBorders>
              <w:left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3,188</w:t>
            </w:r>
          </w:p>
        </w:tc>
        <w:tc>
          <w:tcPr>
            <w:tcW w:w="72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3,041</w:t>
            </w:r>
          </w:p>
        </w:tc>
        <w:tc>
          <w:tcPr>
            <w:tcW w:w="81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3,068</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2,974</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2,864</w:t>
            </w:r>
          </w:p>
        </w:tc>
        <w:tc>
          <w:tcPr>
            <w:tcW w:w="810" w:type="dxa"/>
            <w:tcBorders>
              <w:left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2,837</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234</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117</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120</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252</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193</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182</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1,903</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1,853</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1,873</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1,749</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1,694</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1,717</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932</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952</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947</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946</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948</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911</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119</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119</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128</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28</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29</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27</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270" w:type="dxa"/>
            <w:tcBorders>
              <w:left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b/>
                <w:bCs/>
                <w:color w:val="000000"/>
                <w:sz w:val="14"/>
                <w:szCs w:val="14"/>
              </w:rPr>
            </w:pPr>
          </w:p>
        </w:tc>
        <w:tc>
          <w:tcPr>
            <w:tcW w:w="72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2,417</w:t>
            </w:r>
          </w:p>
        </w:tc>
        <w:tc>
          <w:tcPr>
            <w:tcW w:w="72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2,447</w:t>
            </w:r>
          </w:p>
        </w:tc>
        <w:tc>
          <w:tcPr>
            <w:tcW w:w="81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2,791</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2,200</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2,468</w:t>
            </w:r>
          </w:p>
        </w:tc>
        <w:tc>
          <w:tcPr>
            <w:tcW w:w="810" w:type="dxa"/>
            <w:tcBorders>
              <w:left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2,466</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0</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1,372</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1,278</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1,286</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1,017</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914</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922</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1,045</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1,169</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1,505</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1,183</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1,553</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1,544</w:t>
            </w:r>
          </w:p>
        </w:tc>
      </w:tr>
      <w:tr w:rsidR="003A5FDB" w:rsidRPr="005D3E8D" w:rsidTr="00716EDA">
        <w:trPr>
          <w:trHeight w:hRule="exact" w:val="144"/>
        </w:trPr>
        <w:tc>
          <w:tcPr>
            <w:tcW w:w="4698" w:type="dxa"/>
            <w:tcBorders>
              <w:left w:val="nil"/>
              <w:right w:val="nil"/>
            </w:tcBorders>
            <w:shd w:val="clear" w:color="auto" w:fill="auto"/>
            <w:noWrap/>
            <w:vAlign w:val="center"/>
            <w:hideMark/>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270" w:type="dxa"/>
            <w:tcBorders>
              <w:left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11,958</w:t>
            </w:r>
          </w:p>
        </w:tc>
        <w:tc>
          <w:tcPr>
            <w:tcW w:w="72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10,945</w:t>
            </w:r>
          </w:p>
        </w:tc>
        <w:tc>
          <w:tcPr>
            <w:tcW w:w="81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10,777</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15,142</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14,684</w:t>
            </w:r>
          </w:p>
        </w:tc>
        <w:tc>
          <w:tcPr>
            <w:tcW w:w="810" w:type="dxa"/>
            <w:tcBorders>
              <w:left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14,831</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343</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1,053</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932</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1,031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296</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257</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10,071</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8,415</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7,586</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11,431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11,549</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12,647</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1,515</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1,447</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2,225</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2,544</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2,738</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1,884</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30</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30</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34</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135</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101</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43</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270" w:type="dxa"/>
            <w:tcBorders>
              <w:left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16,265</w:t>
            </w:r>
          </w:p>
        </w:tc>
        <w:tc>
          <w:tcPr>
            <w:tcW w:w="72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14,964</w:t>
            </w:r>
          </w:p>
        </w:tc>
        <w:tc>
          <w:tcPr>
            <w:tcW w:w="81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14,505</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17,510</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13,884</w:t>
            </w:r>
          </w:p>
        </w:tc>
        <w:tc>
          <w:tcPr>
            <w:tcW w:w="810" w:type="dxa"/>
            <w:tcBorders>
              <w:left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13,718</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2,523</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2,284</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2,401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3,990</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1,452</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1,412</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10,627</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9,639</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8,950</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10,207</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9,011</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8,727</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3,027</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2,897</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3,031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3,006</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3,340</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3,457</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88</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145</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123</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307</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81</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122</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270" w:type="dxa"/>
            <w:tcBorders>
              <w:left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2,583</w:t>
            </w:r>
          </w:p>
        </w:tc>
        <w:tc>
          <w:tcPr>
            <w:tcW w:w="72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2,484</w:t>
            </w:r>
          </w:p>
        </w:tc>
        <w:tc>
          <w:tcPr>
            <w:tcW w:w="81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2,585</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2,247</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2,305</w:t>
            </w:r>
          </w:p>
        </w:tc>
        <w:tc>
          <w:tcPr>
            <w:tcW w:w="810" w:type="dxa"/>
            <w:tcBorders>
              <w:left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2,338</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1,198</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1,232</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1,320</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1,082</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879</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798</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1,379</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1,242</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1,259</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1,159</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1,420</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1,534</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6</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6</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6</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270" w:type="dxa"/>
            <w:tcBorders>
              <w:left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2,377</w:t>
            </w:r>
          </w:p>
        </w:tc>
        <w:tc>
          <w:tcPr>
            <w:tcW w:w="72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2,371</w:t>
            </w:r>
          </w:p>
        </w:tc>
        <w:tc>
          <w:tcPr>
            <w:tcW w:w="81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2,310</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2,326</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2,355</w:t>
            </w:r>
          </w:p>
        </w:tc>
        <w:tc>
          <w:tcPr>
            <w:tcW w:w="810" w:type="dxa"/>
            <w:tcBorders>
              <w:left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2,323</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100</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108</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152</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152</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159</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166</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1,585</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1,536</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1,469</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1,361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1,271</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1,295</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689</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724</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687</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810</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922</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859</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2</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3</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270" w:type="dxa"/>
            <w:tcBorders>
              <w:left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211</w:t>
            </w:r>
          </w:p>
        </w:tc>
        <w:tc>
          <w:tcPr>
            <w:tcW w:w="72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191</w:t>
            </w:r>
          </w:p>
        </w:tc>
        <w:tc>
          <w:tcPr>
            <w:tcW w:w="81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182</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249</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230</w:t>
            </w:r>
          </w:p>
        </w:tc>
        <w:tc>
          <w:tcPr>
            <w:tcW w:w="810" w:type="dxa"/>
            <w:tcBorders>
              <w:left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222</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185</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164</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157</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210</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191</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184</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25</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26</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24</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38</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37</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37</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270" w:type="dxa"/>
            <w:tcBorders>
              <w:left w:val="nil"/>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24,337</w:t>
            </w:r>
          </w:p>
        </w:tc>
        <w:tc>
          <w:tcPr>
            <w:tcW w:w="72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23,915</w:t>
            </w:r>
          </w:p>
        </w:tc>
        <w:tc>
          <w:tcPr>
            <w:tcW w:w="810" w:type="dxa"/>
            <w:tcBorders>
              <w:left w:val="nil"/>
              <w:right w:val="nil"/>
            </w:tcBorders>
            <w:vAlign w:val="center"/>
          </w:tcPr>
          <w:p w:rsidR="003A5FDB" w:rsidRDefault="003A5FDB" w:rsidP="003A5FDB">
            <w:pPr>
              <w:jc w:val="right"/>
              <w:rPr>
                <w:b/>
                <w:bCs/>
                <w:color w:val="000000"/>
                <w:sz w:val="14"/>
                <w:szCs w:val="14"/>
              </w:rPr>
            </w:pPr>
            <w:r>
              <w:rPr>
                <w:b/>
                <w:bCs/>
                <w:color w:val="000000"/>
                <w:sz w:val="14"/>
                <w:szCs w:val="14"/>
              </w:rPr>
              <w:t>22,306</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23,203</w:t>
            </w:r>
          </w:p>
        </w:tc>
        <w:tc>
          <w:tcPr>
            <w:tcW w:w="810" w:type="dxa"/>
            <w:tcBorders>
              <w:left w:val="nil"/>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23,804</w:t>
            </w:r>
          </w:p>
        </w:tc>
        <w:tc>
          <w:tcPr>
            <w:tcW w:w="810" w:type="dxa"/>
            <w:tcBorders>
              <w:left w:val="nil"/>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23,731</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131</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339</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214</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155</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197</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272</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11,888</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11,481</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11,740</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11,986</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12,194</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12,117</w:t>
            </w:r>
          </w:p>
        </w:tc>
      </w:tr>
      <w:tr w:rsidR="003A5FDB" w:rsidRPr="005D3E8D" w:rsidTr="00716EDA">
        <w:trPr>
          <w:trHeight w:hRule="exact" w:val="144"/>
        </w:trPr>
        <w:tc>
          <w:tcPr>
            <w:tcW w:w="4698" w:type="dxa"/>
            <w:tcBorders>
              <w:left w:val="nil"/>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right w:val="nil"/>
            </w:tcBorders>
            <w:vAlign w:val="center"/>
          </w:tcPr>
          <w:p w:rsidR="003A5FDB" w:rsidRDefault="003A5FDB" w:rsidP="003A5FDB">
            <w:pPr>
              <w:jc w:val="right"/>
              <w:rPr>
                <w:color w:val="000000"/>
                <w:sz w:val="14"/>
                <w:szCs w:val="14"/>
              </w:rPr>
            </w:pPr>
            <w:r>
              <w:rPr>
                <w:color w:val="000000"/>
                <w:sz w:val="14"/>
                <w:szCs w:val="14"/>
              </w:rPr>
              <w:t>11,856</w:t>
            </w:r>
          </w:p>
        </w:tc>
        <w:tc>
          <w:tcPr>
            <w:tcW w:w="72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11,571</w:t>
            </w:r>
          </w:p>
        </w:tc>
        <w:tc>
          <w:tcPr>
            <w:tcW w:w="810" w:type="dxa"/>
            <w:tcBorders>
              <w:left w:val="nil"/>
              <w:right w:val="nil"/>
            </w:tcBorders>
            <w:vAlign w:val="center"/>
          </w:tcPr>
          <w:p w:rsidR="003A5FDB" w:rsidRDefault="003A5FDB" w:rsidP="003A5FDB">
            <w:pPr>
              <w:jc w:val="right"/>
              <w:rPr>
                <w:color w:val="000000"/>
                <w:sz w:val="14"/>
                <w:szCs w:val="14"/>
              </w:rPr>
            </w:pPr>
            <w:r>
              <w:rPr>
                <w:color w:val="000000"/>
                <w:sz w:val="14"/>
                <w:szCs w:val="14"/>
              </w:rPr>
              <w:t>9,891</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10,616</w:t>
            </w:r>
          </w:p>
        </w:tc>
        <w:tc>
          <w:tcPr>
            <w:tcW w:w="810" w:type="dxa"/>
            <w:tcBorders>
              <w:left w:val="nil"/>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10,975</w:t>
            </w:r>
          </w:p>
        </w:tc>
        <w:tc>
          <w:tcPr>
            <w:tcW w:w="810" w:type="dxa"/>
            <w:tcBorders>
              <w:left w:val="nil"/>
              <w:right w:val="nil"/>
            </w:tcBorders>
            <w:shd w:val="clear" w:color="auto" w:fill="auto"/>
            <w:vAlign w:val="center"/>
          </w:tcPr>
          <w:p w:rsidR="003A5FDB" w:rsidRDefault="003A5FDB" w:rsidP="003A5FDB">
            <w:pPr>
              <w:jc w:val="right"/>
              <w:rPr>
                <w:color w:val="000000"/>
                <w:sz w:val="14"/>
                <w:szCs w:val="14"/>
              </w:rPr>
            </w:pPr>
            <w:r>
              <w:rPr>
                <w:color w:val="000000"/>
                <w:sz w:val="14"/>
                <w:szCs w:val="14"/>
              </w:rPr>
              <w:t>10,856</w:t>
            </w:r>
          </w:p>
        </w:tc>
      </w:tr>
      <w:tr w:rsidR="003A5FDB" w:rsidRPr="005D3E8D" w:rsidTr="00716EDA">
        <w:trPr>
          <w:trHeight w:hRule="exact" w:val="144"/>
        </w:trPr>
        <w:tc>
          <w:tcPr>
            <w:tcW w:w="4698" w:type="dxa"/>
            <w:tcBorders>
              <w:left w:val="nil"/>
              <w:bottom w:val="single" w:sz="12" w:space="0" w:color="auto"/>
              <w:right w:val="nil"/>
            </w:tcBorders>
            <w:shd w:val="clear" w:color="auto" w:fill="auto"/>
            <w:noWrap/>
            <w:vAlign w:val="center"/>
          </w:tcPr>
          <w:p w:rsidR="003A5FDB" w:rsidRPr="005F11AF" w:rsidRDefault="003A5FDB" w:rsidP="003A5FD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bottom w:val="single" w:sz="12" w:space="0" w:color="auto"/>
              <w:right w:val="nil"/>
            </w:tcBorders>
            <w:vAlign w:val="center"/>
          </w:tcPr>
          <w:p w:rsidR="003A5FDB" w:rsidRPr="005F11AF" w:rsidRDefault="003A5FDB" w:rsidP="003A5FDB">
            <w:pPr>
              <w:ind w:firstLineChars="200" w:firstLine="280"/>
              <w:rPr>
                <w:rFonts w:asciiTheme="majorBidi" w:hAnsiTheme="majorBidi" w:cstheme="majorBidi"/>
                <w:color w:val="000000"/>
                <w:sz w:val="14"/>
                <w:szCs w:val="14"/>
              </w:rPr>
            </w:pPr>
          </w:p>
        </w:tc>
        <w:tc>
          <w:tcPr>
            <w:tcW w:w="270" w:type="dxa"/>
            <w:tcBorders>
              <w:left w:val="nil"/>
              <w:bottom w:val="single" w:sz="12" w:space="0" w:color="auto"/>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bottom w:val="single" w:sz="12" w:space="0" w:color="auto"/>
              <w:right w:val="nil"/>
            </w:tcBorders>
            <w:vAlign w:val="center"/>
          </w:tcPr>
          <w:p w:rsidR="003A5FDB" w:rsidRDefault="003A5FDB" w:rsidP="003A5FDB">
            <w:pPr>
              <w:jc w:val="right"/>
              <w:rPr>
                <w:color w:val="000000"/>
                <w:sz w:val="14"/>
                <w:szCs w:val="14"/>
              </w:rPr>
            </w:pPr>
            <w:r>
              <w:rPr>
                <w:color w:val="000000"/>
                <w:sz w:val="14"/>
                <w:szCs w:val="14"/>
              </w:rPr>
              <w:t>462</w:t>
            </w:r>
          </w:p>
        </w:tc>
        <w:tc>
          <w:tcPr>
            <w:tcW w:w="720" w:type="dxa"/>
            <w:tcBorders>
              <w:left w:val="nil"/>
              <w:bottom w:val="single" w:sz="12" w:space="0" w:color="auto"/>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523</w:t>
            </w:r>
          </w:p>
        </w:tc>
        <w:tc>
          <w:tcPr>
            <w:tcW w:w="810" w:type="dxa"/>
            <w:tcBorders>
              <w:left w:val="nil"/>
              <w:bottom w:val="single" w:sz="12" w:space="0" w:color="auto"/>
              <w:right w:val="nil"/>
            </w:tcBorders>
            <w:vAlign w:val="center"/>
          </w:tcPr>
          <w:p w:rsidR="003A5FDB" w:rsidRDefault="003A5FDB" w:rsidP="003A5FDB">
            <w:pPr>
              <w:jc w:val="right"/>
              <w:rPr>
                <w:color w:val="000000"/>
                <w:sz w:val="14"/>
                <w:szCs w:val="14"/>
              </w:rPr>
            </w:pPr>
            <w:r>
              <w:rPr>
                <w:color w:val="000000"/>
                <w:sz w:val="14"/>
                <w:szCs w:val="14"/>
              </w:rPr>
              <w:t>461</w:t>
            </w:r>
          </w:p>
        </w:tc>
        <w:tc>
          <w:tcPr>
            <w:tcW w:w="810" w:type="dxa"/>
            <w:tcBorders>
              <w:left w:val="nil"/>
              <w:bottom w:val="single" w:sz="12" w:space="0" w:color="auto"/>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447</w:t>
            </w:r>
          </w:p>
        </w:tc>
        <w:tc>
          <w:tcPr>
            <w:tcW w:w="810" w:type="dxa"/>
            <w:tcBorders>
              <w:left w:val="nil"/>
              <w:bottom w:val="single" w:sz="12" w:space="0" w:color="auto"/>
              <w:right w:val="nil"/>
            </w:tcBorders>
            <w:shd w:val="clear" w:color="auto" w:fill="auto"/>
            <w:noWrap/>
            <w:vAlign w:val="center"/>
          </w:tcPr>
          <w:p w:rsidR="003A5FDB" w:rsidRDefault="003A5FDB" w:rsidP="003A5FDB">
            <w:pPr>
              <w:jc w:val="right"/>
              <w:rPr>
                <w:color w:val="000000"/>
                <w:sz w:val="14"/>
                <w:szCs w:val="14"/>
              </w:rPr>
            </w:pPr>
            <w:r>
              <w:rPr>
                <w:color w:val="000000"/>
                <w:sz w:val="14"/>
                <w:szCs w:val="14"/>
              </w:rPr>
              <w:t>437</w:t>
            </w:r>
          </w:p>
        </w:tc>
        <w:tc>
          <w:tcPr>
            <w:tcW w:w="810" w:type="dxa"/>
            <w:tcBorders>
              <w:left w:val="nil"/>
              <w:bottom w:val="single" w:sz="12" w:space="0" w:color="auto"/>
              <w:right w:val="nil"/>
            </w:tcBorders>
            <w:shd w:val="clear" w:color="auto" w:fill="auto"/>
            <w:vAlign w:val="center"/>
          </w:tcPr>
          <w:p w:rsidR="003A5FDB" w:rsidRDefault="003A5FDB" w:rsidP="003A5FDB">
            <w:pPr>
              <w:jc w:val="right"/>
              <w:rPr>
                <w:color w:val="000000"/>
                <w:sz w:val="14"/>
                <w:szCs w:val="14"/>
              </w:rPr>
            </w:pPr>
            <w:r>
              <w:rPr>
                <w:color w:val="000000"/>
                <w:sz w:val="14"/>
                <w:szCs w:val="14"/>
              </w:rPr>
              <w:t>487</w:t>
            </w:r>
          </w:p>
        </w:tc>
      </w:tr>
      <w:tr w:rsidR="003A5FDB" w:rsidRPr="005D3E8D" w:rsidTr="00716EDA">
        <w:trPr>
          <w:trHeight w:hRule="exact" w:val="237"/>
        </w:trPr>
        <w:tc>
          <w:tcPr>
            <w:tcW w:w="4698" w:type="dxa"/>
            <w:tcBorders>
              <w:left w:val="nil"/>
              <w:bottom w:val="single" w:sz="12" w:space="0" w:color="auto"/>
              <w:right w:val="nil"/>
            </w:tcBorders>
            <w:shd w:val="clear" w:color="auto" w:fill="auto"/>
            <w:noWrap/>
            <w:vAlign w:val="center"/>
          </w:tcPr>
          <w:p w:rsidR="003A5FDB" w:rsidRPr="005F11AF" w:rsidRDefault="003A5FDB" w:rsidP="003A5FD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270" w:type="dxa"/>
            <w:tcBorders>
              <w:left w:val="nil"/>
              <w:bottom w:val="single" w:sz="12" w:space="0" w:color="auto"/>
              <w:right w:val="nil"/>
            </w:tcBorders>
            <w:vAlign w:val="center"/>
          </w:tcPr>
          <w:p w:rsidR="003A5FDB" w:rsidRPr="005F11AF" w:rsidRDefault="003A5FDB" w:rsidP="003A5FDB">
            <w:pPr>
              <w:rPr>
                <w:rFonts w:asciiTheme="majorBidi" w:hAnsiTheme="majorBidi" w:cstheme="majorBidi"/>
                <w:b/>
                <w:bCs/>
                <w:color w:val="000000"/>
                <w:sz w:val="14"/>
                <w:szCs w:val="14"/>
              </w:rPr>
            </w:pPr>
          </w:p>
        </w:tc>
        <w:tc>
          <w:tcPr>
            <w:tcW w:w="270" w:type="dxa"/>
            <w:tcBorders>
              <w:left w:val="nil"/>
              <w:bottom w:val="single" w:sz="12" w:space="0" w:color="auto"/>
              <w:right w:val="nil"/>
            </w:tcBorders>
            <w:shd w:val="clear" w:color="auto" w:fill="auto"/>
            <w:noWrap/>
            <w:vAlign w:val="center"/>
          </w:tcPr>
          <w:p w:rsidR="003A5FDB" w:rsidRDefault="003A5FDB" w:rsidP="003A5FDB">
            <w:pPr>
              <w:jc w:val="right"/>
              <w:rPr>
                <w:color w:val="000000"/>
                <w:sz w:val="14"/>
                <w:szCs w:val="14"/>
              </w:rPr>
            </w:pPr>
          </w:p>
        </w:tc>
        <w:tc>
          <w:tcPr>
            <w:tcW w:w="720" w:type="dxa"/>
            <w:tcBorders>
              <w:left w:val="nil"/>
              <w:bottom w:val="single" w:sz="12" w:space="0" w:color="auto"/>
              <w:right w:val="nil"/>
            </w:tcBorders>
            <w:vAlign w:val="center"/>
          </w:tcPr>
          <w:p w:rsidR="003A5FDB" w:rsidRDefault="003A5FDB" w:rsidP="003A5FDB">
            <w:pPr>
              <w:jc w:val="right"/>
              <w:rPr>
                <w:b/>
                <w:bCs/>
                <w:color w:val="000000"/>
                <w:sz w:val="14"/>
                <w:szCs w:val="14"/>
              </w:rPr>
            </w:pPr>
            <w:r>
              <w:rPr>
                <w:b/>
                <w:bCs/>
                <w:color w:val="000000"/>
                <w:sz w:val="14"/>
                <w:szCs w:val="14"/>
              </w:rPr>
              <w:t>488,871</w:t>
            </w:r>
          </w:p>
        </w:tc>
        <w:tc>
          <w:tcPr>
            <w:tcW w:w="720" w:type="dxa"/>
            <w:tcBorders>
              <w:left w:val="nil"/>
              <w:bottom w:val="single" w:sz="12" w:space="0" w:color="auto"/>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457,298</w:t>
            </w:r>
          </w:p>
        </w:tc>
        <w:tc>
          <w:tcPr>
            <w:tcW w:w="810" w:type="dxa"/>
            <w:tcBorders>
              <w:left w:val="nil"/>
              <w:bottom w:val="single" w:sz="12" w:space="0" w:color="auto"/>
              <w:right w:val="nil"/>
            </w:tcBorders>
            <w:vAlign w:val="center"/>
          </w:tcPr>
          <w:p w:rsidR="003A5FDB" w:rsidRDefault="003A5FDB" w:rsidP="003A5FDB">
            <w:pPr>
              <w:jc w:val="right"/>
              <w:rPr>
                <w:b/>
                <w:bCs/>
                <w:color w:val="000000"/>
                <w:sz w:val="14"/>
                <w:szCs w:val="14"/>
              </w:rPr>
            </w:pPr>
            <w:r>
              <w:rPr>
                <w:b/>
                <w:bCs/>
                <w:color w:val="000000"/>
                <w:sz w:val="14"/>
                <w:szCs w:val="14"/>
              </w:rPr>
              <w:t>441,474</w:t>
            </w:r>
          </w:p>
        </w:tc>
        <w:tc>
          <w:tcPr>
            <w:tcW w:w="810" w:type="dxa"/>
            <w:tcBorders>
              <w:left w:val="nil"/>
              <w:bottom w:val="single" w:sz="12" w:space="0" w:color="auto"/>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456,410</w:t>
            </w:r>
          </w:p>
        </w:tc>
        <w:tc>
          <w:tcPr>
            <w:tcW w:w="810" w:type="dxa"/>
            <w:tcBorders>
              <w:left w:val="nil"/>
              <w:bottom w:val="single" w:sz="12" w:space="0" w:color="auto"/>
              <w:right w:val="nil"/>
            </w:tcBorders>
            <w:shd w:val="clear" w:color="auto" w:fill="auto"/>
            <w:noWrap/>
            <w:vAlign w:val="center"/>
          </w:tcPr>
          <w:p w:rsidR="003A5FDB" w:rsidRDefault="003A5FDB" w:rsidP="003A5FDB">
            <w:pPr>
              <w:jc w:val="right"/>
              <w:rPr>
                <w:b/>
                <w:bCs/>
                <w:color w:val="000000"/>
                <w:sz w:val="14"/>
                <w:szCs w:val="14"/>
              </w:rPr>
            </w:pPr>
            <w:r>
              <w:rPr>
                <w:b/>
                <w:bCs/>
                <w:color w:val="000000"/>
                <w:sz w:val="14"/>
                <w:szCs w:val="14"/>
              </w:rPr>
              <w:t>457,690</w:t>
            </w:r>
          </w:p>
        </w:tc>
        <w:tc>
          <w:tcPr>
            <w:tcW w:w="810" w:type="dxa"/>
            <w:tcBorders>
              <w:left w:val="nil"/>
              <w:bottom w:val="single" w:sz="12" w:space="0" w:color="auto"/>
              <w:right w:val="nil"/>
            </w:tcBorders>
            <w:shd w:val="clear" w:color="auto" w:fill="auto"/>
            <w:vAlign w:val="center"/>
          </w:tcPr>
          <w:p w:rsidR="003A5FDB" w:rsidRDefault="003A5FDB" w:rsidP="003A5FDB">
            <w:pPr>
              <w:jc w:val="right"/>
              <w:rPr>
                <w:b/>
                <w:bCs/>
                <w:color w:val="000000"/>
                <w:sz w:val="14"/>
                <w:szCs w:val="14"/>
              </w:rPr>
            </w:pPr>
            <w:r>
              <w:rPr>
                <w:b/>
                <w:bCs/>
                <w:color w:val="000000"/>
                <w:sz w:val="14"/>
                <w:szCs w:val="14"/>
              </w:rPr>
              <w:t>469,833</w:t>
            </w:r>
          </w:p>
        </w:tc>
      </w:tr>
      <w:tr w:rsidR="00716EDA" w:rsidRPr="00514327" w:rsidTr="00C91E7A">
        <w:trPr>
          <w:trHeight w:hRule="exact" w:val="163"/>
        </w:trPr>
        <w:tc>
          <w:tcPr>
            <w:tcW w:w="9918" w:type="dxa"/>
            <w:gridSpan w:val="9"/>
            <w:tcBorders>
              <w:top w:val="single" w:sz="12" w:space="0" w:color="auto"/>
              <w:left w:val="nil"/>
              <w:bottom w:val="nil"/>
              <w:right w:val="nil"/>
            </w:tcBorders>
          </w:tcPr>
          <w:p w:rsidR="00716EDA" w:rsidRPr="00514327" w:rsidRDefault="00716EDA" w:rsidP="00716EDA">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716EDA" w:rsidRPr="00514327" w:rsidTr="001F19D0">
        <w:trPr>
          <w:trHeight w:val="747"/>
        </w:trPr>
        <w:tc>
          <w:tcPr>
            <w:tcW w:w="9918" w:type="dxa"/>
            <w:gridSpan w:val="9"/>
            <w:tcBorders>
              <w:top w:val="nil"/>
              <w:left w:val="nil"/>
              <w:right w:val="nil"/>
            </w:tcBorders>
            <w:tcMar>
              <w:left w:w="14" w:type="dxa"/>
              <w:right w:w="14" w:type="dxa"/>
            </w:tcMar>
            <w:vAlign w:val="center"/>
          </w:tcPr>
          <w:p w:rsidR="00716EDA" w:rsidRDefault="00716EDA" w:rsidP="00716EDA">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716EDA" w:rsidRPr="005D3E8D" w:rsidRDefault="00716EDA" w:rsidP="00716EDA">
            <w:pPr>
              <w:rPr>
                <w:sz w:val="14"/>
                <w:szCs w:val="18"/>
              </w:rPr>
            </w:pPr>
            <w:r w:rsidRPr="005D3E8D">
              <w:rPr>
                <w:sz w:val="14"/>
                <w:szCs w:val="18"/>
              </w:rPr>
              <w:t>2.  Loans Include Advances plus Bills Purchased &amp; Discounted but excludes foreign bills.</w:t>
            </w:r>
          </w:p>
          <w:p w:rsidR="00716EDA" w:rsidRPr="005D3E8D" w:rsidRDefault="00716EDA" w:rsidP="00716EDA">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716EDA" w:rsidRPr="005D3E8D" w:rsidRDefault="00716EDA" w:rsidP="00716EDA">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2" w:name="RANGE!C39"/>
            <w:bookmarkEnd w:id="2"/>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59640E" w:rsidRPr="00FF55B1" w:rsidTr="0059640E">
        <w:trPr>
          <w:trHeight w:hRule="exact" w:val="173"/>
          <w:jc w:val="center"/>
        </w:trPr>
        <w:tc>
          <w:tcPr>
            <w:tcW w:w="1737" w:type="dxa"/>
            <w:tcBorders>
              <w:top w:val="single" w:sz="12"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87.30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222.55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4.51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234.72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1.63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11.12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0.09</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39.41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0.80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39.11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1.48</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3.39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5,172.42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98.50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7,568.76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93.62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94.09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0.87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1.47</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0.64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1.65</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20.90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13.42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12.06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20.58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31.55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86.06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77.32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63.04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41.10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7.37</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6.62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8.93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81.03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74.16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91.09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86.22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28.18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25.79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11.52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12.95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15.35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35.14</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4.40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65.14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0.46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735.65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92.17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675.38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93.96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78.72</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17.07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93.09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80.41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1.88</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3.45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97.57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3.69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99.11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92.00</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9640E" w:rsidRDefault="0059640E" w:rsidP="0059640E">
            <w:pPr>
              <w:jc w:val="right"/>
            </w:pPr>
          </w:p>
        </w:tc>
        <w:tc>
          <w:tcPr>
            <w:tcW w:w="990" w:type="dxa"/>
            <w:tcBorders>
              <w:bottom w:val="single" w:sz="4" w:space="0" w:color="auto"/>
            </w:tcBorders>
            <w:shd w:val="clear" w:color="auto" w:fill="auto"/>
            <w:noWrap/>
            <w:vAlign w:val="center"/>
          </w:tcPr>
          <w:p w:rsidR="0059640E" w:rsidRDefault="0059640E" w:rsidP="0059640E">
            <w:pPr>
              <w:jc w:val="right"/>
            </w:pP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30.80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11.60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38.26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14.73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0.51</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53.38</w:t>
            </w:r>
          </w:p>
        </w:tc>
      </w:tr>
      <w:tr w:rsidR="0059640E" w:rsidRPr="00FF55B1" w:rsidTr="0059640E">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r>
      <w:tr w:rsidR="0059640E"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9640E" w:rsidRPr="00FF55B1" w:rsidRDefault="0059640E"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9640E"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9640E" w:rsidRPr="00FF55B1" w:rsidRDefault="0059640E"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Balochistan</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Gilgit-Baltistan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3C237B" w:rsidRPr="007B1557" w:rsidTr="00D77D57">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35,823</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3,588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580</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166</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61</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41</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C237B" w:rsidRDefault="003C237B" w:rsidP="003C237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40,259</w:t>
            </w:r>
          </w:p>
        </w:tc>
      </w:tr>
      <w:tr w:rsidR="003C237B" w:rsidRPr="007B1557" w:rsidTr="00D77D57">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41,740</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4,312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599</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52</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41</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46,922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38,758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5,907</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934</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171</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45,885</w:t>
            </w:r>
          </w:p>
        </w:tc>
      </w:tr>
      <w:tr w:rsidR="003C237B" w:rsidRPr="007B1557" w:rsidTr="00D77D57">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3C237B" w:rsidRPr="007B1557" w:rsidTr="00D77D57">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45,704</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11,532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529</w:t>
            </w:r>
          </w:p>
        </w:tc>
      </w:tr>
      <w:tr w:rsidR="003C237B" w:rsidRPr="007B1557" w:rsidTr="00231A4B">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Balochistan</w:t>
            </w:r>
          </w:p>
        </w:tc>
        <w:tc>
          <w:tcPr>
            <w:tcW w:w="806"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3,164</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594</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737</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172</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192</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75</w:t>
            </w:r>
          </w:p>
        </w:tc>
        <w:tc>
          <w:tcPr>
            <w:tcW w:w="755"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90</w:t>
            </w:r>
          </w:p>
        </w:tc>
        <w:tc>
          <w:tcPr>
            <w:tcW w:w="865" w:type="dxa"/>
            <w:tcBorders>
              <w:top w:val="nil"/>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163</w:t>
            </w:r>
          </w:p>
        </w:tc>
      </w:tr>
      <w:tr w:rsidR="003C237B" w:rsidRPr="007B1557" w:rsidTr="00231A4B">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Azad Jammu Kashmir</w:t>
            </w:r>
          </w:p>
        </w:tc>
        <w:tc>
          <w:tcPr>
            <w:tcW w:w="806"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977</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48</w:t>
            </w:r>
          </w:p>
        </w:tc>
        <w:tc>
          <w:tcPr>
            <w:tcW w:w="755"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1,241</w:t>
            </w:r>
          </w:p>
        </w:tc>
        <w:tc>
          <w:tcPr>
            <w:tcW w:w="865" w:type="dxa"/>
            <w:tcBorders>
              <w:top w:val="nil"/>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w:t>
            </w:r>
          </w:p>
        </w:tc>
      </w:tr>
      <w:tr w:rsidR="003C237B"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702</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w:t>
            </w:r>
          </w:p>
        </w:tc>
        <w:tc>
          <w:tcPr>
            <w:tcW w:w="72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w:t>
            </w:r>
          </w:p>
        </w:tc>
        <w:tc>
          <w:tcPr>
            <w:tcW w:w="72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40</w:t>
            </w:r>
          </w:p>
        </w:tc>
        <w:tc>
          <w:tcPr>
            <w:tcW w:w="865" w:type="dxa"/>
            <w:tcBorders>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50</w:t>
            </w:r>
          </w:p>
        </w:tc>
      </w:tr>
      <w:tr w:rsidR="003C237B"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57,989</w:t>
            </w:r>
          </w:p>
        </w:tc>
      </w:tr>
      <w:tr w:rsidR="003C237B" w:rsidRPr="007B1557" w:rsidTr="001D73A3">
        <w:trPr>
          <w:trHeight w:hRule="exact" w:val="259"/>
          <w:jc w:val="center"/>
        </w:trPr>
        <w:tc>
          <w:tcPr>
            <w:tcW w:w="2092" w:type="dxa"/>
            <w:tcBorders>
              <w:top w:val="single" w:sz="4" w:space="0" w:color="auto"/>
              <w:right w:val="nil"/>
            </w:tcBorders>
            <w:shd w:val="clear" w:color="auto" w:fill="auto"/>
            <w:noWrap/>
            <w:vAlign w:val="center"/>
          </w:tcPr>
          <w:p w:rsidR="003C237B" w:rsidRPr="00CD7E30" w:rsidRDefault="003C237B" w:rsidP="003C237B">
            <w:pPr>
              <w:rPr>
                <w:b/>
                <w:bCs/>
                <w:color w:val="000000"/>
                <w:sz w:val="14"/>
                <w:szCs w:val="14"/>
              </w:rPr>
            </w:pPr>
            <w:r>
              <w:rPr>
                <w:b/>
                <w:bCs/>
                <w:color w:val="000000"/>
                <w:sz w:val="14"/>
                <w:szCs w:val="14"/>
              </w:rPr>
              <w:t>FY20</w:t>
            </w:r>
          </w:p>
        </w:tc>
        <w:tc>
          <w:tcPr>
            <w:tcW w:w="806"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1E0B1B" w:rsidRPr="007B1557" w:rsidTr="001E0B1B">
        <w:trPr>
          <w:trHeight w:hRule="exact" w:val="259"/>
          <w:jc w:val="center"/>
        </w:trPr>
        <w:tc>
          <w:tcPr>
            <w:tcW w:w="2092" w:type="dxa"/>
            <w:tcBorders>
              <w:right w:val="nil"/>
            </w:tcBorders>
            <w:shd w:val="clear" w:color="auto" w:fill="auto"/>
            <w:noWrap/>
            <w:vAlign w:val="center"/>
          </w:tcPr>
          <w:p w:rsidR="001E0B1B" w:rsidRPr="00CD7E30" w:rsidRDefault="001E0B1B" w:rsidP="001E0B1B">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49,178</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13,891</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560</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192</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59</w:t>
            </w:r>
          </w:p>
        </w:tc>
      </w:tr>
      <w:tr w:rsidR="001E0B1B"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57</w:t>
            </w:r>
          </w:p>
        </w:tc>
      </w:tr>
      <w:tr w:rsidR="001E0B1B"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E0B1B" w:rsidRDefault="001E0B1B" w:rsidP="001E0B1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63,938</w:t>
            </w:r>
          </w:p>
        </w:tc>
      </w:tr>
      <w:tr w:rsidR="001E0B1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1E0B1B" w:rsidRPr="00FF55B1" w:rsidRDefault="001E0B1B" w:rsidP="001E0B1B">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413,418</w:t>
            </w: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58,840</w:t>
            </w: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10,941</w:t>
            </w:r>
          </w:p>
        </w:tc>
      </w:tr>
      <w:tr w:rsidR="003C237B" w:rsidRPr="00FF55B1" w:rsidTr="00384CE8">
        <w:trPr>
          <w:trHeight w:hRule="exact" w:val="259"/>
          <w:jc w:val="center"/>
        </w:trPr>
        <w:tc>
          <w:tcPr>
            <w:tcW w:w="2092" w:type="dxa"/>
            <w:tcBorders>
              <w:top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66</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75</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525</w:t>
            </w:r>
          </w:p>
        </w:tc>
        <w:tc>
          <w:tcPr>
            <w:tcW w:w="81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133</w:t>
            </w:r>
          </w:p>
        </w:tc>
        <w:tc>
          <w:tcPr>
            <w:tcW w:w="810" w:type="dxa"/>
            <w:tcBorders>
              <w:top w:val="nil"/>
              <w:lef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977</w:t>
            </w:r>
          </w:p>
        </w:tc>
      </w:tr>
      <w:tr w:rsidR="003C237B" w:rsidRPr="00FF55B1" w:rsidTr="00384CE8">
        <w:trPr>
          <w:trHeight w:hRule="exact" w:val="259"/>
          <w:jc w:val="center"/>
        </w:trPr>
        <w:tc>
          <w:tcPr>
            <w:tcW w:w="2092" w:type="dxa"/>
            <w:tcBorders>
              <w:top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7,703</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451</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1,202</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339</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232</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8,290</w:t>
            </w:r>
          </w:p>
        </w:tc>
        <w:tc>
          <w:tcPr>
            <w:tcW w:w="81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759</w:t>
            </w:r>
          </w:p>
        </w:tc>
        <w:tc>
          <w:tcPr>
            <w:tcW w:w="810" w:type="dxa"/>
            <w:tcBorders>
              <w:top w:val="nil"/>
              <w:lef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1,647</w:t>
            </w:r>
          </w:p>
        </w:tc>
      </w:tr>
      <w:tr w:rsidR="003C237B"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513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84</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487</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413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732</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144</w:t>
            </w:r>
          </w:p>
        </w:tc>
        <w:tc>
          <w:tcPr>
            <w:tcW w:w="810" w:type="dxa"/>
            <w:tcBorders>
              <w:left w:val="nil"/>
              <w:bottom w:val="single" w:sz="4" w:space="0" w:color="auto"/>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1,118</w:t>
            </w:r>
          </w:p>
        </w:tc>
      </w:tr>
      <w:tr w:rsidR="003C237B"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C237B" w:rsidRPr="00CD7E30" w:rsidRDefault="003C237B" w:rsidP="003C237B">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486,940</w:t>
            </w:r>
          </w:p>
        </w:tc>
      </w:tr>
      <w:tr w:rsidR="003C237B" w:rsidRPr="00FF55B1" w:rsidTr="003C237B">
        <w:trPr>
          <w:trHeight w:hRule="exact" w:val="259"/>
          <w:jc w:val="center"/>
        </w:trPr>
        <w:tc>
          <w:tcPr>
            <w:tcW w:w="2092" w:type="dxa"/>
            <w:tcBorders>
              <w:top w:val="single" w:sz="4" w:space="0" w:color="auto"/>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441,778</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64,115</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11,918</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1,466</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415</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1,067</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15,474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938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1,268</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16,885</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1,732</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1,766</w:t>
            </w:r>
          </w:p>
        </w:tc>
      </w:tr>
      <w:tr w:rsidR="003C237B"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1,296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530</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1,808</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356</w:t>
            </w:r>
          </w:p>
        </w:tc>
        <w:tc>
          <w:tcPr>
            <w:tcW w:w="810" w:type="dxa"/>
            <w:tcBorders>
              <w:top w:val="nil"/>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1,144</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521,788</w:t>
            </w: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445,220</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68,606</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11,966</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1,102</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1,860</w:t>
            </w:r>
          </w:p>
        </w:tc>
      </w:tr>
      <w:tr w:rsidR="003C237B"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1,161</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529,915</w:t>
            </w: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1,624,560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136,320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133,942</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366,002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93,730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3,208,177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997,361</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465,983</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80,131</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11,956</w:t>
            </w:r>
          </w:p>
        </w:tc>
      </w:tr>
      <w:tr w:rsidR="003C237B" w:rsidRPr="00FF55B1" w:rsidTr="00B82889">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84</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85</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3,948</w:t>
            </w:r>
          </w:p>
        </w:tc>
        <w:tc>
          <w:tcPr>
            <w:tcW w:w="81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981</w:t>
            </w:r>
          </w:p>
        </w:tc>
        <w:tc>
          <w:tcPr>
            <w:tcW w:w="810" w:type="dxa"/>
            <w:tcBorders>
              <w:top w:val="nil"/>
              <w:lef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1,194</w:t>
            </w:r>
          </w:p>
        </w:tc>
      </w:tr>
      <w:tr w:rsidR="003C237B" w:rsidRPr="00FF55B1" w:rsidTr="00B82889">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30,423</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1,946</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1,391</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2,242</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309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275</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33,690</w:t>
            </w:r>
          </w:p>
        </w:tc>
        <w:tc>
          <w:tcPr>
            <w:tcW w:w="81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3,641</w:t>
            </w:r>
          </w:p>
        </w:tc>
        <w:tc>
          <w:tcPr>
            <w:tcW w:w="810" w:type="dxa"/>
            <w:tcBorders>
              <w:top w:val="nil"/>
              <w:lef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1,844</w:t>
            </w:r>
          </w:p>
        </w:tc>
      </w:tr>
      <w:tr w:rsidR="003C237B"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2,518</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392</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587</w:t>
            </w:r>
          </w:p>
        </w:tc>
        <w:tc>
          <w:tcPr>
            <w:tcW w:w="72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566</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151</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422</w:t>
            </w:r>
          </w:p>
        </w:tc>
        <w:tc>
          <w:tcPr>
            <w:tcW w:w="72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3,839</w:t>
            </w:r>
          </w:p>
        </w:tc>
        <w:tc>
          <w:tcPr>
            <w:tcW w:w="81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716</w:t>
            </w:r>
          </w:p>
        </w:tc>
        <w:tc>
          <w:tcPr>
            <w:tcW w:w="810" w:type="dxa"/>
            <w:tcBorders>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1,242</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562,350</w:t>
            </w:r>
          </w:p>
        </w:tc>
      </w:tr>
      <w:tr w:rsidR="003C237B" w:rsidRPr="00FF55B1" w:rsidTr="00B82889">
        <w:trPr>
          <w:trHeight w:hRule="exact" w:val="259"/>
          <w:jc w:val="center"/>
        </w:trPr>
        <w:tc>
          <w:tcPr>
            <w:tcW w:w="2092" w:type="dxa"/>
            <w:tcBorders>
              <w:top w:val="single" w:sz="4" w:space="0" w:color="auto"/>
              <w:right w:val="nil"/>
            </w:tcBorders>
            <w:shd w:val="clear" w:color="auto" w:fill="auto"/>
            <w:noWrap/>
            <w:vAlign w:val="center"/>
          </w:tcPr>
          <w:p w:rsidR="003C237B" w:rsidRPr="00CD7E30" w:rsidRDefault="003C237B" w:rsidP="003C237B">
            <w:pPr>
              <w:rPr>
                <w:b/>
                <w:bCs/>
                <w:color w:val="000000"/>
                <w:sz w:val="14"/>
                <w:szCs w:val="14"/>
              </w:rPr>
            </w:pPr>
            <w:r>
              <w:rPr>
                <w:b/>
                <w:bCs/>
                <w:color w:val="000000"/>
                <w:sz w:val="14"/>
                <w:szCs w:val="14"/>
              </w:rPr>
              <w:t>FY 20</w:t>
            </w:r>
          </w:p>
        </w:tc>
        <w:tc>
          <w:tcPr>
            <w:tcW w:w="806"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8156A8">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1E0B1B" w:rsidRPr="00FF55B1" w:rsidTr="001E0B1B">
        <w:trPr>
          <w:trHeight w:hRule="exact" w:val="259"/>
          <w:jc w:val="center"/>
        </w:trPr>
        <w:tc>
          <w:tcPr>
            <w:tcW w:w="2092" w:type="dxa"/>
            <w:tcBorders>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361,692</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33,765</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129,945</w:t>
            </w:r>
          </w:p>
        </w:tc>
        <w:tc>
          <w:tcPr>
            <w:tcW w:w="72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18,339</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100,679</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94,516</w:t>
            </w:r>
          </w:p>
        </w:tc>
        <w:tc>
          <w:tcPr>
            <w:tcW w:w="72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604,236</w:t>
            </w:r>
          </w:p>
        </w:tc>
        <w:tc>
          <w:tcPr>
            <w:tcW w:w="81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221,339</w:t>
            </w:r>
          </w:p>
        </w:tc>
        <w:tc>
          <w:tcPr>
            <w:tcW w:w="810" w:type="dxa"/>
            <w:tcBorders>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467,292</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60,212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3,779</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21,383</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9,224</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6,110</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94,634</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37,213</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77,699</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10,023</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1,450</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476</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479</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15,819</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3,310</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12,248</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923</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249</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1,298</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6,225</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1,446</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328</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282</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6,857</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973</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1,965</w:t>
            </w:r>
          </w:p>
        </w:tc>
      </w:tr>
      <w:tr w:rsidR="001E0B1B" w:rsidRPr="00FF55B1" w:rsidTr="001E0B1B">
        <w:trPr>
          <w:trHeight w:hRule="exact" w:val="259"/>
          <w:jc w:val="center"/>
        </w:trPr>
        <w:tc>
          <w:tcPr>
            <w:tcW w:w="2092" w:type="dxa"/>
            <w:tcBorders>
              <w:top w:val="nil"/>
              <w:bottom w:val="single" w:sz="4" w:space="0" w:color="auto"/>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957</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132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649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52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437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1,179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215</w:t>
            </w:r>
          </w:p>
        </w:tc>
        <w:tc>
          <w:tcPr>
            <w:tcW w:w="810" w:type="dxa"/>
            <w:tcBorders>
              <w:top w:val="nil"/>
              <w:left w:val="nil"/>
              <w:bottom w:val="single" w:sz="4" w:space="0" w:color="auto"/>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1,320</w:t>
            </w:r>
          </w:p>
        </w:tc>
      </w:tr>
      <w:tr w:rsidR="001E0B1B" w:rsidRPr="00FF55B1"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E0B1B" w:rsidRPr="00CD7E30" w:rsidRDefault="001E0B1B" w:rsidP="001E0B1B">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439,300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39,689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158,216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20,330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110,467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102,362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723,648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263,298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561,823</w:t>
            </w:r>
          </w:p>
        </w:tc>
      </w:tr>
      <w:tr w:rsidR="003C237B"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3C237B" w:rsidRPr="00CD7E30" w:rsidRDefault="003C237B" w:rsidP="003C237B">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4,222,545.7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74,271.6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31,896.3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2,594.0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4,058.8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2,617.3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1,612.9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5,965.5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4,256.2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41,053.1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18,504.2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7,092.7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36,353.2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2,423.3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3,952.6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68,313.0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118,313.5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157,099.3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15,966.5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91,494.8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42,509.1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30,025.6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133,211.4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23,353.5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24,128.1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105,845.9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18,656.5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38,070.2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629,531.3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40,265.4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43,212.3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149,204.7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28,590.5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45,432.4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Pr="003E63A2" w:rsidRDefault="0065226D" w:rsidP="0065226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36,092.2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81,705.0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3,260,113.8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1,133,770.3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175,368.7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253,233.3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918,714.0</w:t>
            </w: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25,473.0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24,514.8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728.6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16,394.1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1,356.0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3,400.3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66,691.6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32,730.1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14,317.1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r>
      <w:tr w:rsidR="0065226D" w:rsidRPr="00F47DB7" w:rsidTr="0065226D">
        <w:trPr>
          <w:trHeight w:val="202"/>
          <w:jc w:val="center"/>
        </w:trPr>
        <w:tc>
          <w:tcPr>
            <w:tcW w:w="893" w:type="dxa"/>
            <w:tcBorders>
              <w:top w:val="nil"/>
              <w:left w:val="nil"/>
              <w:bottom w:val="nil"/>
              <w:right w:val="nil"/>
            </w:tcBorders>
            <w:shd w:val="clear" w:color="auto" w:fill="auto"/>
            <w:vAlign w:val="bottom"/>
            <w:hideMark/>
          </w:tcPr>
          <w:p w:rsidR="0065226D" w:rsidRDefault="0065226D" w:rsidP="0065226D">
            <w:pPr>
              <w:jc w:val="center"/>
              <w:rPr>
                <w:b/>
                <w:bCs/>
                <w:color w:val="000000"/>
                <w:sz w:val="14"/>
                <w:szCs w:val="14"/>
              </w:rPr>
            </w:pPr>
            <w:r w:rsidRPr="00F47DB7">
              <w:rPr>
                <w:b/>
                <w:bCs/>
                <w:color w:val="000000"/>
                <w:sz w:val="14"/>
                <w:szCs w:val="14"/>
              </w:rPr>
              <w:t xml:space="preserve"> 16.00</w:t>
            </w:r>
          </w:p>
          <w:p w:rsidR="0065226D" w:rsidRPr="00F47DB7" w:rsidRDefault="0065226D" w:rsidP="0065226D">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51,211.3</w:t>
            </w:r>
          </w:p>
        </w:tc>
      </w:tr>
      <w:tr w:rsidR="0065226D" w:rsidRPr="00F47DB7" w:rsidTr="0065226D">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5226D" w:rsidRPr="00F47DB7" w:rsidRDefault="0065226D" w:rsidP="0065226D">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1209BB" w:rsidRDefault="001209BB" w:rsidP="00852286"/>
    <w:tbl>
      <w:tblPr>
        <w:tblpPr w:leftFromText="180" w:rightFromText="180" w:vertAnchor="page" w:horzAnchor="margin" w:tblpY="931"/>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1A289B" w:rsidRPr="001C289B" w:rsidTr="001A289B">
        <w:trPr>
          <w:trHeight w:val="381"/>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lastRenderedPageBreak/>
              <w:t>3.29 Security and Nature Wise Weighted Average Lending Rates</w:t>
            </w:r>
          </w:p>
        </w:tc>
      </w:tr>
      <w:tr w:rsidR="001A289B" w:rsidRPr="001C289B" w:rsidTr="001A289B">
        <w:trPr>
          <w:trHeight w:val="333"/>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t>(All Scheduled Banks)</w:t>
            </w:r>
          </w:p>
        </w:tc>
      </w:tr>
      <w:tr w:rsidR="001A289B" w:rsidRPr="001C289B" w:rsidTr="001A289B">
        <w:trPr>
          <w:trHeight w:val="183"/>
        </w:trPr>
        <w:tc>
          <w:tcPr>
            <w:tcW w:w="9435" w:type="dxa"/>
            <w:gridSpan w:val="10"/>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r>
      <w:tr w:rsidR="001A289B" w:rsidRPr="001C289B" w:rsidTr="001A289B">
        <w:trPr>
          <w:trHeight w:val="207"/>
        </w:trPr>
        <w:tc>
          <w:tcPr>
            <w:tcW w:w="9435" w:type="dxa"/>
            <w:gridSpan w:val="10"/>
            <w:tcBorders>
              <w:top w:val="nil"/>
              <w:left w:val="nil"/>
              <w:bottom w:val="single" w:sz="12" w:space="0" w:color="000000"/>
              <w:right w:val="nil"/>
            </w:tcBorders>
            <w:shd w:val="clear" w:color="auto" w:fill="auto"/>
            <w:vAlign w:val="bottom"/>
            <w:hideMark/>
          </w:tcPr>
          <w:p w:rsidR="001A289B" w:rsidRPr="001C289B" w:rsidRDefault="001A289B" w:rsidP="001A289B">
            <w:pPr>
              <w:jc w:val="right"/>
              <w:rPr>
                <w:color w:val="000000"/>
                <w:sz w:val="16"/>
                <w:szCs w:val="16"/>
              </w:rPr>
            </w:pPr>
            <w:r w:rsidRPr="001C289B">
              <w:rPr>
                <w:color w:val="000000"/>
                <w:sz w:val="16"/>
                <w:szCs w:val="16"/>
              </w:rPr>
              <w:t>(Percent per annum)</w:t>
            </w:r>
          </w:p>
        </w:tc>
      </w:tr>
      <w:tr w:rsidR="001A289B" w:rsidRPr="001C289B" w:rsidTr="001A289B">
        <w:trPr>
          <w:trHeight w:val="207"/>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1A289B" w:rsidRPr="00B75E54" w:rsidRDefault="001A289B" w:rsidP="001A289B">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r>
      <w:tr w:rsidR="001A289B" w:rsidRPr="001C289B" w:rsidTr="001A289B">
        <w:trPr>
          <w:trHeight w:val="192"/>
        </w:trPr>
        <w:tc>
          <w:tcPr>
            <w:tcW w:w="1500" w:type="dxa"/>
            <w:gridSpan w:val="2"/>
            <w:tcBorders>
              <w:top w:val="nil"/>
              <w:left w:val="nil"/>
              <w:bottom w:val="nil"/>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TOTAL</w:t>
            </w:r>
          </w:p>
        </w:tc>
      </w:tr>
      <w:tr w:rsidR="001A289B" w:rsidRPr="001C289B" w:rsidTr="001A289B">
        <w:trPr>
          <w:trHeight w:val="183"/>
        </w:trPr>
        <w:tc>
          <w:tcPr>
            <w:tcW w:w="1500" w:type="dxa"/>
            <w:gridSpan w:val="2"/>
            <w:tcBorders>
              <w:top w:val="nil"/>
              <w:left w:val="nil"/>
              <w:bottom w:val="single" w:sz="12" w:space="0" w:color="000000"/>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ADVANCES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&amp;  ISLAMIC  MODES  OF  FINANCING - ALL  BANKS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vAlign w:val="bottom"/>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8.40</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7.59</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7.76</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1A289B" w:rsidRPr="005E02CF" w:rsidRDefault="001A289B" w:rsidP="001A289B">
            <w:pPr>
              <w:jc w:val="right"/>
              <w:rPr>
                <w:b/>
                <w:bCs/>
                <w:color w:val="000000"/>
                <w:sz w:val="14"/>
                <w:szCs w:val="14"/>
              </w:rPr>
            </w:pPr>
            <w:r w:rsidRPr="005E02CF">
              <w:rPr>
                <w:b/>
                <w:bCs/>
                <w:color w:val="000000"/>
                <w:sz w:val="14"/>
                <w:szCs w:val="14"/>
              </w:rPr>
              <w:t>8.10</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9.79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10.97</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11.59</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10.46</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11.23</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11.46</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11.31</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11.62</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11.6</w:t>
            </w:r>
            <w:r>
              <w:rPr>
                <w:color w:val="000000"/>
                <w:sz w:val="14"/>
                <w:szCs w:val="14"/>
              </w:rPr>
              <w:t>0</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9.25</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9.28</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8.88</w:t>
            </w:r>
          </w:p>
        </w:tc>
      </w:tr>
      <w:tr w:rsidR="001A289B" w:rsidRPr="001C289B" w:rsidTr="001A289B">
        <w:trPr>
          <w:trHeight w:val="297"/>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8.67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9.71</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11.47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11.51</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12.70</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11.00</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12.16</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11.47</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8.79</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13.82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12.50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8.34</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7.51</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7.41</w:t>
            </w:r>
          </w:p>
        </w:tc>
      </w:tr>
      <w:tr w:rsidR="001A289B" w:rsidRPr="001C289B" w:rsidTr="001A289B">
        <w:trPr>
          <w:trHeight w:val="270"/>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1A289B" w:rsidRPr="00162A61" w:rsidRDefault="001A289B" w:rsidP="001A289B">
            <w:pPr>
              <w:jc w:val="right"/>
              <w:rPr>
                <w:b/>
                <w:bCs/>
                <w:color w:val="000000"/>
                <w:sz w:val="14"/>
                <w:szCs w:val="14"/>
              </w:rPr>
            </w:pPr>
            <w:r w:rsidRPr="00162A61">
              <w:rPr>
                <w:b/>
                <w:bCs/>
                <w:color w:val="000000"/>
                <w:sz w:val="14"/>
                <w:szCs w:val="14"/>
              </w:rPr>
              <w:t>7.71</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70"/>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8.00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10.88</w:t>
            </w:r>
          </w:p>
        </w:tc>
        <w:tc>
          <w:tcPr>
            <w:tcW w:w="97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11.36</w:t>
            </w:r>
          </w:p>
        </w:tc>
        <w:tc>
          <w:tcPr>
            <w:tcW w:w="1139"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10.44</w:t>
            </w:r>
          </w:p>
        </w:tc>
        <w:tc>
          <w:tcPr>
            <w:tcW w:w="1014"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11.19</w:t>
            </w:r>
          </w:p>
        </w:tc>
        <w:tc>
          <w:tcPr>
            <w:tcW w:w="80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11.45</w:t>
            </w:r>
          </w:p>
        </w:tc>
        <w:tc>
          <w:tcPr>
            <w:tcW w:w="105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11.67</w:t>
            </w:r>
          </w:p>
        </w:tc>
        <w:tc>
          <w:tcPr>
            <w:tcW w:w="83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12.65</w:t>
            </w:r>
          </w:p>
        </w:tc>
        <w:tc>
          <w:tcPr>
            <w:tcW w:w="1207" w:type="dxa"/>
            <w:tcBorders>
              <w:top w:val="nil"/>
              <w:left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11.56</w:t>
            </w:r>
          </w:p>
        </w:tc>
      </w:tr>
      <w:tr w:rsidR="001A289B" w:rsidRPr="001C289B" w:rsidTr="001A289B">
        <w:trPr>
          <w:trHeight w:val="263"/>
        </w:trPr>
        <w:tc>
          <w:tcPr>
            <w:tcW w:w="757" w:type="dxa"/>
            <w:tcBorders>
              <w:top w:val="nil"/>
              <w:left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97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139"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14"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0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5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3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20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9435" w:type="dxa"/>
            <w:gridSpan w:val="10"/>
            <w:tcBorders>
              <w:top w:val="single" w:sz="12" w:space="0" w:color="auto"/>
              <w:left w:val="nil"/>
              <w:right w:val="nil"/>
            </w:tcBorders>
            <w:shd w:val="clear" w:color="auto" w:fill="auto"/>
            <w:hideMark/>
          </w:tcPr>
          <w:p w:rsidR="001A289B" w:rsidRPr="001C289B" w:rsidRDefault="001A289B" w:rsidP="001A289B">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C47A10"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7A10" w:rsidRPr="00A91CD6" w:rsidRDefault="00C47A10" w:rsidP="00C47A10">
            <w:pPr>
              <w:jc w:val="center"/>
              <w:rPr>
                <w:sz w:val="16"/>
                <w:szCs w:val="16"/>
                <w:highlight w:val="yellow"/>
              </w:rPr>
            </w:pPr>
            <w:r>
              <w:rPr>
                <w:sz w:val="16"/>
                <w:szCs w:val="16"/>
              </w:rPr>
              <w:t>01/07/2017</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01/08/2017</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01/09/2017</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01/10/2017</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01/11/2017</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01/12/2017</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01/01/2018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01/02/2018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01/03/2018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01/04/2018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6.0109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01/05/2018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w:t>
            </w:r>
            <w:r>
              <w:rPr>
                <w:sz w:val="16"/>
                <w:szCs w:val="16"/>
              </w:rPr>
              <w:t>3519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01/06/2018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sidRPr="003D4E48">
              <w:rPr>
                <w:sz w:val="16"/>
                <w:szCs w:val="16"/>
              </w:rPr>
              <w:t>6.</w:t>
            </w:r>
            <w:r>
              <w:rPr>
                <w:sz w:val="16"/>
                <w:szCs w:val="16"/>
              </w:rPr>
              <w:t>3519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01/07/2018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6.8545</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01/08/2018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7.8526</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01/09/2018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7.8526</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01/10/2018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7.8526</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01/11/2018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8.8492</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01/12/2018</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8.8492</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10.3499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10.3499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10.5999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10.5999</w:t>
            </w:r>
          </w:p>
        </w:tc>
      </w:tr>
      <w:tr w:rsidR="00C47A10"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C47A10" w:rsidRPr="00A91CD6" w:rsidRDefault="00C47A10" w:rsidP="00C47A10">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11.0899</w:t>
            </w:r>
          </w:p>
        </w:tc>
      </w:tr>
      <w:tr w:rsidR="00C47A10"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C47A10" w:rsidRPr="00A91CD6" w:rsidRDefault="00C47A10" w:rsidP="00C47A10">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tcBorders>
              <w:top w:val="nil"/>
            </w:tcBorders>
            <w:vAlign w:val="center"/>
          </w:tcPr>
          <w:p w:rsidR="00C47A10" w:rsidRDefault="00C47A10" w:rsidP="00C47A10">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1044" w:type="dxa"/>
            <w:tcBorders>
              <w:top w:val="nil"/>
            </w:tcBorders>
            <w:vAlign w:val="center"/>
          </w:tcPr>
          <w:p w:rsidR="00C47A10" w:rsidRDefault="00C47A10" w:rsidP="00C47A10">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12.8010</w:t>
            </w:r>
          </w:p>
        </w:tc>
      </w:tr>
      <w:tr w:rsidR="00C47A10" w:rsidRPr="00FF55B1" w:rsidTr="00AA123E">
        <w:trPr>
          <w:trHeight w:hRule="exact" w:val="317"/>
        </w:trPr>
        <w:tc>
          <w:tcPr>
            <w:tcW w:w="918" w:type="dxa"/>
            <w:tcBorders>
              <w:left w:val="nil"/>
            </w:tcBorders>
            <w:shd w:val="clear" w:color="auto" w:fill="auto"/>
            <w:tcMar>
              <w:left w:w="29" w:type="dxa"/>
              <w:right w:w="29" w:type="dxa"/>
            </w:tcMar>
            <w:vAlign w:val="center"/>
          </w:tcPr>
          <w:p w:rsidR="00C47A10" w:rsidRPr="00A91CD6" w:rsidRDefault="00C47A10" w:rsidP="00C47A10">
            <w:pPr>
              <w:jc w:val="center"/>
              <w:rPr>
                <w:sz w:val="16"/>
                <w:szCs w:val="16"/>
                <w:highlight w:val="yellow"/>
              </w:rPr>
            </w:pPr>
            <w:r>
              <w:rPr>
                <w:sz w:val="16"/>
                <w:szCs w:val="16"/>
              </w:rPr>
              <w:t xml:space="preserve">01/07/2019      </w:t>
            </w:r>
          </w:p>
        </w:tc>
        <w:tc>
          <w:tcPr>
            <w:tcW w:w="810" w:type="dxa"/>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vAlign w:val="center"/>
          </w:tcPr>
          <w:p w:rsidR="00C47A10" w:rsidRDefault="00C47A10" w:rsidP="00C47A1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vAlign w:val="center"/>
          </w:tcPr>
          <w:p w:rsidR="00C47A10" w:rsidRDefault="00C47A10" w:rsidP="00C47A10">
            <w:pPr>
              <w:jc w:val="right"/>
              <w:rPr>
                <w:color w:val="000000"/>
                <w:sz w:val="16"/>
                <w:szCs w:val="16"/>
              </w:rPr>
            </w:pPr>
            <w:r>
              <w:rPr>
                <w:color w:val="000000"/>
                <w:sz w:val="16"/>
                <w:szCs w:val="16"/>
              </w:rPr>
              <w:t>6.0</w:t>
            </w:r>
          </w:p>
        </w:tc>
        <w:tc>
          <w:tcPr>
            <w:tcW w:w="1044" w:type="dxa"/>
            <w:vAlign w:val="center"/>
          </w:tcPr>
          <w:p w:rsidR="00C47A10" w:rsidRDefault="00C47A10" w:rsidP="00C47A1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12.8010</w:t>
            </w:r>
          </w:p>
        </w:tc>
      </w:tr>
      <w:tr w:rsidR="00C47A10" w:rsidRPr="00FF55B1" w:rsidTr="00AA123E">
        <w:trPr>
          <w:trHeight w:hRule="exact" w:val="317"/>
        </w:trPr>
        <w:tc>
          <w:tcPr>
            <w:tcW w:w="918" w:type="dxa"/>
            <w:tcBorders>
              <w:left w:val="nil"/>
            </w:tcBorders>
            <w:shd w:val="clear" w:color="auto" w:fill="auto"/>
            <w:tcMar>
              <w:left w:w="29" w:type="dxa"/>
              <w:right w:w="29" w:type="dxa"/>
            </w:tcMar>
            <w:vAlign w:val="center"/>
          </w:tcPr>
          <w:p w:rsidR="00C47A10" w:rsidRPr="00A91CD6" w:rsidRDefault="00C47A10" w:rsidP="00C47A10">
            <w:pPr>
              <w:jc w:val="center"/>
              <w:rPr>
                <w:sz w:val="16"/>
                <w:szCs w:val="16"/>
                <w:highlight w:val="yellow"/>
              </w:rPr>
            </w:pPr>
            <w:r>
              <w:rPr>
                <w:sz w:val="16"/>
                <w:szCs w:val="16"/>
              </w:rPr>
              <w:t xml:space="preserve">01/08/2019      </w:t>
            </w:r>
          </w:p>
        </w:tc>
        <w:tc>
          <w:tcPr>
            <w:tcW w:w="810" w:type="dxa"/>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vAlign w:val="center"/>
          </w:tcPr>
          <w:p w:rsidR="00C47A10" w:rsidRDefault="00C47A10" w:rsidP="00C47A1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vAlign w:val="center"/>
          </w:tcPr>
          <w:p w:rsidR="00C47A10" w:rsidRDefault="00C47A10" w:rsidP="00C47A10">
            <w:pPr>
              <w:jc w:val="right"/>
              <w:rPr>
                <w:color w:val="000000"/>
                <w:sz w:val="16"/>
                <w:szCs w:val="16"/>
              </w:rPr>
            </w:pPr>
            <w:r>
              <w:rPr>
                <w:color w:val="000000"/>
                <w:sz w:val="16"/>
                <w:szCs w:val="16"/>
              </w:rPr>
              <w:t>6.0</w:t>
            </w:r>
          </w:p>
        </w:tc>
        <w:tc>
          <w:tcPr>
            <w:tcW w:w="1044" w:type="dxa"/>
            <w:vAlign w:val="center"/>
          </w:tcPr>
          <w:p w:rsidR="00C47A10" w:rsidRDefault="00C47A10" w:rsidP="00C47A1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7A10" w:rsidRDefault="00C47A10" w:rsidP="00C47A10">
            <w:pPr>
              <w:jc w:val="right"/>
              <w:rPr>
                <w:sz w:val="16"/>
                <w:szCs w:val="16"/>
              </w:rPr>
            </w:pPr>
            <w:r>
              <w:rPr>
                <w:sz w:val="16"/>
                <w:szCs w:val="16"/>
              </w:rPr>
              <w:t>13.9500</w:t>
            </w:r>
          </w:p>
        </w:tc>
      </w:tr>
      <w:tr w:rsidR="00C47A10" w:rsidRPr="00FF55B1" w:rsidTr="00AA123E">
        <w:trPr>
          <w:trHeight w:hRule="exact" w:val="317"/>
        </w:trPr>
        <w:tc>
          <w:tcPr>
            <w:tcW w:w="918" w:type="dxa"/>
            <w:tcBorders>
              <w:left w:val="nil"/>
            </w:tcBorders>
            <w:shd w:val="clear" w:color="auto" w:fill="auto"/>
            <w:tcMar>
              <w:left w:w="29" w:type="dxa"/>
              <w:right w:w="29" w:type="dxa"/>
            </w:tcMar>
            <w:vAlign w:val="center"/>
          </w:tcPr>
          <w:p w:rsidR="00C47A10" w:rsidRPr="00A91CD6" w:rsidRDefault="00C47A10" w:rsidP="00C47A10">
            <w:pPr>
              <w:jc w:val="center"/>
              <w:rPr>
                <w:sz w:val="16"/>
                <w:szCs w:val="16"/>
                <w:highlight w:val="yellow"/>
              </w:rPr>
            </w:pPr>
            <w:r>
              <w:rPr>
                <w:sz w:val="16"/>
                <w:szCs w:val="16"/>
              </w:rPr>
              <w:t xml:space="preserve">01/09/2019      </w:t>
            </w:r>
          </w:p>
        </w:tc>
        <w:tc>
          <w:tcPr>
            <w:tcW w:w="810" w:type="dxa"/>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vAlign w:val="center"/>
          </w:tcPr>
          <w:p w:rsidR="00C47A10" w:rsidRDefault="00C47A10" w:rsidP="00C47A1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vAlign w:val="center"/>
          </w:tcPr>
          <w:p w:rsidR="00C47A10" w:rsidRDefault="00C47A10" w:rsidP="00C47A10">
            <w:pPr>
              <w:jc w:val="right"/>
              <w:rPr>
                <w:color w:val="000000"/>
                <w:sz w:val="16"/>
                <w:szCs w:val="16"/>
              </w:rPr>
            </w:pPr>
            <w:r>
              <w:rPr>
                <w:color w:val="000000"/>
                <w:sz w:val="16"/>
                <w:szCs w:val="16"/>
              </w:rPr>
              <w:t>6.0</w:t>
            </w:r>
          </w:p>
        </w:tc>
        <w:tc>
          <w:tcPr>
            <w:tcW w:w="1044" w:type="dxa"/>
            <w:vAlign w:val="center"/>
          </w:tcPr>
          <w:p w:rsidR="00C47A10" w:rsidRDefault="00C47A10" w:rsidP="00C47A1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7A10" w:rsidRPr="00D93533" w:rsidRDefault="00C47A10" w:rsidP="00C47A10">
            <w:pPr>
              <w:jc w:val="right"/>
              <w:rPr>
                <w:sz w:val="16"/>
                <w:szCs w:val="16"/>
              </w:rPr>
            </w:pPr>
            <w:r w:rsidRPr="00D93533">
              <w:rPr>
                <w:sz w:val="16"/>
                <w:szCs w:val="16"/>
              </w:rPr>
              <w:t>13.9399</w:t>
            </w:r>
          </w:p>
        </w:tc>
      </w:tr>
      <w:tr w:rsidR="00C47A10" w:rsidRPr="00FF55B1" w:rsidTr="00AA123E">
        <w:trPr>
          <w:trHeight w:hRule="exact" w:val="317"/>
        </w:trPr>
        <w:tc>
          <w:tcPr>
            <w:tcW w:w="918" w:type="dxa"/>
            <w:tcBorders>
              <w:left w:val="nil"/>
            </w:tcBorders>
            <w:shd w:val="clear" w:color="auto" w:fill="auto"/>
            <w:tcMar>
              <w:left w:w="29" w:type="dxa"/>
              <w:right w:w="29" w:type="dxa"/>
            </w:tcMar>
            <w:vAlign w:val="center"/>
          </w:tcPr>
          <w:p w:rsidR="00C47A10" w:rsidRPr="00A91CD6" w:rsidRDefault="00C47A10" w:rsidP="00C47A10">
            <w:pPr>
              <w:jc w:val="center"/>
              <w:rPr>
                <w:sz w:val="16"/>
                <w:szCs w:val="16"/>
                <w:highlight w:val="yellow"/>
              </w:rPr>
            </w:pPr>
            <w:r>
              <w:rPr>
                <w:sz w:val="16"/>
                <w:szCs w:val="16"/>
              </w:rPr>
              <w:t xml:space="preserve">01/10/2019      </w:t>
            </w:r>
          </w:p>
        </w:tc>
        <w:tc>
          <w:tcPr>
            <w:tcW w:w="810" w:type="dxa"/>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vAlign w:val="center"/>
          </w:tcPr>
          <w:p w:rsidR="00C47A10" w:rsidRDefault="00C47A10" w:rsidP="00C47A1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vAlign w:val="center"/>
          </w:tcPr>
          <w:p w:rsidR="00C47A10" w:rsidRDefault="00C47A10" w:rsidP="00C47A10">
            <w:pPr>
              <w:jc w:val="right"/>
              <w:rPr>
                <w:color w:val="000000"/>
                <w:sz w:val="16"/>
                <w:szCs w:val="16"/>
              </w:rPr>
            </w:pPr>
            <w:r>
              <w:rPr>
                <w:color w:val="000000"/>
                <w:sz w:val="16"/>
                <w:szCs w:val="16"/>
              </w:rPr>
              <w:t>6.0</w:t>
            </w:r>
          </w:p>
        </w:tc>
        <w:tc>
          <w:tcPr>
            <w:tcW w:w="1044" w:type="dxa"/>
            <w:vAlign w:val="center"/>
          </w:tcPr>
          <w:p w:rsidR="00C47A10" w:rsidRDefault="00C47A10" w:rsidP="00C47A1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7A10" w:rsidRPr="00D93533" w:rsidRDefault="00C47A10" w:rsidP="00C47A10">
            <w:pPr>
              <w:jc w:val="right"/>
              <w:rPr>
                <w:sz w:val="16"/>
                <w:szCs w:val="16"/>
              </w:rPr>
            </w:pPr>
            <w:r w:rsidRPr="00D93533">
              <w:rPr>
                <w:sz w:val="16"/>
                <w:szCs w:val="16"/>
              </w:rPr>
              <w:t>13.</w:t>
            </w:r>
            <w:r>
              <w:rPr>
                <w:sz w:val="16"/>
                <w:szCs w:val="16"/>
              </w:rPr>
              <w:t>8390</w:t>
            </w:r>
          </w:p>
        </w:tc>
      </w:tr>
      <w:tr w:rsidR="00C47A10" w:rsidRPr="002C10D2" w:rsidTr="00AA123E">
        <w:trPr>
          <w:trHeight w:hRule="exact" w:val="317"/>
        </w:trPr>
        <w:tc>
          <w:tcPr>
            <w:tcW w:w="918" w:type="dxa"/>
            <w:tcBorders>
              <w:left w:val="nil"/>
            </w:tcBorders>
            <w:shd w:val="clear" w:color="auto" w:fill="auto"/>
            <w:tcMar>
              <w:left w:w="29" w:type="dxa"/>
              <w:right w:w="29" w:type="dxa"/>
            </w:tcMar>
            <w:vAlign w:val="center"/>
          </w:tcPr>
          <w:p w:rsidR="00C47A10" w:rsidRPr="00A91CD6" w:rsidRDefault="00C47A10" w:rsidP="00C47A10">
            <w:pPr>
              <w:jc w:val="center"/>
              <w:rPr>
                <w:sz w:val="16"/>
                <w:szCs w:val="16"/>
                <w:highlight w:val="yellow"/>
              </w:rPr>
            </w:pPr>
            <w:r>
              <w:rPr>
                <w:sz w:val="16"/>
                <w:szCs w:val="16"/>
              </w:rPr>
              <w:t xml:space="preserve">01/11/2019      </w:t>
            </w:r>
          </w:p>
        </w:tc>
        <w:tc>
          <w:tcPr>
            <w:tcW w:w="810" w:type="dxa"/>
            <w:shd w:val="clear" w:color="auto" w:fill="auto"/>
            <w:vAlign w:val="center"/>
          </w:tcPr>
          <w:p w:rsidR="00C47A10" w:rsidRDefault="00C47A10" w:rsidP="00C47A10">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1.0</w:t>
            </w:r>
          </w:p>
        </w:tc>
        <w:tc>
          <w:tcPr>
            <w:tcW w:w="810" w:type="dxa"/>
            <w:vAlign w:val="center"/>
          </w:tcPr>
          <w:p w:rsidR="00C47A10" w:rsidRDefault="00C47A10" w:rsidP="00C47A10">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720" w:type="dxa"/>
            <w:vAlign w:val="center"/>
          </w:tcPr>
          <w:p w:rsidR="00C47A10" w:rsidRDefault="00C47A10" w:rsidP="00C47A10">
            <w:pPr>
              <w:jc w:val="right"/>
              <w:rPr>
                <w:color w:val="000000"/>
                <w:sz w:val="16"/>
                <w:szCs w:val="16"/>
              </w:rPr>
            </w:pPr>
            <w:r>
              <w:rPr>
                <w:color w:val="000000"/>
                <w:sz w:val="16"/>
                <w:szCs w:val="16"/>
              </w:rPr>
              <w:t>6.0</w:t>
            </w:r>
          </w:p>
        </w:tc>
        <w:tc>
          <w:tcPr>
            <w:tcW w:w="1044" w:type="dxa"/>
            <w:vAlign w:val="center"/>
          </w:tcPr>
          <w:p w:rsidR="00C47A10" w:rsidRDefault="00C47A10" w:rsidP="00C47A10">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C47A10" w:rsidRDefault="00C47A10" w:rsidP="00C47A10">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7A10" w:rsidRPr="00D93533" w:rsidRDefault="00C47A10" w:rsidP="00C47A10">
            <w:pPr>
              <w:jc w:val="right"/>
              <w:rPr>
                <w:sz w:val="16"/>
                <w:szCs w:val="16"/>
              </w:rPr>
            </w:pPr>
            <w:r w:rsidRPr="00D93533">
              <w:rPr>
                <w:sz w:val="16"/>
                <w:szCs w:val="16"/>
              </w:rPr>
              <w:t>13.</w:t>
            </w:r>
            <w:r>
              <w:rPr>
                <w:sz w:val="16"/>
                <w:szCs w:val="16"/>
              </w:rPr>
              <w:t>2999</w:t>
            </w:r>
          </w:p>
        </w:tc>
      </w:tr>
      <w:tr w:rsidR="00C47A10"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C47A10" w:rsidRPr="00FF55B1" w:rsidRDefault="00C47A10" w:rsidP="00C47A10">
            <w:pPr>
              <w:jc w:val="center"/>
              <w:rPr>
                <w:sz w:val="16"/>
                <w:szCs w:val="16"/>
              </w:rPr>
            </w:pPr>
          </w:p>
        </w:tc>
        <w:tc>
          <w:tcPr>
            <w:tcW w:w="810" w:type="dxa"/>
            <w:tcBorders>
              <w:bottom w:val="single" w:sz="8" w:space="0" w:color="auto"/>
            </w:tcBorders>
            <w:shd w:val="clear" w:color="auto" w:fill="auto"/>
            <w:vAlign w:val="center"/>
          </w:tcPr>
          <w:p w:rsidR="00C47A10" w:rsidRPr="00FF55B1" w:rsidRDefault="00C47A10" w:rsidP="00C47A10">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C47A10" w:rsidRPr="00FF55B1" w:rsidRDefault="00C47A10" w:rsidP="00C47A10">
            <w:pPr>
              <w:jc w:val="right"/>
              <w:rPr>
                <w:sz w:val="16"/>
                <w:szCs w:val="16"/>
              </w:rPr>
            </w:pPr>
          </w:p>
        </w:tc>
        <w:tc>
          <w:tcPr>
            <w:tcW w:w="810" w:type="dxa"/>
            <w:tcBorders>
              <w:bottom w:val="single" w:sz="8" w:space="0" w:color="auto"/>
            </w:tcBorders>
          </w:tcPr>
          <w:p w:rsidR="00C47A10" w:rsidRPr="00FF55B1" w:rsidRDefault="00C47A10" w:rsidP="00C47A10">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C47A10" w:rsidRPr="00FF55B1" w:rsidRDefault="00C47A10" w:rsidP="00C47A10">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47A10" w:rsidRPr="00FF55B1" w:rsidRDefault="00C47A10" w:rsidP="00C47A10">
            <w:pPr>
              <w:jc w:val="right"/>
              <w:rPr>
                <w:sz w:val="16"/>
                <w:szCs w:val="16"/>
              </w:rPr>
            </w:pPr>
          </w:p>
        </w:tc>
        <w:tc>
          <w:tcPr>
            <w:tcW w:w="720" w:type="dxa"/>
            <w:tcBorders>
              <w:bottom w:val="single" w:sz="8" w:space="0" w:color="auto"/>
            </w:tcBorders>
          </w:tcPr>
          <w:p w:rsidR="00C47A10" w:rsidRPr="00FF55B1" w:rsidRDefault="00C47A10" w:rsidP="00C47A10">
            <w:pPr>
              <w:jc w:val="right"/>
              <w:rPr>
                <w:sz w:val="16"/>
                <w:szCs w:val="16"/>
              </w:rPr>
            </w:pPr>
          </w:p>
        </w:tc>
        <w:tc>
          <w:tcPr>
            <w:tcW w:w="1044" w:type="dxa"/>
            <w:tcBorders>
              <w:bottom w:val="single" w:sz="8" w:space="0" w:color="auto"/>
            </w:tcBorders>
          </w:tcPr>
          <w:p w:rsidR="00C47A10" w:rsidRPr="00FF55B1" w:rsidRDefault="00C47A10" w:rsidP="00C47A10">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C47A10" w:rsidRPr="00FF55B1" w:rsidRDefault="00C47A10" w:rsidP="00C47A10">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47A10" w:rsidRPr="00FF55B1" w:rsidRDefault="00C47A10" w:rsidP="00C47A10">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47A10" w:rsidRPr="00FF55B1" w:rsidRDefault="00C47A10" w:rsidP="00C47A10">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C47A10" w:rsidRPr="00FF55B1" w:rsidRDefault="00C47A10" w:rsidP="00C47A10">
            <w:pPr>
              <w:jc w:val="right"/>
              <w:rPr>
                <w:sz w:val="16"/>
                <w:szCs w:val="16"/>
              </w:rPr>
            </w:pPr>
          </w:p>
        </w:tc>
      </w:tr>
      <w:tr w:rsidR="00C47A10" w:rsidRPr="00FF55B1" w:rsidTr="006066CD">
        <w:trPr>
          <w:trHeight w:hRule="exact" w:val="200"/>
        </w:trPr>
        <w:tc>
          <w:tcPr>
            <w:tcW w:w="10188" w:type="dxa"/>
            <w:gridSpan w:val="12"/>
            <w:tcBorders>
              <w:top w:val="single" w:sz="8" w:space="0" w:color="auto"/>
              <w:left w:val="nil"/>
            </w:tcBorders>
          </w:tcPr>
          <w:p w:rsidR="00C47A10" w:rsidRPr="00FF55B1" w:rsidRDefault="00C47A10" w:rsidP="00C47A10">
            <w:pPr>
              <w:jc w:val="right"/>
              <w:rPr>
                <w:rFonts w:ascii="Calibri" w:hAnsi="Calibri"/>
              </w:rPr>
            </w:pPr>
            <w:r w:rsidRPr="00FF55B1">
              <w:rPr>
                <w:sz w:val="14"/>
                <w:szCs w:val="14"/>
              </w:rPr>
              <w:t>Source: IH &amp; SME Finance Department  SBP</w:t>
            </w:r>
          </w:p>
          <w:p w:rsidR="00C47A10" w:rsidRPr="00FF55B1" w:rsidRDefault="00C47A10" w:rsidP="00C47A10">
            <w:pPr>
              <w:jc w:val="right"/>
              <w:rPr>
                <w:rFonts w:ascii="Calibri" w:hAnsi="Calibri"/>
              </w:rPr>
            </w:pPr>
          </w:p>
          <w:p w:rsidR="00C47A10" w:rsidRPr="00FF55B1" w:rsidRDefault="00C47A10" w:rsidP="00C47A10">
            <w:pPr>
              <w:jc w:val="right"/>
              <w:rPr>
                <w:rFonts w:ascii="Calibri" w:hAnsi="Calibri"/>
              </w:rPr>
            </w:pPr>
          </w:p>
          <w:p w:rsidR="00C47A10" w:rsidRPr="00FF55B1" w:rsidRDefault="00C47A10" w:rsidP="00C47A10">
            <w:pPr>
              <w:jc w:val="right"/>
              <w:rPr>
                <w:rFonts w:ascii="Calibri" w:hAnsi="Calibri"/>
              </w:rPr>
            </w:pPr>
          </w:p>
          <w:p w:rsidR="00C47A10" w:rsidRPr="00FF55B1" w:rsidRDefault="00C47A10" w:rsidP="00C47A10">
            <w:pPr>
              <w:jc w:val="right"/>
              <w:rPr>
                <w:rFonts w:ascii="Calibri" w:hAnsi="Calibri"/>
              </w:rPr>
            </w:pPr>
          </w:p>
          <w:p w:rsidR="00C47A10" w:rsidRPr="00FF55B1" w:rsidRDefault="00C47A10" w:rsidP="00C47A10">
            <w:pPr>
              <w:jc w:val="right"/>
              <w:rPr>
                <w:rFonts w:ascii="Calibri" w:hAnsi="Calibri"/>
              </w:rPr>
            </w:pPr>
          </w:p>
          <w:p w:rsidR="00C47A10" w:rsidRPr="00FF55B1" w:rsidRDefault="00C47A10" w:rsidP="00C47A10">
            <w:pPr>
              <w:jc w:val="right"/>
              <w:rPr>
                <w:rFonts w:ascii="Calibri" w:hAnsi="Calibri"/>
              </w:rPr>
            </w:pPr>
          </w:p>
          <w:p w:rsidR="00C47A10" w:rsidRPr="00FF55B1" w:rsidRDefault="00C47A10" w:rsidP="00C47A10">
            <w:pPr>
              <w:jc w:val="right"/>
              <w:rPr>
                <w:rFonts w:ascii="Calibri" w:hAnsi="Calibri"/>
              </w:rPr>
            </w:pPr>
          </w:p>
        </w:tc>
      </w:tr>
      <w:tr w:rsidR="00C47A10" w:rsidRPr="00FF55B1" w:rsidTr="005565DE">
        <w:trPr>
          <w:trHeight w:val="555"/>
        </w:trPr>
        <w:tc>
          <w:tcPr>
            <w:tcW w:w="10188" w:type="dxa"/>
            <w:gridSpan w:val="12"/>
            <w:tcBorders>
              <w:left w:val="nil"/>
              <w:right w:val="nil"/>
            </w:tcBorders>
            <w:vAlign w:val="center"/>
          </w:tcPr>
          <w:p w:rsidR="00C47A10" w:rsidRPr="002C10D2" w:rsidRDefault="00C47A10" w:rsidP="00C47A10">
            <w:pPr>
              <w:rPr>
                <w:sz w:val="14"/>
                <w:szCs w:val="14"/>
              </w:rPr>
            </w:pPr>
            <w:r w:rsidRPr="002C10D2">
              <w:rPr>
                <w:sz w:val="14"/>
              </w:rPr>
              <w:t>1. In terms of SMED Circular No. 01 dated 30-01-06 the rates of COF shall be negotiated by the banks on the basis of KIBOR of relevant tenor.</w:t>
            </w:r>
          </w:p>
          <w:p w:rsidR="00C47A10" w:rsidRPr="002C10D2" w:rsidRDefault="00C47A10" w:rsidP="00C47A10">
            <w:pPr>
              <w:rPr>
                <w:sz w:val="14"/>
                <w:szCs w:val="14"/>
              </w:rPr>
            </w:pPr>
            <w:r w:rsidRPr="002C10D2">
              <w:rPr>
                <w:sz w:val="14"/>
                <w:szCs w:val="14"/>
              </w:rPr>
              <w:t xml:space="preserve">2.  LMM Scheme (Export Sales) has been  replaced with the Export Finance Facility for Locally Manufactured Machinery (EFF-LMM) vide I.H. &amp; </w:t>
            </w:r>
          </w:p>
          <w:p w:rsidR="00C47A10" w:rsidRPr="002C10D2" w:rsidRDefault="00C47A10" w:rsidP="00C47A10">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1D147D"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D147D" w:rsidRPr="00D72963" w:rsidRDefault="001D147D" w:rsidP="001D147D">
            <w:pPr>
              <w:rPr>
                <w:b/>
                <w:bCs/>
                <w:sz w:val="16"/>
                <w:szCs w:val="16"/>
              </w:rPr>
            </w:pPr>
            <w:r>
              <w:rPr>
                <w:b/>
                <w:bCs/>
                <w:sz w:val="16"/>
                <w:szCs w:val="16"/>
              </w:rPr>
              <w:t>Jul-2019</w:t>
            </w:r>
          </w:p>
        </w:tc>
        <w:tc>
          <w:tcPr>
            <w:tcW w:w="560"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60"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60"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0" w:type="dxa"/>
              <w:right w:w="0"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vAlign w:val="center"/>
            <w:hideMark/>
          </w:tcPr>
          <w:p w:rsidR="001D147D" w:rsidRDefault="001D147D" w:rsidP="001D147D">
            <w:pPr>
              <w:jc w:val="right"/>
            </w:pPr>
          </w:p>
        </w:tc>
        <w:tc>
          <w:tcPr>
            <w:tcW w:w="559" w:type="dxa"/>
            <w:tcBorders>
              <w:top w:val="nil"/>
              <w:left w:val="nil"/>
              <w:bottom w:val="nil"/>
              <w:right w:val="nil"/>
            </w:tcBorders>
            <w:shd w:val="clear" w:color="auto" w:fill="auto"/>
            <w:vAlign w:val="center"/>
            <w:hideMark/>
          </w:tcPr>
          <w:p w:rsidR="001D147D" w:rsidRDefault="001D147D" w:rsidP="001D147D">
            <w:pPr>
              <w:jc w:val="right"/>
            </w:pPr>
          </w:p>
        </w:tc>
        <w:tc>
          <w:tcPr>
            <w:tcW w:w="548" w:type="dxa"/>
            <w:tcBorders>
              <w:top w:val="nil"/>
              <w:left w:val="nil"/>
              <w:bottom w:val="nil"/>
              <w:right w:val="nil"/>
            </w:tcBorders>
            <w:shd w:val="clear" w:color="auto" w:fill="auto"/>
            <w:vAlign w:val="center"/>
            <w:hideMark/>
          </w:tcPr>
          <w:p w:rsidR="001D147D" w:rsidRDefault="001D147D" w:rsidP="001D147D">
            <w:pPr>
              <w:jc w:val="right"/>
            </w:pP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D147D" w:rsidRPr="00D72963" w:rsidRDefault="001D147D" w:rsidP="001D147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13.04</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13.04</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13.09</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13.09</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11.89</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11.91</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12.62</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12.63</w:t>
            </w:r>
          </w:p>
        </w:tc>
        <w:tc>
          <w:tcPr>
            <w:tcW w:w="559" w:type="dxa"/>
            <w:gridSpan w:val="2"/>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9.69</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10.04</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10.81</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10.81</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6.60</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6.97</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9.65</w:t>
            </w:r>
          </w:p>
        </w:tc>
        <w:tc>
          <w:tcPr>
            <w:tcW w:w="548"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9.63</w:t>
            </w: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D147D" w:rsidRPr="00D72963" w:rsidRDefault="001D147D" w:rsidP="001D147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13.32</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13.44</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13.53</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13.67</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12.69</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12.69</w:t>
            </w:r>
          </w:p>
        </w:tc>
        <w:tc>
          <w:tcPr>
            <w:tcW w:w="559" w:type="dxa"/>
            <w:gridSpan w:val="2"/>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7.73</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7.61</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9.89</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9.82</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6.04</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6.02</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9.51</w:t>
            </w:r>
          </w:p>
        </w:tc>
        <w:tc>
          <w:tcPr>
            <w:tcW w:w="548"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9.51</w:t>
            </w: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D147D" w:rsidRPr="00D72963" w:rsidRDefault="001D147D" w:rsidP="001D147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11.44</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10.67</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11.45</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10.67</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12.29</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12.69</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12.68</w:t>
            </w:r>
          </w:p>
        </w:tc>
        <w:tc>
          <w:tcPr>
            <w:tcW w:w="559" w:type="dxa"/>
            <w:gridSpan w:val="2"/>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11.03</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11.20</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11.83</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12.03</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7.71</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7.92</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11.32</w:t>
            </w:r>
          </w:p>
        </w:tc>
        <w:tc>
          <w:tcPr>
            <w:tcW w:w="548"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11.45</w:t>
            </w: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D147D" w:rsidRPr="00D72963" w:rsidRDefault="001D147D" w:rsidP="001D147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14.44</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14.44</w:t>
            </w: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14.45</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14.45</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13.36</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13.36</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14.24</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14.24</w:t>
            </w:r>
          </w:p>
        </w:tc>
        <w:tc>
          <w:tcPr>
            <w:tcW w:w="559" w:type="dxa"/>
            <w:gridSpan w:val="2"/>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7.36</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7.36</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11.25</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11.25</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8.62</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8.62</w:t>
            </w: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10.96</w:t>
            </w:r>
          </w:p>
        </w:tc>
        <w:tc>
          <w:tcPr>
            <w:tcW w:w="548"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sz w:val="16"/>
                <w:szCs w:val="16"/>
              </w:rPr>
            </w:pPr>
            <w:r>
              <w:rPr>
                <w:sz w:val="16"/>
                <w:szCs w:val="16"/>
              </w:rPr>
              <w:t>10.96</w:t>
            </w:r>
          </w:p>
        </w:tc>
      </w:tr>
      <w:tr w:rsidR="001D147D"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D147D" w:rsidRPr="00D72963" w:rsidRDefault="001D147D" w:rsidP="001D147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13.26</w:t>
            </w:r>
          </w:p>
        </w:tc>
        <w:tc>
          <w:tcPr>
            <w:tcW w:w="560"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13.37</w:t>
            </w:r>
          </w:p>
        </w:tc>
        <w:tc>
          <w:tcPr>
            <w:tcW w:w="560"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13.45</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13.59</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12.21</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12.21</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12.71</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12.71</w:t>
            </w:r>
          </w:p>
        </w:tc>
        <w:tc>
          <w:tcPr>
            <w:tcW w:w="559" w:type="dxa"/>
            <w:gridSpan w:val="2"/>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8.10</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8.05</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10.10</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10.06</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6.18</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6.23</w:t>
            </w:r>
          </w:p>
        </w:tc>
        <w:tc>
          <w:tcPr>
            <w:tcW w:w="559"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9.57</w:t>
            </w:r>
          </w:p>
        </w:tc>
        <w:tc>
          <w:tcPr>
            <w:tcW w:w="548" w:type="dxa"/>
            <w:tcBorders>
              <w:top w:val="nil"/>
              <w:left w:val="nil"/>
              <w:bottom w:val="nil"/>
              <w:right w:val="nil"/>
            </w:tcBorders>
            <w:shd w:val="clear" w:color="auto" w:fill="auto"/>
            <w:tcMar>
              <w:left w:w="14" w:type="dxa"/>
              <w:right w:w="43" w:type="dxa"/>
            </w:tcMar>
            <w:vAlign w:val="center"/>
            <w:hideMark/>
          </w:tcPr>
          <w:p w:rsidR="001D147D" w:rsidRPr="009704BF" w:rsidRDefault="001D147D" w:rsidP="001D147D">
            <w:pPr>
              <w:jc w:val="right"/>
              <w:rPr>
                <w:b/>
                <w:bCs/>
                <w:sz w:val="16"/>
                <w:szCs w:val="16"/>
              </w:rPr>
            </w:pPr>
            <w:r w:rsidRPr="009704BF">
              <w:rPr>
                <w:b/>
                <w:bCs/>
                <w:sz w:val="16"/>
                <w:szCs w:val="16"/>
              </w:rPr>
              <w:t>9.57</w:t>
            </w: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D147D" w:rsidRPr="00D72963" w:rsidRDefault="001D147D" w:rsidP="001D147D">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60"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c>
          <w:tcPr>
            <w:tcW w:w="548" w:type="dxa"/>
            <w:tcBorders>
              <w:top w:val="nil"/>
              <w:left w:val="nil"/>
              <w:bottom w:val="nil"/>
              <w:right w:val="nil"/>
            </w:tcBorders>
            <w:shd w:val="clear" w:color="auto" w:fill="auto"/>
            <w:tcMar>
              <w:left w:w="14" w:type="dxa"/>
              <w:right w:w="43" w:type="dxa"/>
            </w:tcMar>
            <w:vAlign w:val="center"/>
            <w:hideMark/>
          </w:tcPr>
          <w:p w:rsidR="001D147D" w:rsidRDefault="001D147D" w:rsidP="001D147D">
            <w:pPr>
              <w:jc w:val="right"/>
            </w:pP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rPr>
                <w:b/>
                <w:bCs/>
                <w:sz w:val="16"/>
                <w:szCs w:val="16"/>
              </w:rPr>
            </w:pPr>
            <w:r>
              <w:rPr>
                <w:b/>
                <w:bCs/>
                <w:sz w:val="16"/>
                <w:szCs w:val="16"/>
              </w:rPr>
              <w:t>Aug-2019</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12.73</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12.73</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12.74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12.74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12.09</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12.09</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12.78</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12.78</w:t>
            </w: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9.54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10.39</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10.94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10.94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6.63</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7.19</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10.04</w:t>
            </w: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10.04</w:t>
            </w: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13.08</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13.09</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13.23</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13.25</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12.41</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12.41</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12.98</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12.99</w:t>
            </w: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9.19</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9.12</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10.72</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6.39</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6.37</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9.99</w:t>
            </w: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9.99</w:t>
            </w: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13.76</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14.20</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13.76</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14.20</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13.38</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13.38</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13.84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13.84</w:t>
            </w: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11.04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11.07</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12.04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12.04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8.04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8.18</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11.80</w:t>
            </w: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11.80</w:t>
            </w:r>
          </w:p>
        </w:tc>
      </w:tr>
      <w:tr w:rsidR="001D147D"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14.43</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14.43</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14.44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14.44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13.37</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13.37</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14.25</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14.25</w:t>
            </w: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8.84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8.84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11.60</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11.60</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8.82</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8.82</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11.11</w:t>
            </w: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11.11</w:t>
            </w: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13.09</w:t>
            </w:r>
          </w:p>
        </w:tc>
        <w:tc>
          <w:tcPr>
            <w:tcW w:w="560"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13.10</w:t>
            </w:r>
          </w:p>
        </w:tc>
        <w:tc>
          <w:tcPr>
            <w:tcW w:w="560"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13.23</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13.26</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12.98</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12.98</w:t>
            </w:r>
          </w:p>
        </w:tc>
        <w:tc>
          <w:tcPr>
            <w:tcW w:w="559" w:type="dxa"/>
            <w:gridSpan w:val="2"/>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9.28</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9.32</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10.83</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10.79</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6.47</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6.55</w:t>
            </w:r>
          </w:p>
        </w:tc>
        <w:tc>
          <w:tcPr>
            <w:tcW w:w="559"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10.03</w:t>
            </w:r>
          </w:p>
        </w:tc>
        <w:tc>
          <w:tcPr>
            <w:tcW w:w="548" w:type="dxa"/>
            <w:tcBorders>
              <w:top w:val="nil"/>
              <w:left w:val="nil"/>
              <w:bottom w:val="nil"/>
              <w:right w:val="nil"/>
            </w:tcBorders>
            <w:shd w:val="clear" w:color="auto" w:fill="auto"/>
            <w:tcMar>
              <w:left w:w="14" w:type="dxa"/>
              <w:right w:w="43" w:type="dxa"/>
            </w:tcMar>
            <w:vAlign w:val="center"/>
          </w:tcPr>
          <w:p w:rsidR="001D147D" w:rsidRPr="009A7E94" w:rsidRDefault="001D147D" w:rsidP="001D147D">
            <w:pPr>
              <w:jc w:val="right"/>
              <w:rPr>
                <w:b/>
                <w:bCs/>
                <w:sz w:val="16"/>
                <w:szCs w:val="16"/>
              </w:rPr>
            </w:pPr>
            <w:r w:rsidRPr="009A7E94">
              <w:rPr>
                <w:b/>
                <w:bCs/>
                <w:sz w:val="16"/>
                <w:szCs w:val="16"/>
              </w:rPr>
              <w:t>10.03</w:t>
            </w: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r>
      <w:tr w:rsidR="001D147D"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rPr>
                <w:b/>
                <w:bCs/>
                <w:sz w:val="16"/>
                <w:szCs w:val="16"/>
              </w:rPr>
            </w:pPr>
            <w:r>
              <w:rPr>
                <w:b/>
                <w:bCs/>
                <w:sz w:val="16"/>
                <w:szCs w:val="16"/>
              </w:rPr>
              <w:t>Sep-2019</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pPr>
          </w:p>
        </w:tc>
      </w:tr>
      <w:tr w:rsidR="001D147D" w:rsidRPr="00FF55B1" w:rsidTr="009704BF">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12.94</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12.94</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12.97</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12.97</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12.13</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12.14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12.82</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12.82</w:t>
            </w: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7.88</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8.71</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9.53</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9.53</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6.70</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7.26</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10.22</w:t>
            </w: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10.22</w:t>
            </w:r>
          </w:p>
        </w:tc>
      </w:tr>
      <w:tr w:rsidR="001D147D" w:rsidRPr="00FF55B1" w:rsidTr="009704BF">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13.53</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13.59</w:t>
            </w:r>
          </w:p>
        </w:tc>
        <w:tc>
          <w:tcPr>
            <w:tcW w:w="560"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13.76</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13.85</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12.81</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12.80</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13.31</w:t>
            </w:r>
          </w:p>
        </w:tc>
        <w:tc>
          <w:tcPr>
            <w:tcW w:w="559" w:type="dxa"/>
            <w:gridSpan w:val="2"/>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7.68</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7.50</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10.54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10.44</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6.45</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6.42</w:t>
            </w:r>
          </w:p>
        </w:tc>
        <w:tc>
          <w:tcPr>
            <w:tcW w:w="559"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10.17</w:t>
            </w:r>
          </w:p>
        </w:tc>
        <w:tc>
          <w:tcPr>
            <w:tcW w:w="548" w:type="dxa"/>
            <w:tcBorders>
              <w:top w:val="nil"/>
              <w:left w:val="nil"/>
              <w:bottom w:val="nil"/>
              <w:right w:val="nil"/>
            </w:tcBorders>
            <w:shd w:val="clear" w:color="auto" w:fill="auto"/>
            <w:tcMar>
              <w:left w:w="14" w:type="dxa"/>
              <w:right w:w="43" w:type="dxa"/>
            </w:tcMar>
            <w:vAlign w:val="center"/>
          </w:tcPr>
          <w:p w:rsidR="001D147D" w:rsidRDefault="001D147D" w:rsidP="001D147D">
            <w:pPr>
              <w:jc w:val="right"/>
              <w:rPr>
                <w:sz w:val="16"/>
                <w:szCs w:val="16"/>
              </w:rPr>
            </w:pPr>
            <w:r>
              <w:rPr>
                <w:sz w:val="16"/>
                <w:szCs w:val="16"/>
              </w:rPr>
              <w:t>10.15</w:t>
            </w:r>
          </w:p>
        </w:tc>
      </w:tr>
      <w:tr w:rsidR="001D147D"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13.55</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14.04</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13.56</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14.05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13.91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13.91</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12.42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12.42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7.50</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7.57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12.20</w:t>
            </w: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12.20</w:t>
            </w:r>
          </w:p>
        </w:tc>
      </w:tr>
      <w:tr w:rsidR="001D147D"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14.71</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14.71</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14.71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14.71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14.27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14.27</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9.15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9.15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11.13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11.13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9.01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9.01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11.13</w:t>
            </w: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11.13</w:t>
            </w:r>
          </w:p>
        </w:tc>
      </w:tr>
      <w:tr w:rsidR="001D147D"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13.51</w:t>
            </w:r>
          </w:p>
        </w:tc>
        <w:tc>
          <w:tcPr>
            <w:tcW w:w="560"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13.58</w:t>
            </w:r>
          </w:p>
        </w:tc>
        <w:tc>
          <w:tcPr>
            <w:tcW w:w="560"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13.74</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13.83</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7.74</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7.64</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10.42</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6.52</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6.60</w:t>
            </w:r>
          </w:p>
        </w:tc>
        <w:tc>
          <w:tcPr>
            <w:tcW w:w="559"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10.21</w:t>
            </w:r>
          </w:p>
        </w:tc>
        <w:tc>
          <w:tcPr>
            <w:tcW w:w="548" w:type="dxa"/>
            <w:tcBorders>
              <w:top w:val="nil"/>
              <w:left w:val="nil"/>
              <w:bottom w:val="nil"/>
              <w:right w:val="nil"/>
            </w:tcBorders>
            <w:shd w:val="clear" w:color="auto" w:fill="auto"/>
            <w:noWrap/>
            <w:tcMar>
              <w:left w:w="14" w:type="dxa"/>
              <w:right w:w="43" w:type="dxa"/>
            </w:tcMar>
            <w:vAlign w:val="center"/>
          </w:tcPr>
          <w:p w:rsidR="001D147D" w:rsidRPr="009704BF" w:rsidRDefault="001D147D" w:rsidP="001D147D">
            <w:pPr>
              <w:jc w:val="right"/>
              <w:rPr>
                <w:b/>
                <w:bCs/>
                <w:sz w:val="16"/>
                <w:szCs w:val="16"/>
              </w:rPr>
            </w:pPr>
            <w:r w:rsidRPr="009704BF">
              <w:rPr>
                <w:b/>
                <w:bCs/>
                <w:sz w:val="16"/>
                <w:szCs w:val="16"/>
              </w:rPr>
              <w:t>10.20</w:t>
            </w:r>
          </w:p>
        </w:tc>
      </w:tr>
      <w:tr w:rsidR="001D147D"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r>
      <w:tr w:rsidR="001D147D"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rPr>
                <w:b/>
                <w:bCs/>
                <w:sz w:val="16"/>
                <w:szCs w:val="16"/>
              </w:rPr>
            </w:pPr>
            <w:r>
              <w:rPr>
                <w:b/>
                <w:bCs/>
                <w:sz w:val="16"/>
                <w:szCs w:val="16"/>
              </w:rPr>
              <w:t>Oct-2019</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13.47</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13.47</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13.63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13.63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12.35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12.35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12.99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13.00</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8.74</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9.09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9.67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9.67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6.92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7.42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10.49</w:t>
            </w: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10.49</w:t>
            </w: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13.68</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13.93</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13.96</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14.25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12.91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12.92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13.50</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13.52</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7.55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7.40</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10.74</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10.66</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6.60</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6.55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10.26</w:t>
            </w: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10.23</w:t>
            </w: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13.50</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14.07</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13.51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14.07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13.66</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13.67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14.11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14.12</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10.25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10.64</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11.59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12.03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7.72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8.03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11.52</w:t>
            </w: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12.04</w:t>
            </w: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14.53</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14.53</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14.53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14.53</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13.41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13.41</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14.29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14.29</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11.78</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11.78</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9.47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9.47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11.22</w:t>
            </w: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sz w:val="16"/>
                <w:szCs w:val="16"/>
              </w:rPr>
            </w:pPr>
            <w:r>
              <w:rPr>
                <w:sz w:val="16"/>
                <w:szCs w:val="16"/>
              </w:rPr>
              <w:t>11.22</w:t>
            </w: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13.67</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13.92</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13.94</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14.24</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12.82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12.82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13.42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13.44</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7.87</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7.78</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10.74</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10.72</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6.69</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6.75</w:t>
            </w: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10.33</w:t>
            </w: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r>
              <w:rPr>
                <w:b/>
                <w:bCs/>
                <w:sz w:val="16"/>
                <w:szCs w:val="16"/>
              </w:rPr>
              <w:t>10.32</w:t>
            </w:r>
          </w:p>
        </w:tc>
      </w:tr>
      <w:tr w:rsidR="001D147D"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r>
      <w:tr w:rsidR="001D147D"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rPr>
                <w:b/>
                <w:bCs/>
                <w:sz w:val="16"/>
                <w:szCs w:val="16"/>
              </w:rPr>
            </w:pPr>
            <w:r>
              <w:rPr>
                <w:b/>
                <w:bCs/>
                <w:sz w:val="16"/>
                <w:szCs w:val="16"/>
              </w:rPr>
              <w:t>Nov-2019</w:t>
            </w: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60"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59"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c>
          <w:tcPr>
            <w:tcW w:w="548" w:type="dxa"/>
            <w:tcBorders>
              <w:top w:val="nil"/>
              <w:left w:val="nil"/>
              <w:bottom w:val="nil"/>
              <w:right w:val="nil"/>
            </w:tcBorders>
            <w:shd w:val="clear" w:color="auto" w:fill="auto"/>
            <w:noWrap/>
            <w:tcMar>
              <w:left w:w="14" w:type="dxa"/>
              <w:right w:w="43" w:type="dxa"/>
            </w:tcMar>
            <w:vAlign w:val="center"/>
          </w:tcPr>
          <w:p w:rsidR="001D147D" w:rsidRDefault="001D147D" w:rsidP="001D147D">
            <w:pPr>
              <w:jc w:val="right"/>
            </w:pP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14.15</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14.15</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14.19</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14.20</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12.25</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12.96</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7.49</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7.84</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9.93</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9.93</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6.76</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7.27</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10.40</w:t>
            </w:r>
          </w:p>
        </w:tc>
        <w:tc>
          <w:tcPr>
            <w:tcW w:w="548"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10.39</w:t>
            </w: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13.87</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14.06</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14.05</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14.29</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12.84</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12.83</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13.47</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13.49</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7.54</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7.36</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10.58</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10.48</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6.71</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6.66</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10.34</w:t>
            </w:r>
          </w:p>
        </w:tc>
        <w:tc>
          <w:tcPr>
            <w:tcW w:w="548"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10.32</w:t>
            </w: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13.35</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13.77</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13.78</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13.57</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13.58</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14.00</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14.02</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9.99</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10.12</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11.53</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11.91</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7.15</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11.45</w:t>
            </w:r>
          </w:p>
        </w:tc>
        <w:tc>
          <w:tcPr>
            <w:tcW w:w="548"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11.66</w:t>
            </w:r>
          </w:p>
        </w:tc>
      </w:tr>
      <w:tr w:rsidR="001D147D" w:rsidRPr="00FF55B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14.50</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14.50</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14.50</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14.50</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13.43</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13.43</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14.30</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14.30</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8.36</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8.36</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11.67</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11.67</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9.58</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9.58</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11.24</w:t>
            </w:r>
          </w:p>
        </w:tc>
        <w:tc>
          <w:tcPr>
            <w:tcW w:w="548"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sz w:val="16"/>
                <w:szCs w:val="16"/>
              </w:rPr>
            </w:pPr>
            <w:r w:rsidRPr="001D147D">
              <w:rPr>
                <w:sz w:val="16"/>
                <w:szCs w:val="16"/>
              </w:rPr>
              <w:t>11.24</w:t>
            </w:r>
          </w:p>
        </w:tc>
      </w:tr>
      <w:tr w:rsidR="001D147D" w:rsidRPr="002159E1" w:rsidTr="001D147D">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1D147D" w:rsidRPr="00D72963" w:rsidRDefault="001D147D" w:rsidP="001D147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13.84</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14.06</w:t>
            </w:r>
          </w:p>
        </w:tc>
        <w:tc>
          <w:tcPr>
            <w:tcW w:w="560"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14.01</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14.27</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7.62</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7.51</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10.54</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10.47</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6.73</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6.79</w:t>
            </w:r>
          </w:p>
        </w:tc>
        <w:tc>
          <w:tcPr>
            <w:tcW w:w="559"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10.37</w:t>
            </w:r>
          </w:p>
        </w:tc>
        <w:tc>
          <w:tcPr>
            <w:tcW w:w="548" w:type="dxa"/>
            <w:tcBorders>
              <w:top w:val="nil"/>
              <w:left w:val="nil"/>
              <w:bottom w:val="nil"/>
              <w:right w:val="nil"/>
            </w:tcBorders>
            <w:shd w:val="clear" w:color="auto" w:fill="auto"/>
            <w:noWrap/>
            <w:tcMar>
              <w:left w:w="14" w:type="dxa"/>
              <w:right w:w="43" w:type="dxa"/>
            </w:tcMar>
            <w:vAlign w:val="center"/>
          </w:tcPr>
          <w:p w:rsidR="001D147D" w:rsidRPr="001D147D" w:rsidRDefault="001D147D" w:rsidP="001D147D">
            <w:pPr>
              <w:jc w:val="right"/>
              <w:rPr>
                <w:b/>
                <w:bCs/>
                <w:sz w:val="16"/>
                <w:szCs w:val="16"/>
              </w:rPr>
            </w:pPr>
            <w:r w:rsidRPr="001D147D">
              <w:rPr>
                <w:b/>
                <w:bCs/>
                <w:sz w:val="16"/>
                <w:szCs w:val="16"/>
              </w:rPr>
              <w:t>10.35</w:t>
            </w:r>
          </w:p>
        </w:tc>
      </w:tr>
      <w:tr w:rsidR="001D147D"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D147D" w:rsidRPr="00FF55B1" w:rsidRDefault="001D147D" w:rsidP="001D147D">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1D147D" w:rsidRPr="004B1303" w:rsidRDefault="001D147D" w:rsidP="001D147D">
            <w:pPr>
              <w:jc w:val="right"/>
              <w:rPr>
                <w:b/>
                <w:bCs/>
                <w:sz w:val="16"/>
                <w:szCs w:val="16"/>
              </w:rPr>
            </w:pPr>
          </w:p>
        </w:tc>
      </w:tr>
      <w:tr w:rsidR="001D147D"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1D147D" w:rsidRPr="00FF55B1" w:rsidRDefault="001D147D" w:rsidP="001D147D">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1D147D" w:rsidRPr="00FF55B1" w:rsidRDefault="001D147D" w:rsidP="001D147D">
            <w:pPr>
              <w:jc w:val="right"/>
              <w:rPr>
                <w:b/>
                <w:bCs/>
                <w:sz w:val="14"/>
                <w:szCs w:val="14"/>
              </w:rPr>
            </w:pPr>
          </w:p>
        </w:tc>
      </w:tr>
      <w:tr w:rsidR="001D147D"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1D147D" w:rsidRPr="00FF55B1" w:rsidRDefault="001D147D" w:rsidP="001D147D">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1D147D" w:rsidRPr="00FF55B1" w:rsidRDefault="001D147D" w:rsidP="001D147D">
            <w:pPr>
              <w:jc w:val="center"/>
              <w:rPr>
                <w:sz w:val="14"/>
                <w:szCs w:val="14"/>
              </w:rPr>
            </w:pPr>
            <w:r>
              <w:rPr>
                <w:sz w:val="14"/>
                <w:szCs w:val="14"/>
              </w:rPr>
              <w:t xml:space="preserve">                           </w:t>
            </w:r>
            <w:r w:rsidRPr="00B863BF">
              <w:rPr>
                <w:sz w:val="14"/>
                <w:szCs w:val="14"/>
              </w:rPr>
              <w:t>Source: Statistics &amp; Data Warehouse Department, SBP</w:t>
            </w:r>
          </w:p>
        </w:tc>
      </w:tr>
      <w:tr w:rsidR="001D147D"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1D147D" w:rsidRPr="00FF55B1" w:rsidRDefault="001D147D" w:rsidP="001D147D">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1D147D"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1D147D" w:rsidRPr="00FF55B1" w:rsidRDefault="001D147D" w:rsidP="001D147D">
            <w:pPr>
              <w:rPr>
                <w:sz w:val="14"/>
                <w:szCs w:val="14"/>
              </w:rPr>
            </w:pPr>
            <w:r w:rsidRPr="00FF55B1">
              <w:rPr>
                <w:sz w:val="14"/>
                <w:szCs w:val="14"/>
              </w:rPr>
              <w:t>2. Outstanding Position: The loans and advances recoverable from borrowers at the end of the month.</w:t>
            </w:r>
          </w:p>
        </w:tc>
      </w:tr>
      <w:tr w:rsidR="001D147D"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1D147D" w:rsidRPr="00FF55B1" w:rsidRDefault="001D147D" w:rsidP="001D147D">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1D147D"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1D147D" w:rsidRPr="00FF55B1" w:rsidRDefault="001D147D" w:rsidP="001D147D">
            <w:pPr>
              <w:rPr>
                <w:sz w:val="14"/>
                <w:szCs w:val="14"/>
              </w:rPr>
            </w:pPr>
            <w:r w:rsidRPr="00FF55B1">
              <w:rPr>
                <w:sz w:val="14"/>
                <w:szCs w:val="14"/>
              </w:rPr>
              <w:t>4. Outstanding Deposits: The deposits held within the banks at the end of the month.</w:t>
            </w:r>
          </w:p>
        </w:tc>
      </w:tr>
      <w:tr w:rsidR="001D147D"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1D147D" w:rsidRPr="00FF55B1" w:rsidRDefault="001D147D" w:rsidP="001D147D">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A81B90" w:rsidP="00670B29">
      <w:pPr>
        <w:pStyle w:val="Footer"/>
        <w:tabs>
          <w:tab w:val="clear" w:pos="4320"/>
          <w:tab w:val="clear" w:pos="8640"/>
        </w:tabs>
        <w:ind w:left="180"/>
        <w:jc w:val="center"/>
      </w:pPr>
      <w:r w:rsidRPr="00A81B90">
        <w:rPr>
          <w:noProof/>
        </w:rPr>
        <w:drawing>
          <wp:inline distT="0" distB="0" distL="0" distR="0">
            <wp:extent cx="4886325" cy="6600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B61C00">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43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1775" w:type="dxa"/>
            <w:gridSpan w:val="3"/>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B61C00" w:rsidRPr="00FF55B1" w:rsidTr="00B61C00">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B61C00" w:rsidRPr="00FF55B1" w:rsidRDefault="00B61C00" w:rsidP="00B61C00">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14"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540" w:type="dxa"/>
            <w:tcBorders>
              <w:top w:val="single" w:sz="4" w:space="0" w:color="000000"/>
              <w:bottom w:val="single" w:sz="12" w:space="0" w:color="000000"/>
              <w:right w:val="single" w:sz="4" w:space="0" w:color="auto"/>
            </w:tcBorders>
            <w:shd w:val="clear" w:color="auto" w:fill="auto"/>
            <w:tcMar>
              <w:left w:w="0"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B61C00" w:rsidRPr="00B75E54" w:rsidRDefault="00B61C00" w:rsidP="00B61C0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r>
      <w:tr w:rsidR="00B61C00" w:rsidRPr="00FF55B1" w:rsidTr="000D0C1E">
        <w:trPr>
          <w:trHeight w:hRule="exact" w:val="111"/>
        </w:trPr>
        <w:tc>
          <w:tcPr>
            <w:tcW w:w="3305" w:type="dxa"/>
            <w:gridSpan w:val="2"/>
            <w:tcBorders>
              <w:top w:val="nil"/>
              <w:left w:val="nil"/>
              <w:bottom w:val="nil"/>
              <w:right w:val="nil"/>
            </w:tcBorders>
            <w:shd w:val="clear" w:color="auto" w:fill="auto"/>
            <w:hideMark/>
          </w:tcPr>
          <w:p w:rsidR="00B61C00" w:rsidRPr="00FF55B1" w:rsidRDefault="00B61C00" w:rsidP="00B61C00">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B61C00" w:rsidRPr="00FF55B1" w:rsidRDefault="00B61C00" w:rsidP="00B61C00">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B61C00" w:rsidRPr="00FF55B1" w:rsidRDefault="00B61C00" w:rsidP="00B61C00">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B61C00" w:rsidRPr="00FF55B1" w:rsidRDefault="00B61C00" w:rsidP="00B61C0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B61C00" w:rsidRPr="00FF55B1" w:rsidRDefault="00B61C00" w:rsidP="00B61C00">
            <w:pPr>
              <w:jc w:val="right"/>
              <w:rPr>
                <w:sz w:val="16"/>
                <w:szCs w:val="16"/>
              </w:rPr>
            </w:pP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sz w:val="14"/>
                <w:szCs w:val="14"/>
              </w:rPr>
            </w:pP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10.25</w:t>
            </w:r>
          </w:p>
        </w:tc>
        <w:tc>
          <w:tcPr>
            <w:tcW w:w="605" w:type="dxa"/>
            <w:tcBorders>
              <w:top w:val="nil"/>
              <w:left w:val="nil"/>
              <w:bottom w:val="nil"/>
              <w:right w:val="nil"/>
            </w:tcBorders>
            <w:shd w:val="clear" w:color="auto" w:fill="auto"/>
            <w:tcMar>
              <w:right w:w="43" w:type="dxa"/>
            </w:tcMar>
            <w:vAlign w:val="center"/>
          </w:tcPr>
          <w:p w:rsidR="00B61C00" w:rsidRPr="00B75E54" w:rsidRDefault="00070A0E" w:rsidP="00B61C00">
            <w:pPr>
              <w:jc w:val="right"/>
              <w:rPr>
                <w:color w:val="000000"/>
                <w:sz w:val="14"/>
                <w:szCs w:val="14"/>
              </w:rPr>
            </w:pPr>
            <w:r>
              <w:rPr>
                <w:color w:val="000000"/>
                <w:sz w:val="14"/>
                <w:szCs w:val="14"/>
              </w:rPr>
              <w:t>8.20</w:t>
            </w: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color w:val="000000"/>
                <w:sz w:val="14"/>
                <w:szCs w:val="14"/>
              </w:rPr>
            </w:pPr>
            <w:r>
              <w:rPr>
                <w:color w:val="000000"/>
                <w:sz w:val="14"/>
                <w:szCs w:val="14"/>
              </w:rPr>
              <w:t>10.25</w:t>
            </w:r>
          </w:p>
        </w:tc>
        <w:tc>
          <w:tcPr>
            <w:tcW w:w="605" w:type="dxa"/>
            <w:tcBorders>
              <w:top w:val="nil"/>
              <w:left w:val="nil"/>
              <w:bottom w:val="nil"/>
              <w:right w:val="nil"/>
            </w:tcBorders>
            <w:shd w:val="clear" w:color="auto" w:fill="auto"/>
            <w:tcMar>
              <w:right w:w="43" w:type="dxa"/>
            </w:tcMar>
            <w:vAlign w:val="center"/>
          </w:tcPr>
          <w:p w:rsidR="00B61C00" w:rsidRPr="00B75E54" w:rsidRDefault="00070A0E" w:rsidP="00B61C00">
            <w:pPr>
              <w:jc w:val="right"/>
              <w:rPr>
                <w:color w:val="000000"/>
                <w:sz w:val="14"/>
                <w:szCs w:val="14"/>
              </w:rPr>
            </w:pPr>
            <w:r>
              <w:rPr>
                <w:color w:val="000000"/>
                <w:sz w:val="14"/>
                <w:szCs w:val="14"/>
              </w:rPr>
              <w:t>8.20</w:t>
            </w: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r>
      <w:tr w:rsidR="00B61C0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B61C00" w:rsidRPr="00B75E54" w:rsidRDefault="00B61C00" w:rsidP="00B61C00">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B61C00" w:rsidRPr="00B75E54" w:rsidRDefault="00B61C00" w:rsidP="00B61C0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61C00" w:rsidRPr="00B75E54" w:rsidRDefault="00B61C00" w:rsidP="00B61C00">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13.42</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7.24</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7.43</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7.79</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8.45</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9.25</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10.41</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9.00</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6.00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9.05</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13.01</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10.68</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12.70</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11.00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13.90</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11.80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rFonts w:ascii="Calibri" w:hAnsi="Calibri"/>
                <w:color w:val="000000"/>
                <w:sz w:val="14"/>
                <w:szCs w:val="14"/>
              </w:rPr>
            </w:pP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12.00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14.00</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9.72</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12.96</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10.92</w:t>
            </w:r>
          </w:p>
        </w:tc>
      </w:tr>
      <w:tr w:rsidR="00D77D5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noWrap/>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10.92</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14.76</w:t>
            </w:r>
          </w:p>
        </w:tc>
        <w:tc>
          <w:tcPr>
            <w:tcW w:w="605" w:type="dxa"/>
            <w:tcBorders>
              <w:top w:val="nil"/>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12.48</w:t>
            </w:r>
          </w:p>
        </w:tc>
      </w:tr>
      <w:tr w:rsidR="00D77D57" w:rsidRPr="00FF55B1" w:rsidTr="000D0C1E">
        <w:trPr>
          <w:trHeight w:hRule="exact" w:val="216"/>
        </w:trPr>
        <w:tc>
          <w:tcPr>
            <w:tcW w:w="3305" w:type="dxa"/>
            <w:gridSpan w:val="2"/>
            <w:tcBorders>
              <w:top w:val="nil"/>
              <w:left w:val="nil"/>
              <w:right w:val="nil"/>
            </w:tcBorders>
            <w:shd w:val="clear" w:color="auto" w:fill="auto"/>
            <w:vAlign w:val="center"/>
            <w:hideMark/>
          </w:tcPr>
          <w:p w:rsidR="00D77D57" w:rsidRPr="00B75E54" w:rsidRDefault="00D77D57" w:rsidP="00D77D57">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D77D57" w:rsidRPr="00B75E54" w:rsidRDefault="00D77D57" w:rsidP="00D77D57">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10.92</w:t>
            </w:r>
          </w:p>
        </w:tc>
        <w:tc>
          <w:tcPr>
            <w:tcW w:w="54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11.88</w:t>
            </w:r>
          </w:p>
        </w:tc>
        <w:tc>
          <w:tcPr>
            <w:tcW w:w="54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14.76</w:t>
            </w:r>
          </w:p>
        </w:tc>
        <w:tc>
          <w:tcPr>
            <w:tcW w:w="605" w:type="dxa"/>
            <w:tcBorders>
              <w:top w:val="nil"/>
              <w:left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12.48</w:t>
            </w:r>
          </w:p>
        </w:tc>
      </w:tr>
      <w:tr w:rsidR="00D77D57" w:rsidRPr="00FF55B1" w:rsidTr="001800D3">
        <w:trPr>
          <w:trHeight w:hRule="exact" w:val="216"/>
        </w:trPr>
        <w:tc>
          <w:tcPr>
            <w:tcW w:w="3305" w:type="dxa"/>
            <w:gridSpan w:val="2"/>
            <w:tcBorders>
              <w:top w:val="nil"/>
              <w:left w:val="nil"/>
              <w:right w:val="nil"/>
            </w:tcBorders>
            <w:shd w:val="clear" w:color="auto" w:fill="auto"/>
            <w:hideMark/>
          </w:tcPr>
          <w:p w:rsidR="00D77D57" w:rsidRPr="00B75E54" w:rsidRDefault="00D77D57" w:rsidP="00D77D57">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p>
        </w:tc>
      </w:tr>
      <w:tr w:rsidR="00D77D57" w:rsidRPr="00FF55B1" w:rsidTr="001800D3">
        <w:trPr>
          <w:trHeight w:hRule="exact" w:val="216"/>
        </w:trPr>
        <w:tc>
          <w:tcPr>
            <w:tcW w:w="3305" w:type="dxa"/>
            <w:gridSpan w:val="2"/>
            <w:tcBorders>
              <w:left w:val="nil"/>
              <w:bottom w:val="nil"/>
              <w:right w:val="nil"/>
            </w:tcBorders>
            <w:shd w:val="clear" w:color="auto" w:fill="auto"/>
            <w:vAlign w:val="center"/>
            <w:hideMark/>
          </w:tcPr>
          <w:p w:rsidR="00D77D57" w:rsidRPr="00B75E54" w:rsidRDefault="00D77D57" w:rsidP="00D77D57">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7.36</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8.28</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12.08</w:t>
            </w:r>
          </w:p>
        </w:tc>
        <w:tc>
          <w:tcPr>
            <w:tcW w:w="605" w:type="dxa"/>
            <w:tcBorders>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8.50</w:t>
            </w:r>
          </w:p>
        </w:tc>
      </w:tr>
      <w:tr w:rsidR="00D77D57" w:rsidRPr="00FF55B1" w:rsidTr="001800D3">
        <w:trPr>
          <w:trHeight w:hRule="exact" w:val="216"/>
        </w:trPr>
        <w:tc>
          <w:tcPr>
            <w:tcW w:w="3305" w:type="dxa"/>
            <w:gridSpan w:val="2"/>
            <w:tcBorders>
              <w:left w:val="nil"/>
              <w:bottom w:val="nil"/>
              <w:right w:val="nil"/>
            </w:tcBorders>
            <w:shd w:val="clear" w:color="auto" w:fill="auto"/>
            <w:vAlign w:val="center"/>
            <w:hideMark/>
          </w:tcPr>
          <w:p w:rsidR="00D77D57" w:rsidRPr="00B75E54" w:rsidRDefault="00D77D57" w:rsidP="00D77D57">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7.42</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8.38</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12.18</w:t>
            </w:r>
          </w:p>
        </w:tc>
        <w:tc>
          <w:tcPr>
            <w:tcW w:w="605" w:type="dxa"/>
            <w:tcBorders>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8.50</w:t>
            </w:r>
          </w:p>
        </w:tc>
      </w:tr>
      <w:tr w:rsidR="00D77D57" w:rsidRPr="00FF55B1" w:rsidTr="001800D3">
        <w:trPr>
          <w:trHeight w:hRule="exact" w:val="216"/>
        </w:trPr>
        <w:tc>
          <w:tcPr>
            <w:tcW w:w="3305" w:type="dxa"/>
            <w:gridSpan w:val="2"/>
            <w:tcBorders>
              <w:left w:val="nil"/>
              <w:bottom w:val="nil"/>
              <w:right w:val="nil"/>
            </w:tcBorders>
            <w:shd w:val="clear" w:color="auto" w:fill="auto"/>
            <w:vAlign w:val="center"/>
            <w:hideMark/>
          </w:tcPr>
          <w:p w:rsidR="00D77D57" w:rsidRPr="00B75E54" w:rsidRDefault="00D77D57" w:rsidP="00D77D57">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7.52</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8.48</w:t>
            </w:r>
          </w:p>
        </w:tc>
        <w:tc>
          <w:tcPr>
            <w:tcW w:w="54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12.28</w:t>
            </w:r>
          </w:p>
        </w:tc>
        <w:tc>
          <w:tcPr>
            <w:tcW w:w="605" w:type="dxa"/>
            <w:tcBorders>
              <w:left w:val="nil"/>
              <w:bottom w:val="nil"/>
              <w:right w:val="nil"/>
            </w:tcBorders>
            <w:shd w:val="clear" w:color="auto" w:fill="auto"/>
            <w:tcMar>
              <w:right w:w="43" w:type="dxa"/>
            </w:tcMar>
            <w:vAlign w:val="center"/>
          </w:tcPr>
          <w:p w:rsidR="00D77D57" w:rsidRPr="00B75E54" w:rsidRDefault="00070A0E" w:rsidP="00D77D57">
            <w:pPr>
              <w:jc w:val="right"/>
              <w:rPr>
                <w:color w:val="000000"/>
                <w:sz w:val="14"/>
                <w:szCs w:val="14"/>
              </w:rPr>
            </w:pPr>
            <w:r>
              <w:rPr>
                <w:color w:val="000000"/>
                <w:sz w:val="14"/>
                <w:szCs w:val="14"/>
              </w:rPr>
              <w:t>8.50</w:t>
            </w:r>
          </w:p>
        </w:tc>
      </w:tr>
      <w:tr w:rsidR="00D77D57" w:rsidRPr="00FF55B1" w:rsidTr="008A1F8B">
        <w:trPr>
          <w:trHeight w:hRule="exact" w:val="216"/>
        </w:trPr>
        <w:tc>
          <w:tcPr>
            <w:tcW w:w="3305" w:type="dxa"/>
            <w:gridSpan w:val="2"/>
            <w:tcBorders>
              <w:left w:val="nil"/>
              <w:bottom w:val="nil"/>
              <w:right w:val="nil"/>
            </w:tcBorders>
            <w:shd w:val="clear" w:color="auto" w:fill="auto"/>
            <w:vAlign w:val="center"/>
            <w:hideMark/>
          </w:tcPr>
          <w:p w:rsidR="00D77D57" w:rsidRPr="00B75E54" w:rsidRDefault="00D77D57" w:rsidP="00D77D57">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D77D57" w:rsidRPr="00B75E54" w:rsidRDefault="00D77D57" w:rsidP="00D77D57">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10.92</w:t>
            </w:r>
          </w:p>
        </w:tc>
        <w:tc>
          <w:tcPr>
            <w:tcW w:w="54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11.88</w:t>
            </w:r>
          </w:p>
        </w:tc>
        <w:tc>
          <w:tcPr>
            <w:tcW w:w="54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rsidR="00D77D57" w:rsidRDefault="00D77D57" w:rsidP="00D77D57">
            <w:pPr>
              <w:jc w:val="right"/>
              <w:rPr>
                <w:color w:val="000000"/>
                <w:sz w:val="14"/>
                <w:szCs w:val="14"/>
              </w:rPr>
            </w:pPr>
            <w:r>
              <w:rPr>
                <w:color w:val="000000"/>
                <w:sz w:val="14"/>
                <w:szCs w:val="14"/>
              </w:rPr>
              <w:t>14.76</w:t>
            </w:r>
          </w:p>
        </w:tc>
        <w:tc>
          <w:tcPr>
            <w:tcW w:w="605" w:type="dxa"/>
            <w:tcBorders>
              <w:left w:val="nil"/>
              <w:bottom w:val="nil"/>
              <w:right w:val="nil"/>
            </w:tcBorders>
            <w:shd w:val="clear" w:color="auto" w:fill="auto"/>
            <w:tcMar>
              <w:right w:w="43" w:type="dxa"/>
            </w:tcMar>
            <w:vAlign w:val="center"/>
          </w:tcPr>
          <w:p w:rsidR="00D77D57" w:rsidRDefault="00070A0E" w:rsidP="00D77D57">
            <w:pPr>
              <w:jc w:val="right"/>
              <w:rPr>
                <w:color w:val="000000"/>
                <w:sz w:val="14"/>
                <w:szCs w:val="14"/>
              </w:rPr>
            </w:pPr>
            <w:r>
              <w:rPr>
                <w:color w:val="000000"/>
                <w:sz w:val="14"/>
                <w:szCs w:val="14"/>
              </w:rPr>
              <w:t>12.48</w:t>
            </w:r>
          </w:p>
        </w:tc>
      </w:tr>
      <w:tr w:rsidR="00D77D57"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D77D57" w:rsidRPr="00FF55B1" w:rsidRDefault="00D77D57" w:rsidP="00D77D57">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D77D57" w:rsidRPr="00FF55B1" w:rsidTr="003561E6">
        <w:trPr>
          <w:trHeight w:val="374"/>
        </w:trPr>
        <w:tc>
          <w:tcPr>
            <w:tcW w:w="425" w:type="dxa"/>
            <w:tcBorders>
              <w:top w:val="nil"/>
              <w:left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1.</w:t>
            </w:r>
          </w:p>
          <w:p w:rsidR="00D77D57" w:rsidRPr="00FF55B1" w:rsidRDefault="00D77D57" w:rsidP="00D77D57">
            <w:pPr>
              <w:jc w:val="center"/>
              <w:rPr>
                <w:sz w:val="13"/>
                <w:szCs w:val="13"/>
              </w:rPr>
            </w:pPr>
          </w:p>
        </w:tc>
        <w:tc>
          <w:tcPr>
            <w:tcW w:w="9000" w:type="dxa"/>
            <w:gridSpan w:val="11"/>
            <w:tcBorders>
              <w:top w:val="nil"/>
              <w:left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D77D57"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Mahana Amdani Accounts were introduced w.e.f. 02-03-1983 and discontinued from 17-03-2003. Rates are quoted for outstanding amount as on today.</w:t>
            </w:r>
          </w:p>
        </w:tc>
      </w:tr>
      <w:tr w:rsidR="00D77D57"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Defence Saving Certificates introduced w.e.f. 08-11-1966.</w:t>
            </w:r>
          </w:p>
        </w:tc>
      </w:tr>
      <w:tr w:rsidR="00D77D57" w:rsidRPr="00FF55B1" w:rsidTr="003561E6">
        <w:trPr>
          <w:trHeight w:val="374"/>
        </w:trPr>
        <w:tc>
          <w:tcPr>
            <w:tcW w:w="425" w:type="dxa"/>
            <w:tcBorders>
              <w:top w:val="nil"/>
              <w:left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4.</w:t>
            </w:r>
          </w:p>
          <w:p w:rsidR="00D77D57" w:rsidRPr="00FF55B1" w:rsidRDefault="00D77D57" w:rsidP="00D77D57">
            <w:pPr>
              <w:jc w:val="center"/>
              <w:rPr>
                <w:sz w:val="13"/>
                <w:szCs w:val="13"/>
              </w:rPr>
            </w:pPr>
          </w:p>
        </w:tc>
        <w:tc>
          <w:tcPr>
            <w:tcW w:w="9000" w:type="dxa"/>
            <w:gridSpan w:val="11"/>
            <w:tcBorders>
              <w:top w:val="nil"/>
              <w:left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D77D57" w:rsidRPr="00FF55B1" w:rsidTr="003561E6">
        <w:trPr>
          <w:trHeight w:val="369"/>
        </w:trPr>
        <w:tc>
          <w:tcPr>
            <w:tcW w:w="425" w:type="dxa"/>
            <w:tcBorders>
              <w:top w:val="nil"/>
              <w:left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D77D57" w:rsidRPr="00FF55B1" w:rsidRDefault="00D77D57" w:rsidP="00D77D57">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D77D57"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rPr>
                <w:sz w:val="13"/>
                <w:szCs w:val="13"/>
              </w:rPr>
            </w:pPr>
            <w:r w:rsidRPr="00FF55B1">
              <w:rPr>
                <w:sz w:val="13"/>
                <w:szCs w:val="13"/>
              </w:rPr>
              <w:t>Regular Income certificates introduced w.e.f   02-02-1993.</w:t>
            </w:r>
          </w:p>
        </w:tc>
      </w:tr>
      <w:tr w:rsidR="00D77D57" w:rsidRPr="00FF55B1" w:rsidTr="003561E6">
        <w:trPr>
          <w:trHeight w:val="137"/>
        </w:trPr>
        <w:tc>
          <w:tcPr>
            <w:tcW w:w="425" w:type="dxa"/>
            <w:tcBorders>
              <w:top w:val="nil"/>
              <w:left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D77D57" w:rsidRPr="00FF55B1" w:rsidRDefault="00D77D57" w:rsidP="00D77D57">
            <w:pPr>
              <w:rPr>
                <w:sz w:val="13"/>
                <w:szCs w:val="13"/>
              </w:rPr>
            </w:pPr>
            <w:r w:rsidRPr="00FF55B1">
              <w:rPr>
                <w:sz w:val="13"/>
                <w:szCs w:val="13"/>
              </w:rPr>
              <w:t>Pensioner’s Benefit Accounts introduced w.e.f 20-01-2003.</w:t>
            </w:r>
          </w:p>
        </w:tc>
      </w:tr>
      <w:tr w:rsidR="00D77D57"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D77D57"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D77D57" w:rsidRPr="00FF55B1" w:rsidRDefault="00D77D57" w:rsidP="00D77D57">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D77D57" w:rsidRPr="00FF55B1" w:rsidRDefault="00D77D57" w:rsidP="00D77D57">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D77D57"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D77D57" w:rsidRPr="008A1F8B" w:rsidRDefault="00D77D57" w:rsidP="00D77D57">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D77D57" w:rsidRPr="008A1F8B" w:rsidRDefault="00D77D57" w:rsidP="00D77D57">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D77D57"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D77D57" w:rsidRPr="008A1F8B" w:rsidRDefault="00D77D57" w:rsidP="00D77D57">
            <w:pPr>
              <w:jc w:val="center"/>
              <w:rPr>
                <w:sz w:val="13"/>
                <w:szCs w:val="13"/>
              </w:rPr>
            </w:pPr>
          </w:p>
        </w:tc>
        <w:tc>
          <w:tcPr>
            <w:tcW w:w="9000" w:type="dxa"/>
            <w:gridSpan w:val="11"/>
            <w:tcBorders>
              <w:top w:val="nil"/>
              <w:left w:val="nil"/>
              <w:bottom w:val="nil"/>
              <w:right w:val="nil"/>
            </w:tcBorders>
            <w:shd w:val="clear" w:color="auto" w:fill="auto"/>
            <w:vAlign w:val="center"/>
          </w:tcPr>
          <w:p w:rsidR="00D77D57" w:rsidRPr="008A1F8B" w:rsidRDefault="00D77D57" w:rsidP="00D77D57">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0B10B1"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0B10B1" w:rsidRPr="00B75E54" w:rsidRDefault="000B10B1" w:rsidP="000B10B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r>
      <w:tr w:rsidR="000B10B1"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0B10B1" w:rsidRPr="005D0849" w:rsidRDefault="000B10B1" w:rsidP="000B10B1">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0B10B1" w:rsidRPr="005522B8" w:rsidRDefault="000B10B1" w:rsidP="000B10B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0B10B1"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0B10B1"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9117A2" w:rsidRPr="007F7B29" w:rsidTr="002C0F3C">
        <w:trPr>
          <w:trHeight w:val="255"/>
        </w:trPr>
        <w:tc>
          <w:tcPr>
            <w:tcW w:w="1081" w:type="dxa"/>
            <w:tcBorders>
              <w:left w:val="nil"/>
              <w:bottom w:val="single" w:sz="12" w:space="0" w:color="000000"/>
            </w:tcBorders>
            <w:shd w:val="clear" w:color="auto" w:fill="auto"/>
            <w:vAlign w:val="center"/>
            <w:hideMark/>
          </w:tcPr>
          <w:p w:rsidR="009117A2" w:rsidRPr="007F7B29" w:rsidRDefault="009117A2" w:rsidP="009117A2">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9117A2" w:rsidRPr="007F7B29" w:rsidRDefault="009117A2" w:rsidP="009117A2">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9117A2" w:rsidRPr="007F7B29" w:rsidRDefault="009117A2" w:rsidP="009117A2">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9117A2" w:rsidRPr="007F7B29" w:rsidRDefault="009117A2" w:rsidP="009117A2">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9117A2" w:rsidRPr="007F7B29" w:rsidRDefault="009117A2" w:rsidP="009117A2">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9117A2" w:rsidRPr="00B75E54" w:rsidRDefault="009117A2" w:rsidP="009117A2">
            <w:pPr>
              <w:jc w:val="right"/>
              <w:rPr>
                <w:b/>
                <w:bCs/>
                <w:color w:val="000000"/>
                <w:sz w:val="14"/>
                <w:szCs w:val="14"/>
              </w:rPr>
            </w:pPr>
            <w:r>
              <w:rPr>
                <w:b/>
                <w:bCs/>
                <w:color w:val="000000"/>
                <w:sz w:val="14"/>
                <w:szCs w:val="14"/>
              </w:rPr>
              <w:t>Oct</w:t>
            </w:r>
          </w:p>
        </w:tc>
        <w:tc>
          <w:tcPr>
            <w:tcW w:w="770" w:type="dxa"/>
            <w:tcBorders>
              <w:top w:val="single" w:sz="4" w:space="0" w:color="auto"/>
              <w:bottom w:val="single" w:sz="12" w:space="0" w:color="auto"/>
              <w:right w:val="single" w:sz="4" w:space="0" w:color="auto"/>
            </w:tcBorders>
            <w:shd w:val="clear" w:color="auto" w:fill="auto"/>
            <w:vAlign w:val="center"/>
          </w:tcPr>
          <w:p w:rsidR="009117A2" w:rsidRPr="00B75E54" w:rsidRDefault="009117A2" w:rsidP="009117A2">
            <w:pPr>
              <w:jc w:val="right"/>
              <w:rPr>
                <w:b/>
                <w:bCs/>
                <w:color w:val="000000"/>
                <w:sz w:val="14"/>
                <w:szCs w:val="14"/>
              </w:rPr>
            </w:pPr>
            <w:r>
              <w:rPr>
                <w:b/>
                <w:bCs/>
                <w:color w:val="000000"/>
                <w:sz w:val="14"/>
                <w:szCs w:val="14"/>
              </w:rPr>
              <w:t>Nov</w:t>
            </w:r>
          </w:p>
        </w:tc>
        <w:tc>
          <w:tcPr>
            <w:tcW w:w="713" w:type="dxa"/>
            <w:tcBorders>
              <w:top w:val="single" w:sz="4" w:space="0" w:color="auto"/>
              <w:left w:val="single" w:sz="4" w:space="0" w:color="auto"/>
              <w:bottom w:val="single" w:sz="12" w:space="0" w:color="auto"/>
            </w:tcBorders>
            <w:shd w:val="clear" w:color="auto" w:fill="auto"/>
            <w:vAlign w:val="center"/>
            <w:hideMark/>
          </w:tcPr>
          <w:p w:rsidR="009117A2" w:rsidRPr="00B75E54" w:rsidRDefault="009117A2" w:rsidP="009117A2">
            <w:pPr>
              <w:jc w:val="right"/>
              <w:rPr>
                <w:b/>
                <w:bCs/>
                <w:color w:val="000000"/>
                <w:sz w:val="14"/>
                <w:szCs w:val="14"/>
              </w:rPr>
            </w:pPr>
            <w:r>
              <w:rPr>
                <w:b/>
                <w:bCs/>
                <w:color w:val="000000"/>
                <w:sz w:val="14"/>
                <w:szCs w:val="14"/>
              </w:rPr>
              <w:t>Aug</w:t>
            </w:r>
          </w:p>
        </w:tc>
        <w:tc>
          <w:tcPr>
            <w:tcW w:w="713" w:type="dxa"/>
            <w:tcBorders>
              <w:top w:val="single" w:sz="4" w:space="0" w:color="auto"/>
              <w:bottom w:val="single" w:sz="12" w:space="0" w:color="auto"/>
            </w:tcBorders>
            <w:shd w:val="clear" w:color="auto" w:fill="auto"/>
            <w:vAlign w:val="center"/>
          </w:tcPr>
          <w:p w:rsidR="009117A2" w:rsidRPr="00B75E54" w:rsidRDefault="009117A2" w:rsidP="009117A2">
            <w:pPr>
              <w:jc w:val="right"/>
              <w:rPr>
                <w:b/>
                <w:bCs/>
                <w:color w:val="000000"/>
                <w:sz w:val="14"/>
                <w:szCs w:val="14"/>
              </w:rPr>
            </w:pPr>
            <w:r>
              <w:rPr>
                <w:b/>
                <w:bCs/>
                <w:color w:val="000000"/>
                <w:sz w:val="14"/>
                <w:szCs w:val="14"/>
              </w:rPr>
              <w:t>Sep</w:t>
            </w:r>
          </w:p>
        </w:tc>
        <w:tc>
          <w:tcPr>
            <w:tcW w:w="790" w:type="dxa"/>
            <w:tcBorders>
              <w:top w:val="single" w:sz="4" w:space="0" w:color="auto"/>
              <w:bottom w:val="single" w:sz="12" w:space="0" w:color="auto"/>
            </w:tcBorders>
            <w:shd w:val="clear" w:color="auto" w:fill="auto"/>
            <w:vAlign w:val="center"/>
          </w:tcPr>
          <w:p w:rsidR="009117A2" w:rsidRPr="00B75E54" w:rsidRDefault="009117A2" w:rsidP="009117A2">
            <w:pPr>
              <w:jc w:val="right"/>
              <w:rPr>
                <w:b/>
                <w:bCs/>
                <w:color w:val="000000"/>
                <w:sz w:val="14"/>
                <w:szCs w:val="14"/>
              </w:rPr>
            </w:pPr>
            <w:r>
              <w:rPr>
                <w:b/>
                <w:bCs/>
                <w:color w:val="000000"/>
                <w:sz w:val="14"/>
                <w:szCs w:val="14"/>
              </w:rPr>
              <w:t>Oct</w:t>
            </w:r>
          </w:p>
        </w:tc>
        <w:tc>
          <w:tcPr>
            <w:tcW w:w="790" w:type="dxa"/>
            <w:tcBorders>
              <w:top w:val="single" w:sz="4" w:space="0" w:color="auto"/>
              <w:bottom w:val="single" w:sz="12" w:space="0" w:color="auto"/>
              <w:right w:val="nil"/>
            </w:tcBorders>
            <w:shd w:val="clear" w:color="auto" w:fill="auto"/>
            <w:vAlign w:val="center"/>
          </w:tcPr>
          <w:p w:rsidR="009117A2" w:rsidRPr="00B75E54" w:rsidRDefault="009117A2" w:rsidP="009117A2">
            <w:pPr>
              <w:jc w:val="right"/>
              <w:rPr>
                <w:b/>
                <w:bCs/>
                <w:color w:val="000000"/>
                <w:sz w:val="14"/>
                <w:szCs w:val="14"/>
              </w:rPr>
            </w:pPr>
            <w:r>
              <w:rPr>
                <w:b/>
                <w:bCs/>
                <w:color w:val="000000"/>
                <w:sz w:val="14"/>
                <w:szCs w:val="14"/>
              </w:rPr>
              <w:t>Nov</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58,382</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82,238</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279,197</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47,750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57,385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72,390</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154,715</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133,028</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251,893</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232,320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176,923</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162,892</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10,677</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123,552</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216,786</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168,289</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114,586</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128,067</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66,000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67,000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45,000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40,000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61,000</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13,372</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9,360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30,820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18,952</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18,126</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17,900</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12,750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19,750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33,780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13,155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18,355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18,370</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1,784</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2,824</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2,822</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3,752</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1,885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4,610</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9,790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12,090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11,661</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8,050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9,558</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10,771</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14,628</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6,727</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13,712</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28,595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15,974</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7,015</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4,129</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6,561</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45,590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5,221</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5,647</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8,492</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7,477</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13,160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37,320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13,620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12,564</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42,565</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20,500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42,495</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38,210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18,100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14,502</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15,320</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1,045</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4,120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960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1,650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1,025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1,740</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2,430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1,905</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6,288</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1,350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2,250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1,000</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22,590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33,425</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14,095</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24,022</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45,439</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12,435</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29,241</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14,466</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38,773</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78,840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20,890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38,250</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5,856</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6,420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4,383</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1,366</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930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722</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3,400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7,000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9,009</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8,522</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6,800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7,600</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1,122</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200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2,740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2,399</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600</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6,905</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13,637</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31</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9,566</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13,769</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15,825</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300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2,620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4,016</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8</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4,050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8,475</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7,073</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5,060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4,255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4,731</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973</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716</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1,100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703</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1,000</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150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180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3,586</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380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480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68</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60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450</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4,180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3,821</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4,070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2,850</w:t>
            </w:r>
          </w:p>
        </w:tc>
      </w:tr>
      <w:tr w:rsidR="002C4EEA"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4,093</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6,515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4,760</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4,170</w:t>
            </w:r>
          </w:p>
        </w:tc>
      </w:tr>
      <w:tr w:rsidR="002C4EEA" w:rsidRPr="007F7B29" w:rsidTr="004D4683">
        <w:trPr>
          <w:trHeight w:hRule="exact" w:val="360"/>
        </w:trPr>
        <w:tc>
          <w:tcPr>
            <w:tcW w:w="1081" w:type="dxa"/>
            <w:vMerge/>
            <w:tcBorders>
              <w:top w:val="nil"/>
              <w:left w:val="nil"/>
              <w:bottom w:val="nil"/>
              <w:right w:val="nil"/>
            </w:tcBorders>
            <w:shd w:val="clear" w:color="auto" w:fill="auto"/>
            <w:vAlign w:val="center"/>
            <w:hideMark/>
          </w:tcPr>
          <w:p w:rsidR="002C4EEA" w:rsidRPr="00B75E54" w:rsidRDefault="002C4EEA" w:rsidP="002C4EEA">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316</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563</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1,607</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599</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736</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151</w:t>
            </w:r>
          </w:p>
        </w:tc>
      </w:tr>
      <w:tr w:rsidR="002C4EEA"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2C4EEA" w:rsidRPr="00B75E54" w:rsidRDefault="002C4EEA" w:rsidP="002C4EEA">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4,058</w:t>
            </w:r>
          </w:p>
        </w:tc>
        <w:tc>
          <w:tcPr>
            <w:tcW w:w="77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960</w:t>
            </w:r>
          </w:p>
        </w:tc>
        <w:tc>
          <w:tcPr>
            <w:tcW w:w="713" w:type="dxa"/>
            <w:tcBorders>
              <w:top w:val="nil"/>
              <w:left w:val="nil"/>
              <w:bottom w:val="nil"/>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2,770</w:t>
            </w:r>
          </w:p>
        </w:tc>
        <w:tc>
          <w:tcPr>
            <w:tcW w:w="713"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2,118</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1,025</w:t>
            </w:r>
          </w:p>
        </w:tc>
        <w:tc>
          <w:tcPr>
            <w:tcW w:w="790" w:type="dxa"/>
            <w:tcBorders>
              <w:top w:val="nil"/>
              <w:left w:val="nil"/>
              <w:bottom w:val="nil"/>
              <w:right w:val="nil"/>
            </w:tcBorders>
            <w:shd w:val="clear" w:color="auto" w:fill="auto"/>
            <w:vAlign w:val="center"/>
          </w:tcPr>
          <w:p w:rsidR="002C4EEA" w:rsidRDefault="002C4EEA" w:rsidP="002C4EEA">
            <w:pPr>
              <w:jc w:val="right"/>
              <w:rPr>
                <w:color w:val="000000"/>
                <w:sz w:val="14"/>
                <w:szCs w:val="14"/>
              </w:rPr>
            </w:pPr>
            <w:r>
              <w:rPr>
                <w:color w:val="000000"/>
                <w:sz w:val="14"/>
                <w:szCs w:val="14"/>
              </w:rPr>
              <w:t>1,470</w:t>
            </w:r>
          </w:p>
        </w:tc>
      </w:tr>
      <w:tr w:rsidR="002C4EEA"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2C4EEA" w:rsidRPr="007F7B29" w:rsidRDefault="002C4EEA" w:rsidP="002C4EEA">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2C4EEA" w:rsidRPr="007F7B29" w:rsidRDefault="002C4EEA" w:rsidP="002C4EEA">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2C4EEA" w:rsidRDefault="002C4EEA" w:rsidP="002C4EEA">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2C4EEA" w:rsidRDefault="002C4EEA" w:rsidP="002C4EEA">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7,045</w:t>
            </w:r>
          </w:p>
        </w:tc>
        <w:tc>
          <w:tcPr>
            <w:tcW w:w="770" w:type="dxa"/>
            <w:tcBorders>
              <w:top w:val="nil"/>
              <w:left w:val="nil"/>
              <w:bottom w:val="single" w:sz="12" w:space="0" w:color="auto"/>
              <w:right w:val="nil"/>
            </w:tcBorders>
            <w:shd w:val="clear" w:color="auto" w:fill="auto"/>
            <w:vAlign w:val="center"/>
          </w:tcPr>
          <w:p w:rsidR="002C4EEA" w:rsidRDefault="002C4EEA" w:rsidP="002C4EEA">
            <w:pPr>
              <w:jc w:val="right"/>
              <w:rPr>
                <w:color w:val="000000"/>
                <w:sz w:val="14"/>
                <w:szCs w:val="14"/>
              </w:rPr>
            </w:pPr>
            <w:r>
              <w:rPr>
                <w:color w:val="000000"/>
                <w:sz w:val="14"/>
                <w:szCs w:val="14"/>
              </w:rPr>
              <w:t>8,944</w:t>
            </w:r>
          </w:p>
        </w:tc>
        <w:tc>
          <w:tcPr>
            <w:tcW w:w="713" w:type="dxa"/>
            <w:tcBorders>
              <w:top w:val="nil"/>
              <w:left w:val="nil"/>
              <w:bottom w:val="single" w:sz="12" w:space="0" w:color="auto"/>
              <w:right w:val="nil"/>
            </w:tcBorders>
            <w:shd w:val="clear" w:color="auto" w:fill="auto"/>
            <w:vAlign w:val="center"/>
            <w:hideMark/>
          </w:tcPr>
          <w:p w:rsidR="002C4EEA" w:rsidRDefault="002C4EEA" w:rsidP="002C4EEA">
            <w:pPr>
              <w:jc w:val="right"/>
              <w:rPr>
                <w:color w:val="000000"/>
                <w:sz w:val="14"/>
                <w:szCs w:val="14"/>
              </w:rPr>
            </w:pPr>
            <w:r>
              <w:rPr>
                <w:color w:val="000000"/>
                <w:sz w:val="14"/>
                <w:szCs w:val="14"/>
              </w:rPr>
              <w:t>18,293</w:t>
            </w:r>
          </w:p>
        </w:tc>
        <w:tc>
          <w:tcPr>
            <w:tcW w:w="713" w:type="dxa"/>
            <w:tcBorders>
              <w:top w:val="nil"/>
              <w:left w:val="nil"/>
              <w:bottom w:val="single" w:sz="12" w:space="0" w:color="auto"/>
              <w:right w:val="nil"/>
            </w:tcBorders>
            <w:shd w:val="clear" w:color="auto" w:fill="auto"/>
            <w:vAlign w:val="center"/>
          </w:tcPr>
          <w:p w:rsidR="002C4EEA" w:rsidRDefault="002C4EEA" w:rsidP="002C4EEA">
            <w:pPr>
              <w:jc w:val="right"/>
              <w:rPr>
                <w:color w:val="000000"/>
                <w:sz w:val="14"/>
                <w:szCs w:val="14"/>
              </w:rPr>
            </w:pPr>
            <w:r>
              <w:rPr>
                <w:color w:val="000000"/>
                <w:sz w:val="14"/>
                <w:szCs w:val="14"/>
              </w:rPr>
              <w:t>4,720</w:t>
            </w:r>
          </w:p>
        </w:tc>
        <w:tc>
          <w:tcPr>
            <w:tcW w:w="790" w:type="dxa"/>
            <w:tcBorders>
              <w:top w:val="nil"/>
              <w:left w:val="nil"/>
              <w:bottom w:val="single" w:sz="12" w:space="0" w:color="auto"/>
              <w:right w:val="nil"/>
            </w:tcBorders>
            <w:shd w:val="clear" w:color="auto" w:fill="auto"/>
            <w:vAlign w:val="center"/>
          </w:tcPr>
          <w:p w:rsidR="002C4EEA" w:rsidRDefault="002C4EEA" w:rsidP="002C4EEA">
            <w:pPr>
              <w:jc w:val="right"/>
              <w:rPr>
                <w:color w:val="000000"/>
                <w:sz w:val="14"/>
                <w:szCs w:val="14"/>
              </w:rPr>
            </w:pPr>
            <w:r>
              <w:rPr>
                <w:color w:val="000000"/>
                <w:sz w:val="14"/>
                <w:szCs w:val="14"/>
              </w:rPr>
              <w:t>8,090</w:t>
            </w:r>
          </w:p>
        </w:tc>
        <w:tc>
          <w:tcPr>
            <w:tcW w:w="790" w:type="dxa"/>
            <w:tcBorders>
              <w:top w:val="nil"/>
              <w:left w:val="nil"/>
              <w:bottom w:val="single" w:sz="12" w:space="0" w:color="auto"/>
              <w:right w:val="nil"/>
            </w:tcBorders>
            <w:shd w:val="clear" w:color="auto" w:fill="auto"/>
            <w:vAlign w:val="center"/>
          </w:tcPr>
          <w:p w:rsidR="002C4EEA" w:rsidRDefault="002C4EEA" w:rsidP="002C4EEA">
            <w:pPr>
              <w:jc w:val="right"/>
              <w:rPr>
                <w:color w:val="000000"/>
                <w:sz w:val="14"/>
                <w:szCs w:val="14"/>
              </w:rPr>
            </w:pPr>
            <w:r>
              <w:rPr>
                <w:color w:val="000000"/>
                <w:sz w:val="14"/>
                <w:szCs w:val="14"/>
              </w:rPr>
              <w:t>8,777</w:t>
            </w:r>
          </w:p>
        </w:tc>
      </w:tr>
      <w:tr w:rsidR="002C4EEA"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2C4EEA" w:rsidRPr="007F7B29" w:rsidRDefault="002C4EEA" w:rsidP="002C4EEA">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2C4EEA" w:rsidRPr="007F7B29" w:rsidRDefault="002C4EEA" w:rsidP="002C4EEA">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2C4EEA" w:rsidRDefault="002C4EEA" w:rsidP="002C4EEA">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2C4EEA" w:rsidRDefault="002C4EEA" w:rsidP="002C4EEA">
            <w:pPr>
              <w:jc w:val="right"/>
              <w:rPr>
                <w:b/>
                <w:bCs/>
                <w:color w:val="000000"/>
                <w:sz w:val="14"/>
                <w:szCs w:val="14"/>
              </w:rPr>
            </w:pPr>
            <w:r>
              <w:rPr>
                <w:b/>
                <w:bCs/>
                <w:color w:val="000000"/>
                <w:sz w:val="14"/>
                <w:szCs w:val="14"/>
              </w:rPr>
              <w:t>146,357</w:t>
            </w:r>
          </w:p>
        </w:tc>
        <w:tc>
          <w:tcPr>
            <w:tcW w:w="770" w:type="dxa"/>
            <w:tcBorders>
              <w:top w:val="nil"/>
              <w:left w:val="nil"/>
              <w:bottom w:val="nil"/>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285,986</w:t>
            </w:r>
          </w:p>
        </w:tc>
        <w:tc>
          <w:tcPr>
            <w:tcW w:w="713" w:type="dxa"/>
            <w:tcBorders>
              <w:top w:val="nil"/>
              <w:left w:val="nil"/>
              <w:bottom w:val="nil"/>
              <w:right w:val="nil"/>
            </w:tcBorders>
            <w:shd w:val="clear" w:color="auto" w:fill="auto"/>
            <w:vAlign w:val="center"/>
            <w:hideMark/>
          </w:tcPr>
          <w:p w:rsidR="002C4EEA" w:rsidRDefault="002C4EEA" w:rsidP="002C4EEA">
            <w:pPr>
              <w:jc w:val="right"/>
              <w:rPr>
                <w:b/>
                <w:bCs/>
                <w:color w:val="000000"/>
                <w:sz w:val="14"/>
                <w:szCs w:val="14"/>
              </w:rPr>
            </w:pPr>
            <w:r>
              <w:rPr>
                <w:b/>
                <w:bCs/>
                <w:color w:val="000000"/>
                <w:sz w:val="14"/>
                <w:szCs w:val="14"/>
              </w:rPr>
              <w:t>607,961</w:t>
            </w:r>
          </w:p>
        </w:tc>
        <w:tc>
          <w:tcPr>
            <w:tcW w:w="713" w:type="dxa"/>
            <w:tcBorders>
              <w:top w:val="nil"/>
              <w:left w:val="nil"/>
              <w:bottom w:val="nil"/>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324,485</w:t>
            </w:r>
          </w:p>
        </w:tc>
        <w:tc>
          <w:tcPr>
            <w:tcW w:w="790" w:type="dxa"/>
            <w:tcBorders>
              <w:top w:val="nil"/>
              <w:left w:val="nil"/>
              <w:bottom w:val="nil"/>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277,301</w:t>
            </w:r>
          </w:p>
        </w:tc>
        <w:tc>
          <w:tcPr>
            <w:tcW w:w="790" w:type="dxa"/>
            <w:tcBorders>
              <w:top w:val="nil"/>
              <w:left w:val="nil"/>
              <w:bottom w:val="nil"/>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294,692</w:t>
            </w:r>
          </w:p>
        </w:tc>
      </w:tr>
      <w:tr w:rsidR="002C4EEA"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2C4EEA" w:rsidRPr="007F7B29" w:rsidRDefault="002C4EEA" w:rsidP="002C4EEA">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2C4EEA" w:rsidRPr="007F7B29" w:rsidRDefault="002C4EEA" w:rsidP="002C4EEA">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2C4EEA" w:rsidRDefault="002C4EEA" w:rsidP="002C4EEA">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2C4EEA" w:rsidRDefault="002C4EEA" w:rsidP="002C4EEA">
            <w:pPr>
              <w:jc w:val="right"/>
              <w:rPr>
                <w:b/>
                <w:bCs/>
                <w:color w:val="000000"/>
                <w:sz w:val="14"/>
                <w:szCs w:val="14"/>
              </w:rPr>
            </w:pPr>
            <w:r>
              <w:rPr>
                <w:b/>
                <w:bCs/>
                <w:color w:val="000000"/>
                <w:sz w:val="14"/>
                <w:szCs w:val="14"/>
              </w:rPr>
              <w:t>255,871</w:t>
            </w:r>
          </w:p>
        </w:tc>
        <w:tc>
          <w:tcPr>
            <w:tcW w:w="770" w:type="dxa"/>
            <w:tcBorders>
              <w:top w:val="nil"/>
              <w:left w:val="nil"/>
              <w:bottom w:val="single" w:sz="12" w:space="0" w:color="auto"/>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339,274</w:t>
            </w:r>
          </w:p>
        </w:tc>
        <w:tc>
          <w:tcPr>
            <w:tcW w:w="713" w:type="dxa"/>
            <w:tcBorders>
              <w:top w:val="nil"/>
              <w:left w:val="nil"/>
              <w:bottom w:val="single" w:sz="12" w:space="0" w:color="auto"/>
              <w:right w:val="nil"/>
            </w:tcBorders>
            <w:shd w:val="clear" w:color="auto" w:fill="auto"/>
            <w:vAlign w:val="center"/>
            <w:hideMark/>
          </w:tcPr>
          <w:p w:rsidR="002C4EEA" w:rsidRDefault="002C4EEA" w:rsidP="002C4EEA">
            <w:pPr>
              <w:jc w:val="right"/>
              <w:rPr>
                <w:b/>
                <w:bCs/>
                <w:color w:val="000000"/>
                <w:sz w:val="14"/>
                <w:szCs w:val="14"/>
              </w:rPr>
            </w:pPr>
            <w:r>
              <w:rPr>
                <w:b/>
                <w:bCs/>
                <w:color w:val="000000"/>
                <w:sz w:val="14"/>
                <w:szCs w:val="14"/>
              </w:rPr>
              <w:t>536,615</w:t>
            </w:r>
          </w:p>
        </w:tc>
        <w:tc>
          <w:tcPr>
            <w:tcW w:w="713" w:type="dxa"/>
            <w:tcBorders>
              <w:top w:val="nil"/>
              <w:left w:val="nil"/>
              <w:bottom w:val="single" w:sz="12" w:space="0" w:color="auto"/>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432,583</w:t>
            </w:r>
          </w:p>
        </w:tc>
        <w:tc>
          <w:tcPr>
            <w:tcW w:w="790" w:type="dxa"/>
            <w:tcBorders>
              <w:top w:val="nil"/>
              <w:left w:val="nil"/>
              <w:bottom w:val="single" w:sz="12" w:space="0" w:color="auto"/>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326,325</w:t>
            </w:r>
          </w:p>
        </w:tc>
        <w:tc>
          <w:tcPr>
            <w:tcW w:w="790" w:type="dxa"/>
            <w:tcBorders>
              <w:top w:val="nil"/>
              <w:left w:val="nil"/>
              <w:bottom w:val="single" w:sz="12" w:space="0" w:color="auto"/>
              <w:right w:val="nil"/>
            </w:tcBorders>
            <w:shd w:val="clear" w:color="auto" w:fill="auto"/>
            <w:vAlign w:val="center"/>
          </w:tcPr>
          <w:p w:rsidR="002C4EEA" w:rsidRDefault="002C4EEA" w:rsidP="002C4EEA">
            <w:pPr>
              <w:jc w:val="right"/>
              <w:rPr>
                <w:b/>
                <w:bCs/>
                <w:color w:val="000000"/>
                <w:sz w:val="14"/>
                <w:szCs w:val="14"/>
              </w:rPr>
            </w:pPr>
            <w:r>
              <w:rPr>
                <w:b/>
                <w:bCs/>
                <w:color w:val="000000"/>
                <w:sz w:val="14"/>
                <w:szCs w:val="14"/>
              </w:rPr>
              <w:t>356,097</w:t>
            </w:r>
          </w:p>
        </w:tc>
      </w:tr>
      <w:tr w:rsidR="009117A2"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9117A2" w:rsidRDefault="009117A2" w:rsidP="009117A2">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9117A2" w:rsidRPr="00B66404" w:rsidTr="002C0F3C">
        <w:trPr>
          <w:trHeight w:val="315"/>
        </w:trPr>
        <w:tc>
          <w:tcPr>
            <w:tcW w:w="909" w:type="dxa"/>
            <w:tcBorders>
              <w:left w:val="nil"/>
              <w:bottom w:val="single" w:sz="12" w:space="0" w:color="auto"/>
            </w:tcBorders>
            <w:shd w:val="clear" w:color="auto" w:fill="auto"/>
            <w:vAlign w:val="bottom"/>
            <w:hideMark/>
          </w:tcPr>
          <w:p w:rsidR="009117A2" w:rsidRPr="00B66404" w:rsidRDefault="009117A2" w:rsidP="009117A2">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9117A2" w:rsidRPr="00B66404" w:rsidRDefault="009117A2" w:rsidP="009117A2">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9117A2" w:rsidRPr="00B66404" w:rsidRDefault="009117A2" w:rsidP="009117A2">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9117A2" w:rsidRPr="00B66404" w:rsidRDefault="009117A2" w:rsidP="009117A2">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9117A2" w:rsidRPr="00B66404" w:rsidRDefault="009117A2" w:rsidP="009117A2">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9117A2" w:rsidRPr="00B75E54" w:rsidRDefault="009117A2" w:rsidP="009117A2">
            <w:pPr>
              <w:jc w:val="right"/>
              <w:rPr>
                <w:b/>
                <w:bCs/>
                <w:color w:val="000000"/>
                <w:sz w:val="14"/>
                <w:szCs w:val="14"/>
              </w:rPr>
            </w:pPr>
            <w:r>
              <w:rPr>
                <w:b/>
                <w:bCs/>
                <w:color w:val="000000"/>
                <w:sz w:val="14"/>
                <w:szCs w:val="14"/>
              </w:rPr>
              <w:t>Oct</w:t>
            </w:r>
          </w:p>
        </w:tc>
        <w:tc>
          <w:tcPr>
            <w:tcW w:w="806" w:type="dxa"/>
            <w:tcBorders>
              <w:top w:val="single" w:sz="4" w:space="0" w:color="auto"/>
              <w:bottom w:val="single" w:sz="12" w:space="0" w:color="auto"/>
              <w:right w:val="single" w:sz="4" w:space="0" w:color="auto"/>
            </w:tcBorders>
            <w:shd w:val="clear" w:color="auto" w:fill="auto"/>
            <w:vAlign w:val="center"/>
          </w:tcPr>
          <w:p w:rsidR="009117A2" w:rsidRPr="00B75E54" w:rsidRDefault="009117A2" w:rsidP="009117A2">
            <w:pPr>
              <w:jc w:val="right"/>
              <w:rPr>
                <w:b/>
                <w:bCs/>
                <w:color w:val="000000"/>
                <w:sz w:val="14"/>
                <w:szCs w:val="14"/>
              </w:rPr>
            </w:pPr>
            <w:r>
              <w:rPr>
                <w:b/>
                <w:bCs/>
                <w:color w:val="000000"/>
                <w:sz w:val="14"/>
                <w:szCs w:val="14"/>
              </w:rPr>
              <w:t>Nov</w:t>
            </w:r>
          </w:p>
        </w:tc>
        <w:tc>
          <w:tcPr>
            <w:tcW w:w="806" w:type="dxa"/>
            <w:tcBorders>
              <w:top w:val="single" w:sz="4" w:space="0" w:color="auto"/>
              <w:left w:val="single" w:sz="4" w:space="0" w:color="auto"/>
              <w:bottom w:val="single" w:sz="12" w:space="0" w:color="auto"/>
            </w:tcBorders>
            <w:shd w:val="clear" w:color="auto" w:fill="auto"/>
            <w:vAlign w:val="center"/>
            <w:hideMark/>
          </w:tcPr>
          <w:p w:rsidR="009117A2" w:rsidRPr="00B75E54" w:rsidRDefault="009117A2" w:rsidP="009117A2">
            <w:pPr>
              <w:jc w:val="right"/>
              <w:rPr>
                <w:b/>
                <w:bCs/>
                <w:color w:val="000000"/>
                <w:sz w:val="14"/>
                <w:szCs w:val="14"/>
              </w:rPr>
            </w:pPr>
            <w:r>
              <w:rPr>
                <w:b/>
                <w:bCs/>
                <w:color w:val="000000"/>
                <w:sz w:val="14"/>
                <w:szCs w:val="14"/>
              </w:rPr>
              <w:t>Aug</w:t>
            </w:r>
          </w:p>
        </w:tc>
        <w:tc>
          <w:tcPr>
            <w:tcW w:w="804" w:type="dxa"/>
            <w:tcBorders>
              <w:top w:val="single" w:sz="4" w:space="0" w:color="auto"/>
              <w:bottom w:val="single" w:sz="12" w:space="0" w:color="auto"/>
            </w:tcBorders>
            <w:shd w:val="clear" w:color="auto" w:fill="auto"/>
            <w:vAlign w:val="center"/>
          </w:tcPr>
          <w:p w:rsidR="009117A2" w:rsidRPr="00B75E54" w:rsidRDefault="009117A2" w:rsidP="009117A2">
            <w:pPr>
              <w:jc w:val="right"/>
              <w:rPr>
                <w:b/>
                <w:bCs/>
                <w:color w:val="000000"/>
                <w:sz w:val="14"/>
                <w:szCs w:val="14"/>
              </w:rPr>
            </w:pPr>
            <w:r>
              <w:rPr>
                <w:b/>
                <w:bCs/>
                <w:color w:val="000000"/>
                <w:sz w:val="14"/>
                <w:szCs w:val="14"/>
              </w:rPr>
              <w:t>Sep</w:t>
            </w:r>
          </w:p>
        </w:tc>
        <w:tc>
          <w:tcPr>
            <w:tcW w:w="804" w:type="dxa"/>
            <w:tcBorders>
              <w:top w:val="single" w:sz="4" w:space="0" w:color="auto"/>
              <w:bottom w:val="single" w:sz="12" w:space="0" w:color="auto"/>
            </w:tcBorders>
            <w:shd w:val="clear" w:color="auto" w:fill="auto"/>
            <w:vAlign w:val="center"/>
          </w:tcPr>
          <w:p w:rsidR="009117A2" w:rsidRPr="00B75E54" w:rsidRDefault="009117A2" w:rsidP="009117A2">
            <w:pPr>
              <w:jc w:val="right"/>
              <w:rPr>
                <w:b/>
                <w:bCs/>
                <w:color w:val="000000"/>
                <w:sz w:val="14"/>
                <w:szCs w:val="14"/>
              </w:rPr>
            </w:pPr>
            <w:r>
              <w:rPr>
                <w:b/>
                <w:bCs/>
                <w:color w:val="000000"/>
                <w:sz w:val="14"/>
                <w:szCs w:val="14"/>
              </w:rPr>
              <w:t>Oct</w:t>
            </w:r>
          </w:p>
        </w:tc>
        <w:tc>
          <w:tcPr>
            <w:tcW w:w="807" w:type="dxa"/>
            <w:tcBorders>
              <w:top w:val="single" w:sz="4" w:space="0" w:color="auto"/>
              <w:bottom w:val="single" w:sz="12" w:space="0" w:color="auto"/>
              <w:right w:val="nil"/>
            </w:tcBorders>
            <w:shd w:val="clear" w:color="auto" w:fill="auto"/>
            <w:vAlign w:val="center"/>
          </w:tcPr>
          <w:p w:rsidR="009117A2" w:rsidRPr="00B75E54" w:rsidRDefault="009117A2" w:rsidP="009117A2">
            <w:pPr>
              <w:jc w:val="right"/>
              <w:rPr>
                <w:b/>
                <w:bCs/>
                <w:color w:val="000000"/>
                <w:sz w:val="14"/>
                <w:szCs w:val="14"/>
              </w:rPr>
            </w:pPr>
            <w:r>
              <w:rPr>
                <w:b/>
                <w:bCs/>
                <w:color w:val="000000"/>
                <w:sz w:val="14"/>
                <w:szCs w:val="14"/>
              </w:rPr>
              <w:t>Nov</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2,718</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2,403</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1,588</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1,682</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1,969</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1,782</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1,084,889</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964,116</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801,110</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845,851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957,534</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892,897</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921</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818</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621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660</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779</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698</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473,061</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418,336</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362,386</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403,238</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447,576</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407,562</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148</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135</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112</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137</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119</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104,495</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79,149</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120,524</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103,273</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124,688</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90,029</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91</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68</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81</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73</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56,469</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53,970</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47,560</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63,429</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62,775</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68,647</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235</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210</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154</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189</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169</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147,780</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123,649</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115,917</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122,969</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34,513</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132,864</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193</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190</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216</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183</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137,700</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132,969</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120,315</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103,273</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136,314</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129,637</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22</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7,302</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7,610</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10,515</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6,545</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3,314</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3,020</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348</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304</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242</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262</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326</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266</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329,790</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332,054</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255,295</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282,716</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346,162</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287,131</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105</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71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95</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87</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91,900</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80,829</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74,094</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83,011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101,835</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90,659</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52</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57</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32,994</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27,839</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32,262</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36,116</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37,622</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34,337</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41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46</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53</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48,345</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30,479</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33,667</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29,168</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53,190</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29,398</w:t>
            </w:r>
          </w:p>
        </w:tc>
      </w:tr>
      <w:tr w:rsidR="009117A2" w:rsidRPr="00B66404" w:rsidTr="009117A2">
        <w:trPr>
          <w:trHeight w:val="360"/>
        </w:trPr>
        <w:tc>
          <w:tcPr>
            <w:tcW w:w="909" w:type="dxa"/>
            <w:vMerge w:val="restart"/>
            <w:tcBorders>
              <w:top w:val="nil"/>
              <w:left w:val="nil"/>
              <w:bottom w:val="nil"/>
              <w:right w:val="nil"/>
            </w:tcBorders>
            <w:shd w:val="clear" w:color="auto" w:fill="auto"/>
            <w:vAlign w:val="center"/>
            <w:hideMark/>
          </w:tcPr>
          <w:p w:rsidR="009117A2" w:rsidRPr="00B75E54" w:rsidRDefault="009117A2" w:rsidP="009117A2">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w:t>
            </w:r>
          </w:p>
        </w:tc>
      </w:tr>
      <w:tr w:rsidR="009117A2" w:rsidRPr="00B66404" w:rsidTr="009117A2">
        <w:trPr>
          <w:trHeight w:val="360"/>
        </w:trPr>
        <w:tc>
          <w:tcPr>
            <w:tcW w:w="909" w:type="dxa"/>
            <w:vMerge/>
            <w:tcBorders>
              <w:top w:val="nil"/>
              <w:left w:val="nil"/>
              <w:bottom w:val="nil"/>
              <w:right w:val="nil"/>
            </w:tcBorders>
            <w:vAlign w:val="center"/>
            <w:hideMark/>
          </w:tcPr>
          <w:p w:rsidR="009117A2" w:rsidRPr="00B75E54" w:rsidRDefault="009117A2" w:rsidP="009117A2">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9117A2" w:rsidRPr="00B66404" w:rsidRDefault="009117A2" w:rsidP="009117A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1,484</w:t>
            </w:r>
          </w:p>
        </w:tc>
        <w:tc>
          <w:tcPr>
            <w:tcW w:w="806"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1,147</w:t>
            </w:r>
          </w:p>
        </w:tc>
        <w:tc>
          <w:tcPr>
            <w:tcW w:w="806" w:type="dxa"/>
            <w:tcBorders>
              <w:top w:val="nil"/>
              <w:left w:val="nil"/>
              <w:bottom w:val="nil"/>
              <w:right w:val="nil"/>
            </w:tcBorders>
            <w:shd w:val="clear" w:color="auto" w:fill="auto"/>
            <w:vAlign w:val="center"/>
            <w:hideMark/>
          </w:tcPr>
          <w:p w:rsidR="009117A2" w:rsidRDefault="009117A2" w:rsidP="009117A2">
            <w:pPr>
              <w:jc w:val="right"/>
              <w:rPr>
                <w:color w:val="000000"/>
                <w:sz w:val="14"/>
                <w:szCs w:val="14"/>
              </w:rPr>
            </w:pPr>
            <w:r>
              <w:rPr>
                <w:color w:val="000000"/>
                <w:sz w:val="14"/>
                <w:szCs w:val="14"/>
              </w:rPr>
              <w:t>1,018</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1,111</w:t>
            </w:r>
          </w:p>
        </w:tc>
        <w:tc>
          <w:tcPr>
            <w:tcW w:w="804"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1,258</w:t>
            </w:r>
          </w:p>
        </w:tc>
        <w:tc>
          <w:tcPr>
            <w:tcW w:w="807" w:type="dxa"/>
            <w:tcBorders>
              <w:top w:val="nil"/>
              <w:left w:val="nil"/>
              <w:bottom w:val="nil"/>
              <w:right w:val="nil"/>
            </w:tcBorders>
            <w:shd w:val="clear" w:color="auto" w:fill="auto"/>
            <w:vAlign w:val="center"/>
          </w:tcPr>
          <w:p w:rsidR="009117A2" w:rsidRDefault="009117A2" w:rsidP="009117A2">
            <w:pPr>
              <w:jc w:val="right"/>
              <w:rPr>
                <w:color w:val="000000"/>
                <w:sz w:val="14"/>
                <w:szCs w:val="14"/>
              </w:rPr>
            </w:pPr>
            <w:r>
              <w:rPr>
                <w:color w:val="000000"/>
                <w:sz w:val="14"/>
                <w:szCs w:val="14"/>
              </w:rPr>
              <w:t>712</w:t>
            </w:r>
          </w:p>
        </w:tc>
      </w:tr>
      <w:tr w:rsidR="00050DDF" w:rsidRPr="00B66404" w:rsidTr="00050DDF">
        <w:trPr>
          <w:trHeight w:val="360"/>
        </w:trPr>
        <w:tc>
          <w:tcPr>
            <w:tcW w:w="909" w:type="dxa"/>
            <w:vMerge w:val="restart"/>
            <w:tcBorders>
              <w:top w:val="nil"/>
              <w:left w:val="nil"/>
              <w:bottom w:val="single" w:sz="12" w:space="0" w:color="000000"/>
              <w:right w:val="nil"/>
            </w:tcBorders>
            <w:shd w:val="clear" w:color="auto" w:fill="auto"/>
            <w:vAlign w:val="center"/>
            <w:hideMark/>
          </w:tcPr>
          <w:p w:rsidR="00050DDF" w:rsidRPr="00B75E54" w:rsidRDefault="00050DDF" w:rsidP="00050DDF">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050DDF" w:rsidRPr="00B66404" w:rsidRDefault="00050DDF" w:rsidP="00050DD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050DDF" w:rsidRDefault="00050DDF" w:rsidP="00050DDF">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050DDF" w:rsidRDefault="00050DDF" w:rsidP="00050DDF">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050DDF" w:rsidRDefault="00050DDF" w:rsidP="00050DDF">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050DDF" w:rsidRDefault="00050DDF" w:rsidP="00050DDF">
            <w:pPr>
              <w:jc w:val="right"/>
              <w:rPr>
                <w:color w:val="000000"/>
                <w:sz w:val="14"/>
                <w:szCs w:val="14"/>
              </w:rPr>
            </w:pPr>
            <w:r>
              <w:rPr>
                <w:color w:val="000000"/>
                <w:sz w:val="14"/>
                <w:szCs w:val="14"/>
              </w:rPr>
              <w:t>157</w:t>
            </w:r>
          </w:p>
        </w:tc>
        <w:tc>
          <w:tcPr>
            <w:tcW w:w="806" w:type="dxa"/>
            <w:tcBorders>
              <w:top w:val="nil"/>
              <w:left w:val="nil"/>
              <w:bottom w:val="nil"/>
              <w:right w:val="nil"/>
            </w:tcBorders>
            <w:shd w:val="clear" w:color="auto" w:fill="auto"/>
            <w:vAlign w:val="center"/>
          </w:tcPr>
          <w:p w:rsidR="00050DDF" w:rsidRDefault="00050DDF" w:rsidP="00050DDF">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hideMark/>
          </w:tcPr>
          <w:p w:rsidR="00050DDF" w:rsidRDefault="00050DDF" w:rsidP="00050DDF">
            <w:pPr>
              <w:jc w:val="right"/>
              <w:rPr>
                <w:color w:val="000000"/>
                <w:sz w:val="14"/>
                <w:szCs w:val="14"/>
              </w:rPr>
            </w:pPr>
            <w:r>
              <w:rPr>
                <w:color w:val="000000"/>
                <w:sz w:val="14"/>
                <w:szCs w:val="14"/>
              </w:rPr>
              <w:t>89</w:t>
            </w:r>
          </w:p>
        </w:tc>
        <w:tc>
          <w:tcPr>
            <w:tcW w:w="804" w:type="dxa"/>
            <w:tcBorders>
              <w:top w:val="nil"/>
              <w:left w:val="nil"/>
              <w:bottom w:val="nil"/>
              <w:right w:val="nil"/>
            </w:tcBorders>
            <w:shd w:val="clear" w:color="auto" w:fill="auto"/>
            <w:vAlign w:val="center"/>
          </w:tcPr>
          <w:p w:rsidR="00050DDF" w:rsidRDefault="00050DDF" w:rsidP="00050DDF">
            <w:pPr>
              <w:jc w:val="right"/>
              <w:rPr>
                <w:color w:val="000000"/>
                <w:sz w:val="14"/>
                <w:szCs w:val="14"/>
              </w:rPr>
            </w:pPr>
            <w:r>
              <w:rPr>
                <w:color w:val="000000"/>
                <w:sz w:val="14"/>
                <w:szCs w:val="14"/>
              </w:rPr>
              <w:t>95</w:t>
            </w:r>
          </w:p>
        </w:tc>
        <w:tc>
          <w:tcPr>
            <w:tcW w:w="804" w:type="dxa"/>
            <w:tcBorders>
              <w:top w:val="nil"/>
              <w:left w:val="nil"/>
              <w:bottom w:val="nil"/>
              <w:right w:val="nil"/>
            </w:tcBorders>
            <w:shd w:val="clear" w:color="auto" w:fill="auto"/>
            <w:vAlign w:val="center"/>
          </w:tcPr>
          <w:p w:rsidR="00050DDF" w:rsidRDefault="00050DDF" w:rsidP="00050DDF">
            <w:pPr>
              <w:jc w:val="right"/>
              <w:rPr>
                <w:color w:val="000000"/>
                <w:sz w:val="14"/>
                <w:szCs w:val="14"/>
              </w:rPr>
            </w:pPr>
            <w:r>
              <w:rPr>
                <w:color w:val="000000"/>
                <w:sz w:val="14"/>
                <w:szCs w:val="14"/>
              </w:rPr>
              <w:t>118</w:t>
            </w:r>
          </w:p>
        </w:tc>
        <w:tc>
          <w:tcPr>
            <w:tcW w:w="807" w:type="dxa"/>
            <w:tcBorders>
              <w:top w:val="nil"/>
              <w:left w:val="nil"/>
              <w:bottom w:val="nil"/>
              <w:right w:val="nil"/>
            </w:tcBorders>
            <w:shd w:val="clear" w:color="auto" w:fill="auto"/>
            <w:vAlign w:val="center"/>
          </w:tcPr>
          <w:p w:rsidR="00050DDF" w:rsidRDefault="00050DDF" w:rsidP="00050DDF">
            <w:pPr>
              <w:jc w:val="right"/>
              <w:rPr>
                <w:color w:val="000000"/>
                <w:sz w:val="14"/>
                <w:szCs w:val="14"/>
              </w:rPr>
            </w:pPr>
            <w:r>
              <w:rPr>
                <w:color w:val="000000"/>
                <w:sz w:val="14"/>
                <w:szCs w:val="14"/>
              </w:rPr>
              <w:t>106</w:t>
            </w:r>
          </w:p>
        </w:tc>
      </w:tr>
      <w:tr w:rsidR="00050DDF" w:rsidRPr="00B66404" w:rsidTr="00050DDF">
        <w:trPr>
          <w:trHeight w:val="360"/>
        </w:trPr>
        <w:tc>
          <w:tcPr>
            <w:tcW w:w="909" w:type="dxa"/>
            <w:vMerge/>
            <w:tcBorders>
              <w:top w:val="nil"/>
              <w:left w:val="nil"/>
              <w:bottom w:val="single" w:sz="12" w:space="0" w:color="000000"/>
              <w:right w:val="nil"/>
            </w:tcBorders>
            <w:vAlign w:val="center"/>
            <w:hideMark/>
          </w:tcPr>
          <w:p w:rsidR="00050DDF" w:rsidRPr="00B66404" w:rsidRDefault="00050DDF" w:rsidP="00050DDF">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050DDF" w:rsidRPr="00B66404" w:rsidRDefault="00050DDF" w:rsidP="00050DDF">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050DDF" w:rsidRDefault="00050DDF" w:rsidP="00050DDF">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050DDF" w:rsidRDefault="00050DDF" w:rsidP="00050DDF">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050DDF" w:rsidRDefault="00050DDF" w:rsidP="00050DDF">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050DDF" w:rsidRDefault="00050DDF" w:rsidP="00050DDF">
            <w:pPr>
              <w:jc w:val="right"/>
              <w:rPr>
                <w:color w:val="000000"/>
                <w:sz w:val="14"/>
                <w:szCs w:val="14"/>
              </w:rPr>
            </w:pPr>
            <w:r>
              <w:rPr>
                <w:color w:val="000000"/>
                <w:sz w:val="14"/>
                <w:szCs w:val="14"/>
              </w:rPr>
              <w:t>86,991</w:t>
            </w:r>
          </w:p>
        </w:tc>
        <w:tc>
          <w:tcPr>
            <w:tcW w:w="806" w:type="dxa"/>
            <w:tcBorders>
              <w:top w:val="nil"/>
              <w:left w:val="nil"/>
              <w:bottom w:val="single" w:sz="12" w:space="0" w:color="auto"/>
              <w:right w:val="nil"/>
            </w:tcBorders>
            <w:shd w:val="clear" w:color="auto" w:fill="auto"/>
            <w:vAlign w:val="center"/>
          </w:tcPr>
          <w:p w:rsidR="00050DDF" w:rsidRDefault="00050DDF" w:rsidP="00050DDF">
            <w:pPr>
              <w:jc w:val="right"/>
              <w:rPr>
                <w:color w:val="000000"/>
                <w:sz w:val="14"/>
                <w:szCs w:val="14"/>
              </w:rPr>
            </w:pPr>
            <w:r>
              <w:rPr>
                <w:color w:val="000000"/>
                <w:sz w:val="14"/>
                <w:szCs w:val="14"/>
              </w:rPr>
              <w:t>83,659</w:t>
            </w:r>
          </w:p>
        </w:tc>
        <w:tc>
          <w:tcPr>
            <w:tcW w:w="806" w:type="dxa"/>
            <w:tcBorders>
              <w:top w:val="nil"/>
              <w:left w:val="nil"/>
              <w:bottom w:val="single" w:sz="12" w:space="0" w:color="auto"/>
              <w:right w:val="nil"/>
            </w:tcBorders>
            <w:shd w:val="clear" w:color="auto" w:fill="auto"/>
            <w:vAlign w:val="center"/>
            <w:hideMark/>
          </w:tcPr>
          <w:p w:rsidR="00050DDF" w:rsidRDefault="00050DDF" w:rsidP="00050DDF">
            <w:pPr>
              <w:jc w:val="right"/>
              <w:rPr>
                <w:color w:val="000000"/>
                <w:sz w:val="14"/>
                <w:szCs w:val="14"/>
              </w:rPr>
            </w:pPr>
            <w:r>
              <w:rPr>
                <w:color w:val="000000"/>
                <w:sz w:val="14"/>
                <w:szCs w:val="14"/>
              </w:rPr>
              <w:t>73,020</w:t>
            </w:r>
          </w:p>
        </w:tc>
        <w:tc>
          <w:tcPr>
            <w:tcW w:w="804" w:type="dxa"/>
            <w:tcBorders>
              <w:top w:val="nil"/>
              <w:left w:val="nil"/>
              <w:bottom w:val="single" w:sz="12" w:space="0" w:color="auto"/>
              <w:right w:val="nil"/>
            </w:tcBorders>
            <w:shd w:val="clear" w:color="auto" w:fill="auto"/>
            <w:vAlign w:val="center"/>
          </w:tcPr>
          <w:p w:rsidR="00050DDF" w:rsidRDefault="00050DDF" w:rsidP="00050DDF">
            <w:pPr>
              <w:jc w:val="right"/>
              <w:rPr>
                <w:color w:val="000000"/>
                <w:sz w:val="14"/>
                <w:szCs w:val="14"/>
              </w:rPr>
            </w:pPr>
            <w:r>
              <w:rPr>
                <w:color w:val="000000"/>
                <w:sz w:val="14"/>
                <w:szCs w:val="14"/>
              </w:rPr>
              <w:t>74,674</w:t>
            </w:r>
          </w:p>
        </w:tc>
        <w:tc>
          <w:tcPr>
            <w:tcW w:w="804" w:type="dxa"/>
            <w:tcBorders>
              <w:top w:val="nil"/>
              <w:left w:val="nil"/>
              <w:bottom w:val="single" w:sz="12" w:space="0" w:color="auto"/>
              <w:right w:val="nil"/>
            </w:tcBorders>
            <w:shd w:val="clear" w:color="auto" w:fill="auto"/>
            <w:vAlign w:val="center"/>
          </w:tcPr>
          <w:p w:rsidR="00050DDF" w:rsidRDefault="00050DDF" w:rsidP="00050DDF">
            <w:pPr>
              <w:jc w:val="right"/>
              <w:rPr>
                <w:color w:val="000000"/>
                <w:sz w:val="14"/>
                <w:szCs w:val="14"/>
              </w:rPr>
            </w:pPr>
            <w:r>
              <w:rPr>
                <w:color w:val="000000"/>
                <w:sz w:val="14"/>
                <w:szCs w:val="14"/>
              </w:rPr>
              <w:t>85,257</w:t>
            </w:r>
          </w:p>
        </w:tc>
        <w:tc>
          <w:tcPr>
            <w:tcW w:w="807" w:type="dxa"/>
            <w:tcBorders>
              <w:top w:val="nil"/>
              <w:left w:val="nil"/>
              <w:bottom w:val="single" w:sz="12" w:space="0" w:color="auto"/>
              <w:right w:val="nil"/>
            </w:tcBorders>
            <w:shd w:val="clear" w:color="auto" w:fill="auto"/>
            <w:vAlign w:val="center"/>
          </w:tcPr>
          <w:p w:rsidR="00050DDF" w:rsidRDefault="00050DDF" w:rsidP="00050DDF">
            <w:pPr>
              <w:jc w:val="right"/>
              <w:rPr>
                <w:color w:val="000000"/>
                <w:sz w:val="14"/>
                <w:szCs w:val="14"/>
              </w:rPr>
            </w:pPr>
            <w:r>
              <w:rPr>
                <w:color w:val="000000"/>
                <w:sz w:val="14"/>
                <w:szCs w:val="14"/>
              </w:rPr>
              <w:t>78,599</w:t>
            </w:r>
          </w:p>
        </w:tc>
      </w:tr>
      <w:tr w:rsidR="00050DDF" w:rsidRPr="00B66404" w:rsidTr="00050DDF">
        <w:trPr>
          <w:trHeight w:val="360"/>
        </w:trPr>
        <w:tc>
          <w:tcPr>
            <w:tcW w:w="909" w:type="dxa"/>
            <w:vMerge w:val="restart"/>
            <w:tcBorders>
              <w:top w:val="nil"/>
              <w:left w:val="nil"/>
              <w:bottom w:val="single" w:sz="12" w:space="0" w:color="000000"/>
              <w:right w:val="nil"/>
            </w:tcBorders>
            <w:shd w:val="clear" w:color="auto" w:fill="auto"/>
            <w:vAlign w:val="center"/>
            <w:hideMark/>
          </w:tcPr>
          <w:p w:rsidR="00050DDF" w:rsidRPr="00B66404" w:rsidRDefault="00050DDF" w:rsidP="00050DDF">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050DDF" w:rsidRPr="00B66404" w:rsidRDefault="00050DDF" w:rsidP="00050DDF">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050DDF" w:rsidRDefault="00050DDF" w:rsidP="00050DDF">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050DDF" w:rsidRDefault="00050DDF" w:rsidP="00050DDF">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050DDF" w:rsidRDefault="00050DDF" w:rsidP="00050DDF">
            <w:pPr>
              <w:jc w:val="right"/>
              <w:rPr>
                <w:b/>
                <w:bCs/>
                <w:color w:val="000000"/>
                <w:sz w:val="14"/>
                <w:szCs w:val="14"/>
              </w:rPr>
            </w:pPr>
            <w:r>
              <w:rPr>
                <w:b/>
                <w:bCs/>
                <w:color w:val="000000"/>
                <w:sz w:val="14"/>
                <w:szCs w:val="14"/>
              </w:rPr>
              <w:t>5,105</w:t>
            </w:r>
          </w:p>
        </w:tc>
        <w:tc>
          <w:tcPr>
            <w:tcW w:w="806" w:type="dxa"/>
            <w:tcBorders>
              <w:top w:val="nil"/>
              <w:left w:val="nil"/>
              <w:bottom w:val="nil"/>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4,536</w:t>
            </w:r>
          </w:p>
        </w:tc>
        <w:tc>
          <w:tcPr>
            <w:tcW w:w="806" w:type="dxa"/>
            <w:tcBorders>
              <w:top w:val="nil"/>
              <w:left w:val="nil"/>
              <w:bottom w:val="nil"/>
              <w:right w:val="nil"/>
            </w:tcBorders>
            <w:shd w:val="clear" w:color="auto" w:fill="auto"/>
            <w:vAlign w:val="center"/>
            <w:hideMark/>
          </w:tcPr>
          <w:p w:rsidR="00050DDF" w:rsidRDefault="00050DDF" w:rsidP="00050DDF">
            <w:pPr>
              <w:jc w:val="right"/>
              <w:rPr>
                <w:b/>
                <w:bCs/>
                <w:color w:val="000000"/>
                <w:sz w:val="14"/>
                <w:szCs w:val="14"/>
              </w:rPr>
            </w:pPr>
            <w:r>
              <w:rPr>
                <w:b/>
                <w:bCs/>
                <w:color w:val="000000"/>
                <w:sz w:val="14"/>
                <w:szCs w:val="14"/>
              </w:rPr>
              <w:t>3,234</w:t>
            </w:r>
          </w:p>
        </w:tc>
        <w:tc>
          <w:tcPr>
            <w:tcW w:w="804" w:type="dxa"/>
            <w:tcBorders>
              <w:top w:val="nil"/>
              <w:left w:val="nil"/>
              <w:bottom w:val="nil"/>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3,453</w:t>
            </w:r>
          </w:p>
        </w:tc>
        <w:tc>
          <w:tcPr>
            <w:tcW w:w="804" w:type="dxa"/>
            <w:tcBorders>
              <w:top w:val="nil"/>
              <w:left w:val="nil"/>
              <w:bottom w:val="nil"/>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4,037</w:t>
            </w:r>
          </w:p>
        </w:tc>
        <w:tc>
          <w:tcPr>
            <w:tcW w:w="807" w:type="dxa"/>
            <w:tcBorders>
              <w:top w:val="nil"/>
              <w:left w:val="nil"/>
              <w:bottom w:val="nil"/>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3,598</w:t>
            </w:r>
          </w:p>
        </w:tc>
      </w:tr>
      <w:tr w:rsidR="00050DDF" w:rsidRPr="00B66404" w:rsidTr="00050DDF">
        <w:trPr>
          <w:trHeight w:val="360"/>
        </w:trPr>
        <w:tc>
          <w:tcPr>
            <w:tcW w:w="909" w:type="dxa"/>
            <w:vMerge/>
            <w:tcBorders>
              <w:top w:val="nil"/>
              <w:left w:val="nil"/>
              <w:bottom w:val="single" w:sz="12" w:space="0" w:color="auto"/>
              <w:right w:val="nil"/>
            </w:tcBorders>
            <w:vAlign w:val="center"/>
            <w:hideMark/>
          </w:tcPr>
          <w:p w:rsidR="00050DDF" w:rsidRPr="00B66404" w:rsidRDefault="00050DDF" w:rsidP="00050DDF">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050DDF" w:rsidRPr="00B66404" w:rsidRDefault="00050DDF" w:rsidP="00050DDF">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050DDF" w:rsidRDefault="00050DDF" w:rsidP="00050DDF">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050DDF" w:rsidRDefault="00050DDF" w:rsidP="00050DDF">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050DDF" w:rsidRDefault="00050DDF" w:rsidP="00050DDF">
            <w:pPr>
              <w:jc w:val="right"/>
              <w:rPr>
                <w:b/>
                <w:bCs/>
                <w:color w:val="000000"/>
                <w:sz w:val="14"/>
                <w:szCs w:val="14"/>
              </w:rPr>
            </w:pPr>
            <w:r>
              <w:rPr>
                <w:b/>
                <w:bCs/>
                <w:color w:val="000000"/>
                <w:sz w:val="14"/>
                <w:szCs w:val="14"/>
              </w:rPr>
              <w:t>2,603,200</w:t>
            </w:r>
          </w:p>
        </w:tc>
        <w:tc>
          <w:tcPr>
            <w:tcW w:w="806" w:type="dxa"/>
            <w:tcBorders>
              <w:top w:val="nil"/>
              <w:left w:val="nil"/>
              <w:bottom w:val="single" w:sz="12" w:space="0" w:color="auto"/>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2,335,805</w:t>
            </w:r>
          </w:p>
        </w:tc>
        <w:tc>
          <w:tcPr>
            <w:tcW w:w="806" w:type="dxa"/>
            <w:tcBorders>
              <w:top w:val="nil"/>
              <w:left w:val="nil"/>
              <w:bottom w:val="single" w:sz="12" w:space="0" w:color="auto"/>
              <w:right w:val="nil"/>
            </w:tcBorders>
            <w:shd w:val="clear" w:color="auto" w:fill="auto"/>
            <w:vAlign w:val="center"/>
            <w:hideMark/>
          </w:tcPr>
          <w:p w:rsidR="00050DDF" w:rsidRDefault="00050DDF" w:rsidP="00050DDF">
            <w:pPr>
              <w:jc w:val="right"/>
              <w:rPr>
                <w:b/>
                <w:bCs/>
                <w:color w:val="000000"/>
                <w:sz w:val="14"/>
                <w:szCs w:val="14"/>
              </w:rPr>
            </w:pPr>
            <w:r>
              <w:rPr>
                <w:b/>
                <w:bCs/>
                <w:color w:val="000000"/>
                <w:sz w:val="14"/>
                <w:szCs w:val="14"/>
              </w:rPr>
              <w:t>2,047,682</w:t>
            </w:r>
          </w:p>
        </w:tc>
        <w:tc>
          <w:tcPr>
            <w:tcW w:w="804" w:type="dxa"/>
            <w:tcBorders>
              <w:top w:val="nil"/>
              <w:left w:val="nil"/>
              <w:bottom w:val="single" w:sz="12" w:space="0" w:color="auto"/>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2,155,375</w:t>
            </w:r>
          </w:p>
        </w:tc>
        <w:tc>
          <w:tcPr>
            <w:tcW w:w="804" w:type="dxa"/>
            <w:tcBorders>
              <w:top w:val="nil"/>
              <w:left w:val="nil"/>
              <w:bottom w:val="single" w:sz="12" w:space="0" w:color="auto"/>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2,392,038</w:t>
            </w:r>
          </w:p>
        </w:tc>
        <w:tc>
          <w:tcPr>
            <w:tcW w:w="807" w:type="dxa"/>
            <w:tcBorders>
              <w:top w:val="nil"/>
              <w:left w:val="nil"/>
              <w:bottom w:val="single" w:sz="12" w:space="0" w:color="auto"/>
              <w:right w:val="nil"/>
            </w:tcBorders>
            <w:shd w:val="clear" w:color="auto" w:fill="auto"/>
            <w:vAlign w:val="center"/>
          </w:tcPr>
          <w:p w:rsidR="00050DDF" w:rsidRDefault="00050DDF" w:rsidP="00050DDF">
            <w:pPr>
              <w:jc w:val="right"/>
              <w:rPr>
                <w:b/>
                <w:bCs/>
                <w:color w:val="000000"/>
                <w:sz w:val="14"/>
                <w:szCs w:val="14"/>
              </w:rPr>
            </w:pPr>
            <w:r>
              <w:rPr>
                <w:b/>
                <w:bCs/>
                <w:color w:val="000000"/>
                <w:sz w:val="14"/>
                <w:szCs w:val="14"/>
              </w:rPr>
              <w:t>2,245,491</w:t>
            </w:r>
          </w:p>
        </w:tc>
      </w:tr>
      <w:tr w:rsidR="009117A2" w:rsidRPr="00B66404" w:rsidTr="00487D7E">
        <w:trPr>
          <w:trHeight w:val="312"/>
        </w:trPr>
        <w:tc>
          <w:tcPr>
            <w:tcW w:w="9525" w:type="dxa"/>
            <w:gridSpan w:val="12"/>
            <w:tcBorders>
              <w:top w:val="single" w:sz="12" w:space="0" w:color="auto"/>
              <w:left w:val="nil"/>
              <w:right w:val="nil"/>
            </w:tcBorders>
            <w:vAlign w:val="center"/>
            <w:hideMark/>
          </w:tcPr>
          <w:p w:rsidR="009117A2" w:rsidRPr="00F8257E" w:rsidRDefault="009117A2" w:rsidP="009117A2">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130578">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3770" w:type="dxa"/>
            <w:gridSpan w:val="4"/>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130578" w:rsidRPr="00F373FB" w:rsidTr="0013057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130578" w:rsidRPr="00F373FB" w:rsidRDefault="00130578" w:rsidP="00130578">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130578" w:rsidRPr="00F373FB" w:rsidRDefault="00130578" w:rsidP="00130578">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130578" w:rsidRPr="00B75E54"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F373FB" w:rsidRDefault="00130578" w:rsidP="00130578">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F373FB"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990" w:type="dxa"/>
            <w:tcBorders>
              <w:top w:val="nil"/>
              <w:left w:val="nil"/>
              <w:bottom w:val="nil"/>
              <w:right w:val="nil"/>
            </w:tcBorders>
            <w:shd w:val="clear" w:color="auto" w:fill="auto"/>
            <w:noWrap/>
          </w:tcPr>
          <w:p w:rsidR="00130578" w:rsidRPr="00F373FB" w:rsidRDefault="00130578" w:rsidP="00130578">
            <w:pPr>
              <w:rPr>
                <w:sz w:val="14"/>
                <w:szCs w:val="14"/>
              </w:rPr>
            </w:pPr>
          </w:p>
        </w:tc>
        <w:tc>
          <w:tcPr>
            <w:tcW w:w="990" w:type="dxa"/>
            <w:tcBorders>
              <w:top w:val="nil"/>
              <w:left w:val="nil"/>
              <w:bottom w:val="nil"/>
              <w:right w:val="nil"/>
            </w:tcBorders>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890" w:type="dxa"/>
            <w:tcBorders>
              <w:top w:val="nil"/>
              <w:left w:val="nil"/>
              <w:bottom w:val="nil"/>
              <w:right w:val="nil"/>
            </w:tcBorders>
          </w:tcPr>
          <w:p w:rsidR="00130578" w:rsidRPr="00F373FB" w:rsidRDefault="00130578" w:rsidP="00130578">
            <w:pPr>
              <w:rPr>
                <w:sz w:val="14"/>
                <w:szCs w:val="14"/>
              </w:rPr>
            </w:pP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C85CA9" w:rsidRDefault="00130578" w:rsidP="00130578">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rPr>
                <w:sz w:val="14"/>
                <w:szCs w:val="14"/>
              </w:rPr>
            </w:pPr>
          </w:p>
        </w:tc>
        <w:tc>
          <w:tcPr>
            <w:tcW w:w="990" w:type="dxa"/>
            <w:tcBorders>
              <w:top w:val="nil"/>
              <w:left w:val="nil"/>
              <w:bottom w:val="nil"/>
              <w:right w:val="nil"/>
            </w:tcBorders>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890" w:type="dxa"/>
            <w:tcBorders>
              <w:top w:val="nil"/>
              <w:left w:val="nil"/>
              <w:bottom w:val="nil"/>
              <w:right w:val="nil"/>
            </w:tcBorders>
          </w:tcPr>
          <w:p w:rsidR="00130578" w:rsidRPr="00C85CA9" w:rsidRDefault="00130578" w:rsidP="00130578">
            <w:pPr>
              <w:rPr>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14,850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14,932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15,481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14,148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14,722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53,511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53,269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55,240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56,911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1,453,867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1,483,730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1,522,366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1,555,508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1,589,120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21,712,069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22,475,259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23,303,422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23,972,022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24,831,777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8,586,819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8,722,621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8,805,431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8,692,010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8,485,391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234,098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234,814</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229,680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227,487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228,417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8,932,140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8,948,923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7,847,513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7,777,839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7,103,294</w:t>
            </w:r>
          </w:p>
        </w:tc>
      </w:tr>
      <w:tr w:rsidR="00D26ADC"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201,545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217,004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217,695</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233,043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14,659,429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14,723,572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14,810,058</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16,942,824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125,915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131,408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130,546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134,265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1,520,330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1,592,971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1,606,513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1,699,533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119,563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121,043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124,799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124,540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128,332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1,332,548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1,328,570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1,409,397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1,434,538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1,496,516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2,885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5,169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7,220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1,926</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2,088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4,006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6,202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3,223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5,807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2,307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2,162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86,595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72,411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86,391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75,990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105,211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1,792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1,694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92,223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90,315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86,742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84,622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16,093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16,595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18,235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18,346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19,197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80,974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78,665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89,772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90,020</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107,742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42,848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40,873</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47,091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46,884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52,538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12,543,330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12,427,461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12,472,014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14,278,573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8,602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9,783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9,497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9,040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744,375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791,042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874,813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995,486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18,905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17,916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21,777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27,529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2,120,866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1,945,522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2,306,277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2,341,467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3,197,455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14,201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15,610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15,969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9,678,088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7,516,040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9,246,371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9,232,404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10,085,632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6,770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7,247</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8,540</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11,879</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13,404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131,356</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159,851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271,303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300,687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733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5,126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5,412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6,673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45,041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57,267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3,116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3,467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3,904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5,272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6,110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3,528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5,005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4,693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6,620</w:t>
            </w:r>
          </w:p>
        </w:tc>
      </w:tr>
      <w:tr w:rsidR="00D26ADC"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1,875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3,579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59,320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59,756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71,964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110,294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122,695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2,684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63,382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64,831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76,953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111,275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114,105</w:t>
            </w: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1C4ABF" w:rsidRDefault="00130578" w:rsidP="00130578">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1C4ABF" w:rsidRDefault="00130578" w:rsidP="00130578">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99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90" w:type="dxa"/>
            <w:tcBorders>
              <w:top w:val="nil"/>
              <w:left w:val="nil"/>
              <w:bottom w:val="nil"/>
              <w:right w:val="nil"/>
            </w:tcBorders>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890" w:type="dxa"/>
            <w:tcBorders>
              <w:top w:val="nil"/>
              <w:left w:val="nil"/>
              <w:bottom w:val="nil"/>
              <w:right w:val="nil"/>
            </w:tcBorders>
          </w:tcPr>
          <w:p w:rsidR="00130578" w:rsidRPr="001C4ABF" w:rsidRDefault="00130578" w:rsidP="00130578">
            <w:pPr>
              <w:jc w:val="right"/>
              <w:rPr>
                <w:sz w:val="16"/>
                <w:szCs w:val="16"/>
              </w:rPr>
            </w:pPr>
          </w:p>
        </w:tc>
      </w:tr>
      <w:tr w:rsidR="00130578"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130578" w:rsidRPr="00CA2D91" w:rsidRDefault="00130578" w:rsidP="00130578">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CA2D91" w:rsidRDefault="00130578" w:rsidP="00130578">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890" w:type="dxa"/>
            <w:tcBorders>
              <w:top w:val="nil"/>
              <w:left w:val="nil"/>
              <w:bottom w:val="single" w:sz="12" w:space="0" w:color="auto"/>
              <w:right w:val="nil"/>
            </w:tcBorders>
          </w:tcPr>
          <w:p w:rsidR="00130578" w:rsidRPr="00CA2D91" w:rsidRDefault="00130578" w:rsidP="00130578">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130578">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3546" w:type="dxa"/>
            <w:gridSpan w:val="4"/>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130578" w:rsidRPr="00CA2D91" w:rsidTr="00130578">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130578" w:rsidRPr="00C85CA9"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810" w:type="dxa"/>
            <w:tcBorders>
              <w:bottom w:val="single" w:sz="12" w:space="0" w:color="auto"/>
            </w:tcBorders>
          </w:tcPr>
          <w:p w:rsidR="00130578" w:rsidRPr="00C85CA9" w:rsidRDefault="00130578" w:rsidP="00130578">
            <w:pPr>
              <w:jc w:val="right"/>
              <w:rPr>
                <w:b/>
                <w:bCs/>
                <w:sz w:val="14"/>
                <w:szCs w:val="14"/>
              </w:rPr>
            </w:pPr>
            <w:r>
              <w:rPr>
                <w:b/>
                <w:bCs/>
                <w:sz w:val="14"/>
                <w:szCs w:val="14"/>
              </w:rPr>
              <w:t>Q2</w:t>
            </w:r>
          </w:p>
        </w:tc>
        <w:tc>
          <w:tcPr>
            <w:tcW w:w="900" w:type="dxa"/>
            <w:tcBorders>
              <w:bottom w:val="single" w:sz="12" w:space="0" w:color="auto"/>
            </w:tcBorders>
          </w:tcPr>
          <w:p w:rsidR="00130578" w:rsidRPr="00C85CA9" w:rsidRDefault="00130578" w:rsidP="00130578">
            <w:pPr>
              <w:jc w:val="right"/>
              <w:rPr>
                <w:b/>
                <w:bCs/>
                <w:sz w:val="14"/>
                <w:szCs w:val="14"/>
              </w:rPr>
            </w:pPr>
            <w:r>
              <w:rPr>
                <w:b/>
                <w:bCs/>
                <w:sz w:val="14"/>
                <w:szCs w:val="14"/>
              </w:rPr>
              <w:t>Q3</w:t>
            </w:r>
          </w:p>
        </w:tc>
        <w:tc>
          <w:tcPr>
            <w:tcW w:w="846" w:type="dxa"/>
            <w:tcBorders>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130578" w:rsidRPr="00C85CA9" w:rsidRDefault="00130578" w:rsidP="00130578">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30578" w:rsidRPr="00C85CA9" w:rsidRDefault="00130578" w:rsidP="00130578">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jc w:val="right"/>
              <w:rPr>
                <w:sz w:val="14"/>
                <w:szCs w:val="14"/>
              </w:rPr>
            </w:pPr>
          </w:p>
        </w:tc>
        <w:tc>
          <w:tcPr>
            <w:tcW w:w="810" w:type="dxa"/>
            <w:tcBorders>
              <w:top w:val="nil"/>
              <w:left w:val="nil"/>
              <w:bottom w:val="nil"/>
              <w:right w:val="nil"/>
            </w:tcBorders>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846" w:type="dxa"/>
            <w:tcBorders>
              <w:top w:val="nil"/>
              <w:left w:val="nil"/>
              <w:bottom w:val="nil"/>
              <w:right w:val="nil"/>
            </w:tcBorders>
          </w:tcPr>
          <w:p w:rsidR="00130578" w:rsidRPr="00C85CA9" w:rsidRDefault="00130578" w:rsidP="00130578">
            <w:pPr>
              <w:jc w:val="right"/>
              <w:rPr>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66</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64</w:t>
            </w:r>
          </w:p>
        </w:tc>
      </w:tr>
      <w:tr w:rsidR="00D26ADC"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2,131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2,023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2,190</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2,264</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2,360</w:t>
            </w:r>
          </w:p>
        </w:tc>
      </w:tr>
      <w:tr w:rsidR="00D26ADC"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44</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1,638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1,860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1,872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354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8,368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8,904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9,001</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10,201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8,639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11,874</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332,765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376,359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369,514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444,199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362,259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546,210</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691</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659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779</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112,438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122,222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121,937</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129,261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92,904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109,491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3,027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3,039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3,262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2,800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3,063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7,715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12,085</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21,596</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2,170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2,531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87,870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102,096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96,422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94,521</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127,691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2,944</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2,878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3,078</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5,501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124,743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143,059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139,070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181,067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159,825</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287,432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1,164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1,456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1,335</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1,702</w:t>
            </w:r>
          </w:p>
        </w:tc>
      </w:tr>
      <w:tr w:rsidR="00D26ADC" w:rsidRPr="00CA2D91" w:rsidTr="00130578">
        <w:trPr>
          <w:trHeight w:val="187"/>
          <w:jc w:val="center"/>
        </w:trPr>
        <w:tc>
          <w:tcPr>
            <w:tcW w:w="3002" w:type="dxa"/>
            <w:tcBorders>
              <w:top w:val="nil"/>
              <w:left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4,446</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5,056</w:t>
            </w:r>
          </w:p>
        </w:tc>
        <w:tc>
          <w:tcPr>
            <w:tcW w:w="990" w:type="dxa"/>
            <w:tcBorders>
              <w:top w:val="nil"/>
              <w:left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5,726</w:t>
            </w:r>
          </w:p>
        </w:tc>
        <w:tc>
          <w:tcPr>
            <w:tcW w:w="81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6,957</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5,686</w:t>
            </w:r>
          </w:p>
        </w:tc>
        <w:tc>
          <w:tcPr>
            <w:tcW w:w="846"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7,720</w:t>
            </w:r>
          </w:p>
        </w:tc>
      </w:tr>
      <w:tr w:rsidR="00130578"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130578" w:rsidRPr="00F373FB" w:rsidRDefault="00130578" w:rsidP="00130578">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F373FB" w:rsidRDefault="00130578" w:rsidP="00130578">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81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vAlign w:val="center"/>
          </w:tcPr>
          <w:p w:rsidR="00130578" w:rsidRDefault="00130578" w:rsidP="00130578">
            <w:pPr>
              <w:jc w:val="right"/>
              <w:rPr>
                <w:b/>
                <w:bCs/>
                <w:color w:val="000000"/>
                <w:sz w:val="14"/>
                <w:szCs w:val="14"/>
              </w:rPr>
            </w:pPr>
          </w:p>
        </w:tc>
        <w:tc>
          <w:tcPr>
            <w:tcW w:w="846" w:type="dxa"/>
            <w:tcBorders>
              <w:top w:val="nil"/>
              <w:left w:val="nil"/>
              <w:bottom w:val="single" w:sz="12" w:space="0" w:color="auto"/>
              <w:right w:val="nil"/>
            </w:tcBorders>
          </w:tcPr>
          <w:p w:rsidR="00130578" w:rsidRDefault="00130578" w:rsidP="00130578">
            <w:pPr>
              <w:jc w:val="right"/>
              <w:rPr>
                <w:b/>
                <w:bCs/>
                <w:color w:val="000000"/>
                <w:sz w:val="14"/>
                <w:szCs w:val="14"/>
              </w:rPr>
            </w:pPr>
          </w:p>
        </w:tc>
      </w:tr>
      <w:tr w:rsidR="00130578" w:rsidRPr="00F373FB" w:rsidTr="000257BC">
        <w:trPr>
          <w:trHeight w:val="195"/>
          <w:jc w:val="center"/>
        </w:trPr>
        <w:tc>
          <w:tcPr>
            <w:tcW w:w="9585" w:type="dxa"/>
            <w:gridSpan w:val="8"/>
            <w:tcBorders>
              <w:top w:val="single" w:sz="12" w:space="0" w:color="auto"/>
              <w:left w:val="nil"/>
              <w:right w:val="nil"/>
            </w:tcBorders>
          </w:tcPr>
          <w:p w:rsidR="00130578" w:rsidRDefault="00130578" w:rsidP="00130578">
            <w:pPr>
              <w:jc w:val="right"/>
              <w:rPr>
                <w:sz w:val="14"/>
              </w:rPr>
            </w:pPr>
            <w:r w:rsidRPr="00FF55B1">
              <w:rPr>
                <w:sz w:val="14"/>
              </w:rPr>
              <w:t>Source: Payment System Department SBP</w:t>
            </w:r>
          </w:p>
          <w:p w:rsidR="00130578" w:rsidRPr="00FF55B1" w:rsidRDefault="00130578" w:rsidP="00130578">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30578">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130578" w:rsidRPr="005605C5" w:rsidTr="00602CFE">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30578" w:rsidRPr="005605C5" w:rsidRDefault="00130578" w:rsidP="00130578">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130578" w:rsidRPr="00C85CA9" w:rsidRDefault="00130578" w:rsidP="00130578">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130578" w:rsidRPr="00C85CA9" w:rsidRDefault="00130578" w:rsidP="00130578">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130578" w:rsidRDefault="00130578" w:rsidP="00130578">
            <w:pPr>
              <w:jc w:val="center"/>
              <w:rPr>
                <w:b/>
                <w:bCs/>
                <w:sz w:val="14"/>
                <w:szCs w:val="14"/>
              </w:rPr>
            </w:pPr>
            <w:r>
              <w:rPr>
                <w:b/>
                <w:bCs/>
                <w:sz w:val="14"/>
                <w:szCs w:val="14"/>
              </w:rPr>
              <w:t>Q4</w:t>
            </w:r>
          </w:p>
        </w:tc>
      </w:tr>
      <w:tr w:rsidR="00130578"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30578" w:rsidRPr="005605C5" w:rsidRDefault="00130578" w:rsidP="00130578">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r>
      <w:tr w:rsidR="00E4040F"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16,681</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61,497</w:t>
            </w:r>
          </w:p>
        </w:tc>
        <w:tc>
          <w:tcPr>
            <w:tcW w:w="735" w:type="dxa"/>
            <w:tcBorders>
              <w:top w:val="single" w:sz="12" w:space="0" w:color="auto"/>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14,686</w:t>
            </w:r>
          </w:p>
        </w:tc>
        <w:tc>
          <w:tcPr>
            <w:tcW w:w="705" w:type="dxa"/>
            <w:tcBorders>
              <w:top w:val="single" w:sz="12" w:space="0" w:color="auto"/>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68,555</w:t>
            </w:r>
          </w:p>
        </w:tc>
        <w:tc>
          <w:tcPr>
            <w:tcW w:w="645" w:type="dxa"/>
            <w:tcBorders>
              <w:top w:val="single" w:sz="12" w:space="0" w:color="auto"/>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16,498</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68,242</w:t>
            </w:r>
          </w:p>
        </w:tc>
        <w:tc>
          <w:tcPr>
            <w:tcW w:w="646"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15,807</w:t>
            </w:r>
          </w:p>
        </w:tc>
        <w:tc>
          <w:tcPr>
            <w:tcW w:w="704"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73,885</w:t>
            </w:r>
          </w:p>
        </w:tc>
        <w:tc>
          <w:tcPr>
            <w:tcW w:w="735" w:type="dxa"/>
            <w:tcBorders>
              <w:top w:val="single" w:sz="12" w:space="0" w:color="auto"/>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16,681</w:t>
            </w:r>
          </w:p>
        </w:tc>
        <w:tc>
          <w:tcPr>
            <w:tcW w:w="665" w:type="dxa"/>
            <w:tcBorders>
              <w:top w:val="single" w:sz="12" w:space="0" w:color="auto"/>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61,497</w:t>
            </w:r>
          </w:p>
        </w:tc>
      </w:tr>
      <w:tr w:rsidR="00E4040F"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441,006</w:t>
            </w:r>
          </w:p>
        </w:tc>
        <w:tc>
          <w:tcPr>
            <w:tcW w:w="654"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23,806</w:t>
            </w:r>
          </w:p>
        </w:tc>
        <w:tc>
          <w:tcPr>
            <w:tcW w:w="735" w:type="dxa"/>
            <w:tcBorders>
              <w:top w:val="nil"/>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593,034</w:t>
            </w:r>
          </w:p>
        </w:tc>
        <w:tc>
          <w:tcPr>
            <w:tcW w:w="705" w:type="dxa"/>
            <w:tcBorders>
              <w:top w:val="nil"/>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25,389</w:t>
            </w:r>
          </w:p>
        </w:tc>
        <w:tc>
          <w:tcPr>
            <w:tcW w:w="645" w:type="dxa"/>
            <w:tcBorders>
              <w:top w:val="nil"/>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635,351</w:t>
            </w:r>
          </w:p>
        </w:tc>
        <w:tc>
          <w:tcPr>
            <w:tcW w:w="795" w:type="dxa"/>
            <w:tcBorders>
              <w:top w:val="nil"/>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26,316</w:t>
            </w:r>
          </w:p>
        </w:tc>
        <w:tc>
          <w:tcPr>
            <w:tcW w:w="646"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567,597</w:t>
            </w:r>
          </w:p>
        </w:tc>
        <w:tc>
          <w:tcPr>
            <w:tcW w:w="704"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29,691</w:t>
            </w:r>
          </w:p>
        </w:tc>
        <w:tc>
          <w:tcPr>
            <w:tcW w:w="735" w:type="dxa"/>
            <w:tcBorders>
              <w:top w:val="nil"/>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441,006</w:t>
            </w:r>
          </w:p>
        </w:tc>
        <w:tc>
          <w:tcPr>
            <w:tcW w:w="665" w:type="dxa"/>
            <w:tcBorders>
              <w:top w:val="nil"/>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23,806</w:t>
            </w:r>
          </w:p>
        </w:tc>
      </w:tr>
      <w:tr w:rsidR="00E4040F"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15,896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3,957</w:t>
            </w:r>
          </w:p>
        </w:tc>
        <w:tc>
          <w:tcPr>
            <w:tcW w:w="735" w:type="dxa"/>
            <w:tcBorders>
              <w:top w:val="nil"/>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14,092</w:t>
            </w:r>
          </w:p>
        </w:tc>
        <w:tc>
          <w:tcPr>
            <w:tcW w:w="705" w:type="dxa"/>
            <w:tcBorders>
              <w:top w:val="nil"/>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3,456</w:t>
            </w:r>
          </w:p>
        </w:tc>
        <w:tc>
          <w:tcPr>
            <w:tcW w:w="645" w:type="dxa"/>
            <w:tcBorders>
              <w:top w:val="nil"/>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16,292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3,764</w:t>
            </w:r>
          </w:p>
        </w:tc>
        <w:tc>
          <w:tcPr>
            <w:tcW w:w="646"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15,563</w:t>
            </w:r>
          </w:p>
        </w:tc>
        <w:tc>
          <w:tcPr>
            <w:tcW w:w="704"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3,523</w:t>
            </w:r>
          </w:p>
        </w:tc>
        <w:tc>
          <w:tcPr>
            <w:tcW w:w="735" w:type="dxa"/>
            <w:tcBorders>
              <w:top w:val="nil"/>
              <w:left w:val="nil"/>
              <w:bottom w:val="single" w:sz="12" w:space="0" w:color="auto"/>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15,896</w:t>
            </w:r>
          </w:p>
        </w:tc>
        <w:tc>
          <w:tcPr>
            <w:tcW w:w="665" w:type="dxa"/>
            <w:tcBorders>
              <w:top w:val="nil"/>
              <w:bottom w:val="single" w:sz="12" w:space="0" w:color="auto"/>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3,957</w:t>
            </w:r>
          </w:p>
        </w:tc>
      </w:tr>
      <w:tr w:rsidR="00E4040F"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473,583</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89,260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621,812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97,400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668,141</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98,322</w:t>
            </w:r>
          </w:p>
        </w:tc>
        <w:tc>
          <w:tcPr>
            <w:tcW w:w="646"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598,967</w:t>
            </w:r>
          </w:p>
        </w:tc>
        <w:tc>
          <w:tcPr>
            <w:tcW w:w="704"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107,100</w:t>
            </w:r>
          </w:p>
        </w:tc>
        <w:tc>
          <w:tcPr>
            <w:tcW w:w="735" w:type="dxa"/>
            <w:tcBorders>
              <w:top w:val="single" w:sz="12" w:space="0" w:color="auto"/>
              <w:left w:val="nil"/>
              <w:bottom w:val="single" w:sz="12" w:space="0" w:color="auto"/>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89,260</w:t>
            </w:r>
          </w:p>
        </w:tc>
      </w:tr>
      <w:tr w:rsidR="00130578"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30578" w:rsidRPr="0016117E" w:rsidRDefault="00130578" w:rsidP="00130578">
            <w:pPr>
              <w:jc w:val="right"/>
              <w:rPr>
                <w:b/>
                <w:bCs/>
                <w:color w:val="000000"/>
                <w:sz w:val="14"/>
                <w:szCs w:val="14"/>
              </w:rPr>
            </w:pPr>
          </w:p>
        </w:tc>
      </w:tr>
      <w:tr w:rsidR="00130578"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130578" w:rsidRPr="005605C5" w:rsidRDefault="00130578" w:rsidP="00130578">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130578"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130578" w:rsidRPr="005605C5" w:rsidRDefault="00130578" w:rsidP="00130578">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B4778"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2,646.6</w:t>
            </w:r>
          </w:p>
        </w:tc>
        <w:tc>
          <w:tcPr>
            <w:tcW w:w="735" w:type="dxa"/>
            <w:tcBorders>
              <w:top w:val="single" w:sz="12" w:space="0" w:color="auto"/>
              <w:left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25.1</w:t>
            </w:r>
          </w:p>
        </w:tc>
        <w:tc>
          <w:tcPr>
            <w:tcW w:w="705" w:type="dxa"/>
            <w:tcBorders>
              <w:top w:val="single" w:sz="12" w:space="0" w:color="auto"/>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3,172.3</w:t>
            </w:r>
          </w:p>
        </w:tc>
        <w:tc>
          <w:tcPr>
            <w:tcW w:w="645" w:type="dxa"/>
            <w:tcBorders>
              <w:top w:val="single" w:sz="12" w:space="0" w:color="auto"/>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27.5</w:t>
            </w:r>
          </w:p>
        </w:tc>
        <w:tc>
          <w:tcPr>
            <w:tcW w:w="795" w:type="dxa"/>
            <w:tcBorders>
              <w:top w:val="single" w:sz="12" w:space="0" w:color="auto"/>
              <w:left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3,298.6</w:t>
            </w:r>
          </w:p>
        </w:tc>
        <w:tc>
          <w:tcPr>
            <w:tcW w:w="646"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26.5</w:t>
            </w:r>
          </w:p>
        </w:tc>
        <w:tc>
          <w:tcPr>
            <w:tcW w:w="704"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3,078.7</w:t>
            </w:r>
          </w:p>
        </w:tc>
        <w:tc>
          <w:tcPr>
            <w:tcW w:w="735" w:type="dxa"/>
            <w:tcBorders>
              <w:top w:val="single" w:sz="12" w:space="0" w:color="auto"/>
              <w:left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25.1</w:t>
            </w:r>
          </w:p>
        </w:tc>
        <w:tc>
          <w:tcPr>
            <w:tcW w:w="665" w:type="dxa"/>
            <w:tcBorders>
              <w:top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2,646.6</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35.6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3,152.4</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38.4</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3,428.1</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40.5</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3,625.7</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38.6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3,653.1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35.6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3,152.4</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13.7</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14,948.1</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13.2</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17,932.0</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14.1</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17,649.6</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14.3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17,176.4</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13.7</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14,948.1</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12.9</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7,515.9</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11.9</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6,635.3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12.6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6,930.8</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12.3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6,848.7</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12.9</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7,515.9</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20.4</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150.3</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21.6</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185.2</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21.9</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158.2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21.3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151.0</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20.4</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150.3</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1,731.5</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0.5</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1,551.3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1,889.2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0.6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1,928.6</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1,731.5</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3,028.6</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3.1</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1,890.6</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2,051.4</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3.4</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2,095.1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3,028.6</w:t>
            </w:r>
          </w:p>
        </w:tc>
      </w:tr>
      <w:tr w:rsidR="007B4778"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754.9</w:t>
            </w:r>
          </w:p>
        </w:tc>
        <w:tc>
          <w:tcPr>
            <w:tcW w:w="735" w:type="dxa"/>
            <w:tcBorders>
              <w:top w:val="nil"/>
              <w:bottom w:val="single" w:sz="12" w:space="0" w:color="auto"/>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975.7</w:t>
            </w:r>
          </w:p>
        </w:tc>
        <w:tc>
          <w:tcPr>
            <w:tcW w:w="645" w:type="dxa"/>
            <w:tcBorders>
              <w:top w:val="nil"/>
              <w:left w:val="nil"/>
              <w:bottom w:val="single" w:sz="12" w:space="0" w:color="auto"/>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935.4</w:t>
            </w:r>
          </w:p>
        </w:tc>
        <w:tc>
          <w:tcPr>
            <w:tcW w:w="646"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0.1</w:t>
            </w:r>
          </w:p>
        </w:tc>
        <w:tc>
          <w:tcPr>
            <w:tcW w:w="704"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489.6</w:t>
            </w:r>
          </w:p>
        </w:tc>
        <w:tc>
          <w:tcPr>
            <w:tcW w:w="73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0.2</w:t>
            </w:r>
          </w:p>
        </w:tc>
        <w:tc>
          <w:tcPr>
            <w:tcW w:w="66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754.9</w:t>
            </w:r>
          </w:p>
        </w:tc>
      </w:tr>
      <w:tr w:rsidR="007B4778"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B4778" w:rsidRPr="00C85CA9" w:rsidRDefault="007B4778" w:rsidP="007B4778">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112.0</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33,928.4</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114.1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35,770.5</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120.7</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36,539.0</w:t>
            </w:r>
          </w:p>
        </w:tc>
        <w:tc>
          <w:tcPr>
            <w:tcW w:w="646"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117.2</w:t>
            </w:r>
          </w:p>
        </w:tc>
        <w:tc>
          <w:tcPr>
            <w:tcW w:w="704"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35,421.2</w:t>
            </w:r>
          </w:p>
        </w:tc>
        <w:tc>
          <w:tcPr>
            <w:tcW w:w="73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112.0</w:t>
            </w:r>
          </w:p>
        </w:tc>
        <w:tc>
          <w:tcPr>
            <w:tcW w:w="66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33,928.4</w:t>
            </w:r>
          </w:p>
        </w:tc>
      </w:tr>
      <w:tr w:rsidR="00D26ADC"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D26ADC" w:rsidRPr="003561E6" w:rsidRDefault="00D26ADC" w:rsidP="00D26ADC">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D26ADC"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D26ADC" w:rsidRPr="00FF55B1" w:rsidRDefault="00D26ADC" w:rsidP="00D26ADC">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7364C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7364C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6,030,582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490,571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8.1</w:t>
            </w:r>
          </w:p>
        </w:tc>
        <w:tc>
          <w:tcPr>
            <w:tcW w:w="828"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5,990,960</w:t>
            </w:r>
          </w:p>
        </w:tc>
        <w:tc>
          <w:tcPr>
            <w:tcW w:w="702"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503,185</w:t>
            </w:r>
          </w:p>
        </w:tc>
        <w:tc>
          <w:tcPr>
            <w:tcW w:w="720"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8.4</w:t>
            </w:r>
          </w:p>
        </w:tc>
        <w:tc>
          <w:tcPr>
            <w:tcW w:w="81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6,152,147</w:t>
            </w:r>
          </w:p>
        </w:tc>
        <w:tc>
          <w:tcPr>
            <w:tcW w:w="63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558,340</w:t>
            </w:r>
          </w:p>
        </w:tc>
        <w:tc>
          <w:tcPr>
            <w:tcW w:w="72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9.1</w:t>
            </w:r>
          </w:p>
        </w:tc>
        <w:tc>
          <w:tcPr>
            <w:tcW w:w="777"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6,139,276</w:t>
            </w:r>
          </w:p>
        </w:tc>
        <w:tc>
          <w:tcPr>
            <w:tcW w:w="591"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550,232</w:t>
            </w:r>
          </w:p>
        </w:tc>
        <w:tc>
          <w:tcPr>
            <w:tcW w:w="703"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504,979</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75,437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14.9</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463,041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76,148</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460,407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78,225</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418,653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75,401</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324,291</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54,687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324,845</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52,373</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334,857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71,606</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336,589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70,464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20.9</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535,461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26,839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546,801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28,120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563,060</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25,149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563,463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27,070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40,917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2,499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41,333</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2,539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44,393</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2,591</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46,031</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2,628</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5.7</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210,388</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2,760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216,279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2,807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221,282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2,926</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218,003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3,146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1.4</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866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7.5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934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6.9</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994</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1,072</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94,937</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10,858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96,959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11,251</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97,895</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10,772</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95,503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11,110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r>
      <w:tr w:rsidR="008D7E15"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188,353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10,657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191,296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11,460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198,496</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8,797</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202,855</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10,123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863,976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5,443</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799,617</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5,900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887,998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6,044</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847,631</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7,229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126,997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2,037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131,338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1,701</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139,397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1,927</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154,499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2,005</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138,522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24,730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145,319</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168,173</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26,715</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164,097</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25,731</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r>
      <w:tr w:rsidR="008D7E15"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r w:rsidR="007364C2"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7364C2" w:rsidRPr="00FF55B1" w:rsidRDefault="007364C2" w:rsidP="007364C2">
            <w:pPr>
              <w:rPr>
                <w:b/>
                <w:bCs/>
                <w:sz w:val="16"/>
                <w:szCs w:val="16"/>
              </w:rPr>
            </w:pPr>
            <w:r w:rsidRPr="00FF55B1">
              <w:rPr>
                <w:b/>
                <w:bCs/>
                <w:sz w:val="16"/>
                <w:szCs w:val="16"/>
              </w:rPr>
              <w:t> </w:t>
            </w:r>
          </w:p>
          <w:p w:rsidR="007364C2" w:rsidRPr="00FF55B1" w:rsidRDefault="007364C2" w:rsidP="007364C2">
            <w:pPr>
              <w:jc w:val="right"/>
              <w:rPr>
                <w:sz w:val="16"/>
                <w:szCs w:val="16"/>
              </w:rPr>
            </w:pPr>
          </w:p>
          <w:p w:rsidR="007364C2" w:rsidRPr="00FF55B1" w:rsidRDefault="007364C2" w:rsidP="007364C2">
            <w:pPr>
              <w:rPr>
                <w:b/>
                <w:bCs/>
                <w:sz w:val="16"/>
                <w:szCs w:val="16"/>
              </w:rPr>
            </w:pPr>
            <w:r w:rsidRPr="00FF55B1">
              <w:rPr>
                <w:sz w:val="16"/>
                <w:szCs w:val="16"/>
              </w:rPr>
              <w:t> </w:t>
            </w:r>
          </w:p>
        </w:tc>
      </w:tr>
      <w:tr w:rsidR="007364C2" w:rsidRPr="00FF55B1" w:rsidTr="007364C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Pr>
                <w:b/>
                <w:bCs/>
                <w:sz w:val="16"/>
                <w:szCs w:val="16"/>
              </w:rPr>
              <w:t>2018</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7364C2" w:rsidRPr="002741D0" w:rsidRDefault="007364C2" w:rsidP="007364C2">
            <w:pPr>
              <w:jc w:val="center"/>
              <w:rPr>
                <w:b/>
                <w:bCs/>
                <w:sz w:val="16"/>
                <w:szCs w:val="16"/>
              </w:rPr>
            </w:pPr>
            <w:r>
              <w:rPr>
                <w:b/>
                <w:bCs/>
                <w:sz w:val="16"/>
                <w:szCs w:val="16"/>
              </w:rPr>
              <w:t>2019</w:t>
            </w:r>
          </w:p>
        </w:tc>
      </w:tr>
      <w:tr w:rsidR="007364C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690,985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57,576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8.3</w:t>
            </w:r>
          </w:p>
        </w:tc>
        <w:tc>
          <w:tcPr>
            <w:tcW w:w="828"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685,009</w:t>
            </w:r>
          </w:p>
        </w:tc>
        <w:tc>
          <w:tcPr>
            <w:tcW w:w="702"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55,396</w:t>
            </w:r>
          </w:p>
        </w:tc>
        <w:tc>
          <w:tcPr>
            <w:tcW w:w="720"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8.1</w:t>
            </w:r>
          </w:p>
        </w:tc>
        <w:tc>
          <w:tcPr>
            <w:tcW w:w="81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728,838</w:t>
            </w:r>
          </w:p>
        </w:tc>
        <w:tc>
          <w:tcPr>
            <w:tcW w:w="63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73,960</w:t>
            </w:r>
          </w:p>
        </w:tc>
        <w:tc>
          <w:tcPr>
            <w:tcW w:w="72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c>
          <w:tcPr>
            <w:tcW w:w="777"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694,793</w:t>
            </w:r>
          </w:p>
        </w:tc>
        <w:tc>
          <w:tcPr>
            <w:tcW w:w="591"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72,087</w:t>
            </w:r>
          </w:p>
        </w:tc>
        <w:tc>
          <w:tcPr>
            <w:tcW w:w="703"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10.4</w:t>
            </w:r>
          </w:p>
        </w:tc>
      </w:tr>
      <w:tr w:rsidR="008D7E15"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129,666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15,820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135,644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16,217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141,559</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169,657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17,086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166,962</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5,059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174,886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4,040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172,784</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3,725</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177,056</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4,316</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w:t>
            </w:r>
          </w:p>
        </w:tc>
      </w:tr>
      <w:tr w:rsidR="008D7E15"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291,291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13,029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286,028</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302,758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16,029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281,538</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15,832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117,303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16,260</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123,567</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18,430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117,175</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19,598</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119,468</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20,174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228,482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9,928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229,393</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11,180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229,576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11,110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244,187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11,039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739,483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62,553</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745,230</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61,575</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763,638</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61,433</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758,483</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63,042</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3,914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3,956</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3,637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5,324</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3,297,259</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232,109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3,124,184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233,350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3,406,462</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248,759</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3,359,639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258,574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7.7</w:t>
            </w:r>
          </w:p>
        </w:tc>
      </w:tr>
      <w:tr w:rsidR="008D7E15"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1,434,622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38,786</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1,408,329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42,596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1,450,842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85,428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1,468,946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56,672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5,674</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16.8</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37,038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5,889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37,096</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5,941</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36,267</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5,813</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234,844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40,337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331,024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43,296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278,266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43,520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15.6</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227,876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52,578</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23.1</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1,156,283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182,606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1,117,635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1,073,409</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181,768</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1,080,973</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180,914</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r>
      <w:tr w:rsidR="008D7E15"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1058A3" w:rsidP="000C6174">
            <w:pPr>
              <w:jc w:val="center"/>
              <w:rPr>
                <w:b/>
                <w:bCs/>
                <w:color w:val="000000"/>
                <w:sz w:val="16"/>
                <w:szCs w:val="16"/>
              </w:rPr>
            </w:pPr>
            <w:r>
              <w:rPr>
                <w:b/>
                <w:bCs/>
                <w:color w:val="000000"/>
                <w:sz w:val="16"/>
              </w:rPr>
              <w:t>Jun</w:t>
            </w:r>
            <w:r w:rsidR="000C6174">
              <w:rPr>
                <w:b/>
                <w:bCs/>
                <w:color w:val="000000"/>
                <w:sz w:val="16"/>
              </w:rPr>
              <w:t>-19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1058A3" w:rsidP="000C6174">
            <w:pPr>
              <w:jc w:val="center"/>
              <w:rPr>
                <w:b/>
                <w:bCs/>
                <w:color w:val="000000"/>
                <w:sz w:val="16"/>
                <w:szCs w:val="16"/>
              </w:rPr>
            </w:pPr>
            <w:r>
              <w:rPr>
                <w:b/>
                <w:bCs/>
                <w:color w:val="000000"/>
                <w:sz w:val="16"/>
              </w:rPr>
              <w:t>Sep</w:t>
            </w:r>
            <w:r w:rsidR="000C6174">
              <w:rPr>
                <w:b/>
                <w:bCs/>
                <w:color w:val="000000"/>
                <w:sz w:val="16"/>
              </w:rPr>
              <w:t>-19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782,960</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170,788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2.1</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773,804</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153,298</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1.9</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768,006</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166,198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2.1</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758,132</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148,146</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1.9</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697,273</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119,950</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1.5</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697,706</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108,836</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1.4</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226,097</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27,453</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1.8</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243,554</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42,259</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2.8</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468,338</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92,667</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1.5</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451,363</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66,792</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1.1</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2,838</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(169)</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(0.2)</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2,790</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(215)</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(0.3)</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EF12FF" w:rsidRDefault="001058A3" w:rsidP="001058A3">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70,733</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46,248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33.2</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60,426</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39,310</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28.7</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14,954</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4,590</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5.4</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15,671</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5,152</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6.0</w:t>
            </w:r>
          </w:p>
        </w:tc>
      </w:tr>
      <w:tr w:rsidR="001058A3" w:rsidRPr="00A21AD5" w:rsidTr="001058A3">
        <w:trPr>
          <w:trHeight w:hRule="exact" w:val="300"/>
        </w:trPr>
        <w:tc>
          <w:tcPr>
            <w:tcW w:w="2747"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r>
      <w:tr w:rsidR="001058A3" w:rsidRPr="00A21AD5" w:rsidTr="00666EA1">
        <w:trPr>
          <w:trHeight w:hRule="exact" w:val="315"/>
        </w:trPr>
        <w:tc>
          <w:tcPr>
            <w:tcW w:w="2747" w:type="dxa"/>
            <w:tcBorders>
              <w:top w:val="nil"/>
              <w:left w:val="nil"/>
              <w:bottom w:val="single" w:sz="12" w:space="0" w:color="auto"/>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r>
      <w:tr w:rsidR="001058A3" w:rsidRPr="00A21AD5" w:rsidTr="00A21AD5">
        <w:trPr>
          <w:trHeight w:val="315"/>
        </w:trPr>
        <w:tc>
          <w:tcPr>
            <w:tcW w:w="2747"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r>
      <w:tr w:rsidR="001058A3" w:rsidRPr="00A21AD5" w:rsidTr="00A21AD5">
        <w:trPr>
          <w:trHeight w:val="315"/>
        </w:trPr>
        <w:tc>
          <w:tcPr>
            <w:tcW w:w="9735" w:type="dxa"/>
            <w:gridSpan w:val="12"/>
            <w:tcBorders>
              <w:top w:val="nil"/>
              <w:left w:val="nil"/>
              <w:bottom w:val="nil"/>
              <w:right w:val="nil"/>
            </w:tcBorders>
            <w:shd w:val="clear" w:color="auto" w:fill="auto"/>
            <w:vAlign w:val="bottom"/>
            <w:hideMark/>
          </w:tcPr>
          <w:p w:rsidR="001058A3" w:rsidRPr="00A21AD5" w:rsidRDefault="001058A3" w:rsidP="001058A3">
            <w:pPr>
              <w:jc w:val="center"/>
              <w:rPr>
                <w:b/>
                <w:bCs/>
                <w:color w:val="000000"/>
                <w:sz w:val="24"/>
                <w:szCs w:val="24"/>
              </w:rPr>
            </w:pPr>
            <w:r w:rsidRPr="00A21AD5">
              <w:rPr>
                <w:b/>
                <w:bCs/>
                <w:color w:val="000000"/>
                <w:sz w:val="24"/>
              </w:rPr>
              <w:t xml:space="preserve">Cash Recovery against Non-Performing Loans </w:t>
            </w:r>
          </w:p>
        </w:tc>
      </w:tr>
      <w:tr w:rsidR="001058A3"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1058A3" w:rsidRPr="00A21AD5" w:rsidRDefault="001058A3" w:rsidP="001058A3">
            <w:pPr>
              <w:jc w:val="right"/>
              <w:rPr>
                <w:color w:val="000000"/>
                <w:sz w:val="14"/>
                <w:szCs w:val="14"/>
              </w:rPr>
            </w:pPr>
            <w:r w:rsidRPr="00A21AD5">
              <w:rPr>
                <w:color w:val="000000"/>
                <w:sz w:val="14"/>
              </w:rPr>
              <w:t>( Million Rupees)</w:t>
            </w:r>
          </w:p>
        </w:tc>
      </w:tr>
      <w:tr w:rsidR="001058A3" w:rsidRPr="00A21AD5" w:rsidTr="00A21AD5">
        <w:trPr>
          <w:trHeight w:val="315"/>
        </w:trPr>
        <w:tc>
          <w:tcPr>
            <w:tcW w:w="2747"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1058A3" w:rsidRPr="00A21AD5" w:rsidRDefault="001058A3" w:rsidP="001058A3">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1058A3" w:rsidRPr="00A21AD5" w:rsidRDefault="001058A3" w:rsidP="001058A3">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r>
      <w:tr w:rsidR="001058A3"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1058A3" w:rsidRPr="00A21AD5" w:rsidRDefault="001058A3" w:rsidP="0073012F">
            <w:pPr>
              <w:jc w:val="right"/>
              <w:rPr>
                <w:b/>
                <w:bCs/>
                <w:color w:val="000000"/>
                <w:sz w:val="16"/>
                <w:szCs w:val="16"/>
              </w:rPr>
            </w:pPr>
            <w:r w:rsidRPr="00A21AD5">
              <w:rPr>
                <w:rFonts w:eastAsia="Arial Unicode MS"/>
                <w:b/>
                <w:bCs/>
                <w:color w:val="000000"/>
                <w:sz w:val="16"/>
                <w:szCs w:val="16"/>
              </w:rPr>
              <w:t xml:space="preserve">ended </w:t>
            </w:r>
            <w:r w:rsidR="0073012F">
              <w:rPr>
                <w:rFonts w:eastAsia="Arial Unicode MS"/>
                <w:b/>
                <w:bCs/>
                <w:color w:val="000000"/>
                <w:sz w:val="16"/>
                <w:szCs w:val="16"/>
              </w:rPr>
              <w:t>Jun</w:t>
            </w:r>
            <w:r>
              <w:rPr>
                <w:rFonts w:eastAsia="Arial Unicode MS"/>
                <w:b/>
                <w:bCs/>
                <w:color w:val="000000"/>
                <w:sz w:val="16"/>
                <w:szCs w:val="16"/>
              </w:rPr>
              <w:t xml:space="preserve">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1058A3" w:rsidRPr="00A21AD5" w:rsidRDefault="001058A3" w:rsidP="001058A3">
            <w:pPr>
              <w:jc w:val="right"/>
              <w:rPr>
                <w:b/>
                <w:bCs/>
                <w:color w:val="000000"/>
                <w:sz w:val="16"/>
                <w:szCs w:val="16"/>
              </w:rPr>
            </w:pPr>
            <w:r w:rsidRPr="00A21AD5">
              <w:rPr>
                <w:rFonts w:eastAsia="Arial Unicode MS"/>
                <w:b/>
                <w:bCs/>
                <w:color w:val="000000"/>
                <w:sz w:val="16"/>
                <w:szCs w:val="16"/>
              </w:rPr>
              <w:t xml:space="preserve">ended </w:t>
            </w:r>
            <w:r w:rsidR="0073012F">
              <w:rPr>
                <w:rFonts w:eastAsia="Arial Unicode MS"/>
                <w:b/>
                <w:bCs/>
                <w:color w:val="000000"/>
                <w:sz w:val="16"/>
                <w:szCs w:val="16"/>
              </w:rPr>
              <w:t>Sep</w:t>
            </w:r>
            <w:r>
              <w:rPr>
                <w:rFonts w:eastAsia="Arial Unicode MS"/>
                <w:b/>
                <w:bCs/>
                <w:color w:val="000000"/>
                <w:sz w:val="16"/>
                <w:szCs w:val="16"/>
              </w:rPr>
              <w:t xml:space="preserve">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1058A3" w:rsidRPr="00A21AD5" w:rsidRDefault="001058A3" w:rsidP="001058A3">
            <w:pPr>
              <w:rPr>
                <w:b/>
                <w:bCs/>
                <w:color w:val="000000"/>
                <w:sz w:val="16"/>
                <w:szCs w:val="16"/>
              </w:rPr>
            </w:pPr>
          </w:p>
        </w:tc>
      </w:tr>
      <w:tr w:rsidR="001058A3" w:rsidRPr="00A21AD5" w:rsidTr="0073012F">
        <w:trPr>
          <w:trHeight w:val="258"/>
        </w:trPr>
        <w:tc>
          <w:tcPr>
            <w:tcW w:w="2747"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p>
        </w:tc>
        <w:tc>
          <w:tcPr>
            <w:tcW w:w="1620" w:type="dxa"/>
            <w:gridSpan w:val="3"/>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p>
        </w:tc>
        <w:tc>
          <w:tcPr>
            <w:tcW w:w="720"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23,572</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16,437</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22,627</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15,757</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13,315</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9,814</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2,556</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900</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10,767</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(8)</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9,312</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5,943</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945</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680</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666EA1">
        <w:trPr>
          <w:trHeight w:val="315"/>
        </w:trPr>
        <w:tc>
          <w:tcPr>
            <w:tcW w:w="2747" w:type="dxa"/>
            <w:tcBorders>
              <w:top w:val="nil"/>
              <w:left w:val="nil"/>
              <w:bottom w:val="single" w:sz="12" w:space="0" w:color="auto"/>
              <w:right w:val="nil"/>
            </w:tcBorders>
            <w:shd w:val="clear" w:color="auto" w:fill="auto"/>
            <w:hideMark/>
          </w:tcPr>
          <w:p w:rsidR="0073012F" w:rsidRPr="00A21AD5" w:rsidRDefault="0073012F" w:rsidP="0073012F">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73012F" w:rsidRPr="0094774B" w:rsidRDefault="0073012F" w:rsidP="0073012F">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73012F"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73012F" w:rsidRPr="00A21AD5" w:rsidRDefault="0073012F" w:rsidP="0073012F">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D57" w:rsidRDefault="00D77D57" w:rsidP="00F95642">
      <w:r>
        <w:separator/>
      </w:r>
    </w:p>
  </w:endnote>
  <w:endnote w:type="continuationSeparator" w:id="0">
    <w:p w:rsidR="00D77D57" w:rsidRDefault="00D77D57"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57" w:rsidRDefault="00D77D57"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7D57" w:rsidRDefault="00D77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57" w:rsidRDefault="00D77D57">
    <w:pPr>
      <w:pStyle w:val="Footer"/>
      <w:jc w:val="center"/>
    </w:pPr>
    <w:r>
      <w:rPr>
        <w:noProof/>
      </w:rPr>
      <w:fldChar w:fldCharType="begin"/>
    </w:r>
    <w:r>
      <w:rPr>
        <w:noProof/>
      </w:rPr>
      <w:instrText xml:space="preserve"> PAGE   \* MERGEFORMAT </w:instrText>
    </w:r>
    <w:r>
      <w:rPr>
        <w:noProof/>
      </w:rPr>
      <w:fldChar w:fldCharType="separate"/>
    </w:r>
    <w:r w:rsidR="00874E2D">
      <w:rPr>
        <w:noProof/>
      </w:rPr>
      <w:t>44</w:t>
    </w:r>
    <w:r>
      <w:rPr>
        <w:noProof/>
      </w:rPr>
      <w:fldChar w:fldCharType="end"/>
    </w:r>
  </w:p>
  <w:p w:rsidR="00D77D57" w:rsidRDefault="00D77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D57" w:rsidRDefault="00D77D57" w:rsidP="00F95642">
      <w:r>
        <w:separator/>
      </w:r>
    </w:p>
  </w:footnote>
  <w:footnote w:type="continuationSeparator" w:id="0">
    <w:p w:rsidR="00D77D57" w:rsidRDefault="00D77D57"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64F"/>
    <w:rsid w:val="000257BC"/>
    <w:rsid w:val="000261A9"/>
    <w:rsid w:val="00027328"/>
    <w:rsid w:val="000323CC"/>
    <w:rsid w:val="00032573"/>
    <w:rsid w:val="00035B33"/>
    <w:rsid w:val="00036375"/>
    <w:rsid w:val="0003712C"/>
    <w:rsid w:val="000400CE"/>
    <w:rsid w:val="000411FB"/>
    <w:rsid w:val="0004153F"/>
    <w:rsid w:val="00042CF9"/>
    <w:rsid w:val="00044DFE"/>
    <w:rsid w:val="00045837"/>
    <w:rsid w:val="00045F5F"/>
    <w:rsid w:val="00047547"/>
    <w:rsid w:val="0004795E"/>
    <w:rsid w:val="00050DDF"/>
    <w:rsid w:val="00051FB7"/>
    <w:rsid w:val="00052975"/>
    <w:rsid w:val="00055EC2"/>
    <w:rsid w:val="00057961"/>
    <w:rsid w:val="00057B68"/>
    <w:rsid w:val="0006031A"/>
    <w:rsid w:val="00060367"/>
    <w:rsid w:val="00060BCF"/>
    <w:rsid w:val="00061D25"/>
    <w:rsid w:val="00062644"/>
    <w:rsid w:val="00064009"/>
    <w:rsid w:val="000658A7"/>
    <w:rsid w:val="00067759"/>
    <w:rsid w:val="00070A0E"/>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50CF"/>
    <w:rsid w:val="000F72EB"/>
    <w:rsid w:val="000F781F"/>
    <w:rsid w:val="00101BC6"/>
    <w:rsid w:val="00103520"/>
    <w:rsid w:val="0010354F"/>
    <w:rsid w:val="001052C1"/>
    <w:rsid w:val="001058A3"/>
    <w:rsid w:val="00107606"/>
    <w:rsid w:val="00107BF1"/>
    <w:rsid w:val="001115EA"/>
    <w:rsid w:val="00112355"/>
    <w:rsid w:val="00113D91"/>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289B"/>
    <w:rsid w:val="001A51B2"/>
    <w:rsid w:val="001A5E40"/>
    <w:rsid w:val="001A611C"/>
    <w:rsid w:val="001A6BC8"/>
    <w:rsid w:val="001A7322"/>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D26"/>
    <w:rsid w:val="001D0F66"/>
    <w:rsid w:val="001D147D"/>
    <w:rsid w:val="001D32F1"/>
    <w:rsid w:val="001D4078"/>
    <w:rsid w:val="001D57D1"/>
    <w:rsid w:val="001D60B4"/>
    <w:rsid w:val="001D73A3"/>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3BC3"/>
    <w:rsid w:val="0023600C"/>
    <w:rsid w:val="00236932"/>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90A"/>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D56"/>
    <w:rsid w:val="0045619D"/>
    <w:rsid w:val="00457DA3"/>
    <w:rsid w:val="004603BE"/>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2176E"/>
    <w:rsid w:val="00521D6E"/>
    <w:rsid w:val="0052295B"/>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D7EFE"/>
    <w:rsid w:val="005E02CF"/>
    <w:rsid w:val="005E1D1C"/>
    <w:rsid w:val="005E2F1F"/>
    <w:rsid w:val="005E361D"/>
    <w:rsid w:val="005E4E18"/>
    <w:rsid w:val="005E5F50"/>
    <w:rsid w:val="005F11AF"/>
    <w:rsid w:val="005F14C3"/>
    <w:rsid w:val="005F19B9"/>
    <w:rsid w:val="005F4714"/>
    <w:rsid w:val="005F4B18"/>
    <w:rsid w:val="005F5D22"/>
    <w:rsid w:val="006016C9"/>
    <w:rsid w:val="00601741"/>
    <w:rsid w:val="00602CBB"/>
    <w:rsid w:val="00602CFE"/>
    <w:rsid w:val="00603964"/>
    <w:rsid w:val="00604186"/>
    <w:rsid w:val="00604FE1"/>
    <w:rsid w:val="006066CD"/>
    <w:rsid w:val="006071ED"/>
    <w:rsid w:val="0060777C"/>
    <w:rsid w:val="00607899"/>
    <w:rsid w:val="00610CE3"/>
    <w:rsid w:val="00612D6C"/>
    <w:rsid w:val="00612EA8"/>
    <w:rsid w:val="00613223"/>
    <w:rsid w:val="006142CC"/>
    <w:rsid w:val="006168EB"/>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3F8D"/>
    <w:rsid w:val="00725B03"/>
    <w:rsid w:val="007266FC"/>
    <w:rsid w:val="00726D95"/>
    <w:rsid w:val="0073012F"/>
    <w:rsid w:val="00731CEF"/>
    <w:rsid w:val="00733D55"/>
    <w:rsid w:val="00733FA2"/>
    <w:rsid w:val="007364C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A716B"/>
    <w:rsid w:val="007B0433"/>
    <w:rsid w:val="007B1557"/>
    <w:rsid w:val="007B1B0A"/>
    <w:rsid w:val="007B216C"/>
    <w:rsid w:val="007B2FA4"/>
    <w:rsid w:val="007B4778"/>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0C26"/>
    <w:rsid w:val="00871DEC"/>
    <w:rsid w:val="00873684"/>
    <w:rsid w:val="0087369F"/>
    <w:rsid w:val="00873D02"/>
    <w:rsid w:val="00874B1C"/>
    <w:rsid w:val="00874E2D"/>
    <w:rsid w:val="00874E7F"/>
    <w:rsid w:val="00875E5E"/>
    <w:rsid w:val="008760C5"/>
    <w:rsid w:val="0087644F"/>
    <w:rsid w:val="00876ECB"/>
    <w:rsid w:val="00877336"/>
    <w:rsid w:val="0088048F"/>
    <w:rsid w:val="00880C46"/>
    <w:rsid w:val="008815CB"/>
    <w:rsid w:val="00884417"/>
    <w:rsid w:val="0088668F"/>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1D60"/>
    <w:rsid w:val="008E386A"/>
    <w:rsid w:val="008E58B6"/>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17A2"/>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DF6"/>
    <w:rsid w:val="009C0CB0"/>
    <w:rsid w:val="009C2A73"/>
    <w:rsid w:val="009C4B5C"/>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740"/>
    <w:rsid w:val="00A83D37"/>
    <w:rsid w:val="00A86931"/>
    <w:rsid w:val="00A9124A"/>
    <w:rsid w:val="00A91CD6"/>
    <w:rsid w:val="00A93793"/>
    <w:rsid w:val="00A937D6"/>
    <w:rsid w:val="00A94064"/>
    <w:rsid w:val="00A94555"/>
    <w:rsid w:val="00A952F0"/>
    <w:rsid w:val="00A95A8C"/>
    <w:rsid w:val="00A95D35"/>
    <w:rsid w:val="00A979BE"/>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1C00"/>
    <w:rsid w:val="00B6506E"/>
    <w:rsid w:val="00B65099"/>
    <w:rsid w:val="00B651D0"/>
    <w:rsid w:val="00B65ADC"/>
    <w:rsid w:val="00B66404"/>
    <w:rsid w:val="00B67E70"/>
    <w:rsid w:val="00B71162"/>
    <w:rsid w:val="00B71FB8"/>
    <w:rsid w:val="00B734D8"/>
    <w:rsid w:val="00B751AF"/>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9B8"/>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47A10"/>
    <w:rsid w:val="00C52334"/>
    <w:rsid w:val="00C52CAE"/>
    <w:rsid w:val="00C54071"/>
    <w:rsid w:val="00C541FC"/>
    <w:rsid w:val="00C54208"/>
    <w:rsid w:val="00C55163"/>
    <w:rsid w:val="00C55D43"/>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77D57"/>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40022"/>
    <w:rsid w:val="00E4040F"/>
    <w:rsid w:val="00E406FA"/>
    <w:rsid w:val="00E42B8A"/>
    <w:rsid w:val="00E43A1A"/>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1EE3"/>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D8BB4-7F1B-4157-BD4C-61E2B19C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49</Pages>
  <Words>26812</Words>
  <Characters>152834</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415</cp:revision>
  <cp:lastPrinted>2019-12-31T05:43:00Z</cp:lastPrinted>
  <dcterms:created xsi:type="dcterms:W3CDTF">2018-07-04T04:28:00Z</dcterms:created>
  <dcterms:modified xsi:type="dcterms:W3CDTF">2020-01-02T05:08:00Z</dcterms:modified>
</cp:coreProperties>
</file>