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270FC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A950EB" w:rsidRPr="00423117" w:rsidTr="007E6291">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950EB" w:rsidRPr="00423117" w:rsidRDefault="00A950EB" w:rsidP="00A950EB">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950EB" w:rsidRPr="006C1D3D" w:rsidRDefault="00A950EB" w:rsidP="00A950EB">
            <w:pPr>
              <w:jc w:val="right"/>
              <w:rPr>
                <w:b/>
                <w:bCs/>
                <w:color w:val="000000"/>
                <w:sz w:val="14"/>
                <w:szCs w:val="14"/>
              </w:rPr>
            </w:pPr>
            <w:r w:rsidRPr="006C1D3D">
              <w:rPr>
                <w:b/>
                <w:bCs/>
                <w:color w:val="000000"/>
                <w:sz w:val="14"/>
                <w:szCs w:val="14"/>
              </w:rPr>
              <w:t>Jun</w:t>
            </w:r>
            <w:r>
              <w:rPr>
                <w:b/>
                <w:bCs/>
                <w:color w:val="000000"/>
                <w:sz w:val="14"/>
                <w:szCs w:val="14"/>
              </w:rPr>
              <w:t>-18</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A950EB" w:rsidRPr="006C1D3D" w:rsidRDefault="00A950EB" w:rsidP="00A950EB">
            <w:pPr>
              <w:jc w:val="right"/>
              <w:rPr>
                <w:b/>
                <w:bCs/>
                <w:color w:val="000000"/>
                <w:sz w:val="14"/>
                <w:szCs w:val="14"/>
              </w:rPr>
            </w:pPr>
            <w:r>
              <w:rPr>
                <w:b/>
                <w:bCs/>
                <w:color w:val="000000"/>
                <w:sz w:val="14"/>
                <w:szCs w:val="14"/>
              </w:rPr>
              <w:t>Jun-19</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A950EB" w:rsidRPr="006C1D3D" w:rsidRDefault="00A950EB" w:rsidP="00A950EB">
            <w:pPr>
              <w:jc w:val="right"/>
              <w:rPr>
                <w:b/>
                <w:bCs/>
                <w:color w:val="000000"/>
                <w:sz w:val="14"/>
                <w:szCs w:val="14"/>
              </w:rPr>
            </w:pPr>
            <w:r>
              <w:rPr>
                <w:b/>
                <w:bCs/>
                <w:color w:val="000000"/>
                <w:sz w:val="14"/>
                <w:szCs w:val="14"/>
              </w:rPr>
              <w:t>Nov</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A950EB" w:rsidRPr="006C1D3D" w:rsidRDefault="00A950EB" w:rsidP="00A950EB">
            <w:pPr>
              <w:jc w:val="right"/>
              <w:rPr>
                <w:b/>
                <w:bCs/>
                <w:color w:val="000000"/>
                <w:sz w:val="14"/>
                <w:szCs w:val="14"/>
              </w:rPr>
            </w:pPr>
            <w:r>
              <w:rPr>
                <w:b/>
                <w:bCs/>
                <w:color w:val="000000"/>
                <w:sz w:val="14"/>
                <w:szCs w:val="14"/>
              </w:rPr>
              <w:t>Dec</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A950EB" w:rsidRPr="006C1D3D" w:rsidRDefault="00A950EB" w:rsidP="00A950EB">
            <w:pPr>
              <w:jc w:val="right"/>
              <w:rPr>
                <w:b/>
                <w:bCs/>
                <w:color w:val="000000"/>
                <w:sz w:val="14"/>
                <w:szCs w:val="14"/>
              </w:rPr>
            </w:pPr>
            <w:r>
              <w:rPr>
                <w:b/>
                <w:bCs/>
                <w:color w:val="000000"/>
                <w:sz w:val="14"/>
                <w:szCs w:val="14"/>
              </w:rPr>
              <w:t>Aug</w:t>
            </w:r>
          </w:p>
        </w:tc>
        <w:tc>
          <w:tcPr>
            <w:tcW w:w="810" w:type="dxa"/>
            <w:tcBorders>
              <w:top w:val="nil"/>
              <w:bottom w:val="single" w:sz="12" w:space="0" w:color="auto"/>
            </w:tcBorders>
            <w:shd w:val="clear" w:color="auto" w:fill="auto"/>
            <w:tcMar>
              <w:left w:w="43" w:type="dxa"/>
              <w:right w:w="43" w:type="dxa"/>
            </w:tcMar>
            <w:vAlign w:val="center"/>
          </w:tcPr>
          <w:p w:rsidR="00A950EB" w:rsidRPr="006C1D3D" w:rsidRDefault="00A950EB" w:rsidP="00A950EB">
            <w:pPr>
              <w:jc w:val="right"/>
              <w:rPr>
                <w:b/>
                <w:bCs/>
                <w:color w:val="000000"/>
                <w:sz w:val="14"/>
                <w:szCs w:val="14"/>
              </w:rPr>
            </w:pPr>
            <w:r>
              <w:rPr>
                <w:b/>
                <w:bCs/>
                <w:color w:val="000000"/>
                <w:sz w:val="14"/>
                <w:szCs w:val="14"/>
              </w:rPr>
              <w:t>Sep</w:t>
            </w:r>
          </w:p>
        </w:tc>
        <w:tc>
          <w:tcPr>
            <w:tcW w:w="810" w:type="dxa"/>
            <w:tcBorders>
              <w:top w:val="nil"/>
              <w:bottom w:val="single" w:sz="12" w:space="0" w:color="auto"/>
            </w:tcBorders>
            <w:shd w:val="clear" w:color="auto" w:fill="auto"/>
            <w:tcMar>
              <w:left w:w="43" w:type="dxa"/>
              <w:right w:w="43" w:type="dxa"/>
            </w:tcMar>
            <w:vAlign w:val="center"/>
          </w:tcPr>
          <w:p w:rsidR="00A950EB" w:rsidRPr="006C1D3D" w:rsidRDefault="00A950EB" w:rsidP="00A950EB">
            <w:pPr>
              <w:jc w:val="right"/>
              <w:rPr>
                <w:b/>
                <w:bCs/>
                <w:color w:val="000000"/>
                <w:sz w:val="14"/>
                <w:szCs w:val="14"/>
              </w:rPr>
            </w:pPr>
            <w:r>
              <w:rPr>
                <w:b/>
                <w:bCs/>
                <w:color w:val="000000"/>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A950EB" w:rsidRPr="006C1D3D" w:rsidRDefault="00A950EB" w:rsidP="00A950EB">
            <w:pPr>
              <w:jc w:val="right"/>
              <w:rPr>
                <w:b/>
                <w:bCs/>
                <w:color w:val="000000"/>
                <w:sz w:val="14"/>
                <w:szCs w:val="14"/>
              </w:rPr>
            </w:pPr>
            <w:r>
              <w:rPr>
                <w:b/>
                <w:bCs/>
                <w:color w:val="000000"/>
                <w:sz w:val="14"/>
                <w:szCs w:val="14"/>
              </w:rPr>
              <w:t>Nov</w:t>
            </w:r>
          </w:p>
        </w:tc>
        <w:tc>
          <w:tcPr>
            <w:tcW w:w="784" w:type="dxa"/>
            <w:tcBorders>
              <w:top w:val="nil"/>
              <w:bottom w:val="single" w:sz="12" w:space="0" w:color="auto"/>
              <w:right w:val="nil"/>
            </w:tcBorders>
            <w:shd w:val="clear" w:color="auto" w:fill="auto"/>
            <w:tcMar>
              <w:left w:w="43" w:type="dxa"/>
              <w:right w:w="43" w:type="dxa"/>
            </w:tcMar>
            <w:vAlign w:val="center"/>
          </w:tcPr>
          <w:p w:rsidR="00A950EB" w:rsidRPr="006C1D3D" w:rsidRDefault="00A950EB" w:rsidP="00A950EB">
            <w:pPr>
              <w:jc w:val="right"/>
              <w:rPr>
                <w:b/>
                <w:bCs/>
                <w:color w:val="000000"/>
                <w:sz w:val="14"/>
                <w:szCs w:val="14"/>
              </w:rPr>
            </w:pPr>
            <w:r>
              <w:rPr>
                <w:b/>
                <w:bCs/>
                <w:color w:val="000000"/>
                <w:sz w:val="14"/>
                <w:szCs w:val="14"/>
              </w:rPr>
              <w:t>Dec</w:t>
            </w:r>
          </w:p>
        </w:tc>
      </w:tr>
      <w:tr w:rsidR="00A950EB" w:rsidRPr="00423117" w:rsidTr="007E6291">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A950EB" w:rsidRPr="00423117" w:rsidRDefault="00A950EB" w:rsidP="00A950EB">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A950EB" w:rsidRPr="00423117" w:rsidRDefault="00A950EB" w:rsidP="00A950EB">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A950EB" w:rsidRPr="00423117" w:rsidRDefault="00A950EB" w:rsidP="00A950EB">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A950EB" w:rsidRPr="00423117" w:rsidRDefault="00A950EB" w:rsidP="00A950EB">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A950EB" w:rsidRPr="00423117" w:rsidRDefault="00A950EB" w:rsidP="00A950EB">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A950EB" w:rsidRPr="00423117" w:rsidRDefault="00A950EB" w:rsidP="00A950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A950EB" w:rsidRPr="00423117" w:rsidRDefault="00A950EB" w:rsidP="00A950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A950EB" w:rsidRPr="00423117" w:rsidRDefault="00A950EB" w:rsidP="00A950E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950EB" w:rsidRPr="00423117" w:rsidRDefault="00A950EB" w:rsidP="00A950EB">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A950EB" w:rsidRPr="00423117" w:rsidRDefault="00A950EB" w:rsidP="00A950EB">
            <w:pPr>
              <w:jc w:val="right"/>
              <w:rPr>
                <w:color w:val="000000"/>
                <w:sz w:val="16"/>
                <w:szCs w:val="16"/>
              </w:rPr>
            </w:pPr>
          </w:p>
        </w:tc>
      </w:tr>
      <w:tr w:rsidR="00A950EB"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A950EB" w:rsidRPr="006C1D3D" w:rsidRDefault="00A950EB" w:rsidP="00A950EB">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A950EB" w:rsidRPr="006C1D3D" w:rsidRDefault="00A950EB" w:rsidP="00A950E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A950EB" w:rsidRPr="006C1D3D" w:rsidRDefault="00A950EB" w:rsidP="00A950EB">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950EB" w:rsidRPr="006C1D3D" w:rsidRDefault="00A950EB" w:rsidP="00A950E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950EB" w:rsidRPr="006C1D3D" w:rsidRDefault="00A950EB" w:rsidP="00A950E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950EB" w:rsidRPr="006C1D3D" w:rsidRDefault="00A950EB" w:rsidP="00A950EB">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A950EB" w:rsidRPr="006C1D3D" w:rsidRDefault="00A950EB" w:rsidP="00A950EB">
            <w:pPr>
              <w:jc w:val="right"/>
              <w:rPr>
                <w:color w:val="000000"/>
                <w:sz w:val="14"/>
                <w:szCs w:val="14"/>
              </w:rPr>
            </w:pP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1,368,012</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134,468</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18,778</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2,039,825</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2,104,299</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194,287</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528,884</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701,665</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424,855</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21,164</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3,793</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380</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48,199</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66,146</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6,137</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16,428</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21,392</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13,182</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73,207</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25,520</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97,972</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41,177</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3,834,080</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137,496</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2,797,870</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1,307,399</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194,287</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1,054</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619</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1,745</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734</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108,715</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4,032</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88,126</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40,937</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6,137</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5,179,920</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4,927,527</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3,314,729</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5,313,377</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4,242,765</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4,299,556</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2,030,570</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1,424,836</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1,655,404</w:t>
            </w:r>
          </w:p>
        </w:tc>
      </w:tr>
      <w:tr w:rsidR="00A950EB" w:rsidRPr="00423117" w:rsidTr="00A950EB">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A950EB" w:rsidRPr="006C1D3D" w:rsidRDefault="00A950EB" w:rsidP="00A950EB">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2,262</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668</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40,000</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96,002</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211,319</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240,526</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22,744</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77</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34</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2,780</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6,645</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13,988</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15,848</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1,506</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77,954</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668</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3,274</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2,262</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1,425</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593</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1,669</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2,336</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34</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104</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77</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75</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33</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106</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70,472</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3,687</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6,409</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4,815</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177,489</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273,491</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484,217</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723,074</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745,818</w:t>
            </w:r>
          </w:p>
        </w:tc>
      </w:tr>
      <w:tr w:rsidR="00A950EB" w:rsidRPr="00423117" w:rsidTr="00A950EB">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A950EB" w:rsidRPr="006C1D3D" w:rsidRDefault="00A950EB" w:rsidP="00A950EB">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660,228</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683,423</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692,447</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145,780</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372,000</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93,393</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94,029</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91,101</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18,615</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48,379</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5,653</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341</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w:t>
            </w:r>
          </w:p>
        </w:tc>
      </w:tr>
      <w:tr w:rsidR="00A950EB" w:rsidRPr="00423117" w:rsidTr="00A950E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44,979</w:t>
            </w:r>
          </w:p>
        </w:tc>
        <w:tc>
          <w:tcPr>
            <w:tcW w:w="84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A950EB" w:rsidRDefault="00A950EB" w:rsidP="00A950EB">
            <w:pPr>
              <w:jc w:val="right"/>
              <w:rPr>
                <w:color w:val="000000"/>
                <w:sz w:val="16"/>
                <w:szCs w:val="16"/>
              </w:rPr>
            </w:pPr>
            <w:r>
              <w:rPr>
                <w:color w:val="000000"/>
                <w:sz w:val="16"/>
                <w:szCs w:val="16"/>
              </w:rPr>
              <w:t>759,574</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1,442,996</w:t>
            </w:r>
          </w:p>
        </w:tc>
        <w:tc>
          <w:tcPr>
            <w:tcW w:w="810"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color w:val="000000"/>
                <w:sz w:val="16"/>
                <w:szCs w:val="16"/>
              </w:rPr>
            </w:pPr>
            <w:r>
              <w:rPr>
                <w:color w:val="000000"/>
                <w:sz w:val="16"/>
                <w:szCs w:val="16"/>
              </w:rPr>
              <w:t>2,135,444</w:t>
            </w:r>
          </w:p>
        </w:tc>
        <w:tc>
          <w:tcPr>
            <w:tcW w:w="720"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2,281,224</w:t>
            </w:r>
          </w:p>
        </w:tc>
        <w:tc>
          <w:tcPr>
            <w:tcW w:w="784" w:type="dxa"/>
            <w:tcBorders>
              <w:top w:val="nil"/>
              <w:left w:val="nil"/>
              <w:bottom w:val="nil"/>
              <w:right w:val="nil"/>
            </w:tcBorders>
            <w:shd w:val="clear" w:color="auto" w:fill="auto"/>
            <w:tcMar>
              <w:left w:w="29" w:type="dxa"/>
              <w:right w:w="29" w:type="dxa"/>
            </w:tcMar>
            <w:vAlign w:val="center"/>
          </w:tcPr>
          <w:p w:rsidR="00A950EB" w:rsidRDefault="00A950EB" w:rsidP="00A950EB">
            <w:pPr>
              <w:jc w:val="right"/>
              <w:rPr>
                <w:color w:val="000000"/>
                <w:sz w:val="16"/>
                <w:szCs w:val="16"/>
              </w:rPr>
            </w:pPr>
            <w:r>
              <w:rPr>
                <w:color w:val="000000"/>
                <w:sz w:val="16"/>
                <w:szCs w:val="16"/>
              </w:rPr>
              <w:t>2,653,223</w:t>
            </w:r>
          </w:p>
        </w:tc>
      </w:tr>
      <w:tr w:rsidR="00A950EB"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A950EB" w:rsidRPr="00423117" w:rsidRDefault="00A950EB" w:rsidP="00A950EB">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A950EB" w:rsidRPr="00423117" w:rsidRDefault="00A950EB" w:rsidP="00A950EB">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A950EB" w:rsidRPr="00423117" w:rsidRDefault="00A950EB" w:rsidP="00A950EB">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A950EB" w:rsidRPr="00423117" w:rsidRDefault="00A950EB" w:rsidP="00A950EB">
            <w:pPr>
              <w:jc w:val="right"/>
              <w:rPr>
                <w:color w:val="000000"/>
                <w:sz w:val="16"/>
                <w:szCs w:val="16"/>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hideMark/>
          </w:tcPr>
          <w:p w:rsidR="00A950EB" w:rsidRPr="00605286" w:rsidRDefault="00A950EB" w:rsidP="00A950EB">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A950EB" w:rsidRPr="00423117" w:rsidRDefault="00A950EB" w:rsidP="00A950EB">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A950EB" w:rsidRPr="00423117" w:rsidRDefault="00A950EB" w:rsidP="00A950EB">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A950EB" w:rsidRPr="00423117" w:rsidRDefault="00A950EB" w:rsidP="00A950EB">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A950EB" w:rsidRPr="00423117" w:rsidRDefault="00A950EB" w:rsidP="00A950EB">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A950EB" w:rsidRPr="00423117" w:rsidRDefault="00A950EB" w:rsidP="00A950EB">
            <w:pPr>
              <w:jc w:val="right"/>
              <w:rPr>
                <w:color w:val="000000"/>
                <w:sz w:val="16"/>
                <w:szCs w:val="16"/>
              </w:rPr>
            </w:pPr>
          </w:p>
        </w:tc>
      </w:tr>
      <w:tr w:rsidR="00A950EB"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A950EB" w:rsidRPr="006C1D3D" w:rsidRDefault="00A950EB" w:rsidP="00A950EB">
            <w:pPr>
              <w:jc w:val="right"/>
              <w:rPr>
                <w:color w:val="000000"/>
                <w:sz w:val="14"/>
                <w:szCs w:val="14"/>
              </w:rPr>
            </w:pPr>
            <w:r w:rsidRPr="006C1D3D">
              <w:rPr>
                <w:color w:val="000000"/>
                <w:sz w:val="14"/>
                <w:szCs w:val="14"/>
              </w:rPr>
              <w:t xml:space="preserve">Source: Domestic Markets &amp; Monetary Management Department  SBP </w:t>
            </w:r>
          </w:p>
          <w:p w:rsidR="00A950EB" w:rsidRPr="006C1D3D" w:rsidRDefault="00A950EB" w:rsidP="00A950EB">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A950EB"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A950EB" w:rsidRPr="006C1D3D" w:rsidRDefault="00A950EB" w:rsidP="00A950EB">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036BF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036BF6" w:rsidRPr="006C1D3D" w:rsidRDefault="00036BF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1,272.5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308.8</w:t>
            </w: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138.0</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686" w:type="dxa"/>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r>
      <w:tr w:rsidR="0013297E" w:rsidRPr="00E73AA6" w:rsidTr="0013297E">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54.5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38.0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686" w:type="dxa"/>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r>
      <w:tr w:rsidR="00BE3417" w:rsidRPr="00E73AA6" w:rsidTr="00BE3417">
        <w:trPr>
          <w:trHeight w:val="259"/>
          <w:jc w:val="center"/>
        </w:trPr>
        <w:tc>
          <w:tcPr>
            <w:tcW w:w="917" w:type="dxa"/>
            <w:tcBorders>
              <w:top w:val="nil"/>
              <w:left w:val="nil"/>
              <w:bottom w:val="nil"/>
              <w:right w:val="nil"/>
            </w:tcBorders>
            <w:shd w:val="clear" w:color="auto" w:fill="auto"/>
            <w:noWrap/>
            <w:vAlign w:val="center"/>
            <w:hideMark/>
          </w:tcPr>
          <w:p w:rsidR="00BE3417" w:rsidRPr="00E73AA6" w:rsidRDefault="00BE3417" w:rsidP="00BE341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41.5</w:t>
            </w:r>
          </w:p>
        </w:tc>
        <w:tc>
          <w:tcPr>
            <w:tcW w:w="732" w:type="dxa"/>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179.7</w:t>
            </w:r>
          </w:p>
        </w:tc>
        <w:tc>
          <w:tcPr>
            <w:tcW w:w="732" w:type="dxa"/>
            <w:gridSpan w:val="2"/>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105.0</w:t>
            </w:r>
          </w:p>
        </w:tc>
        <w:tc>
          <w:tcPr>
            <w:tcW w:w="714"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2,478.3</w:t>
            </w:r>
          </w:p>
        </w:tc>
        <w:tc>
          <w:tcPr>
            <w:tcW w:w="732"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2,225.7</w:t>
            </w:r>
          </w:p>
        </w:tc>
        <w:tc>
          <w:tcPr>
            <w:tcW w:w="686"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935.1</w:t>
            </w:r>
          </w:p>
        </w:tc>
        <w:tc>
          <w:tcPr>
            <w:tcW w:w="810" w:type="dxa"/>
            <w:gridSpan w:val="2"/>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824.1</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84.5</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6,659.7</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6,630.6</w:t>
            </w:r>
          </w:p>
        </w:tc>
        <w:tc>
          <w:tcPr>
            <w:tcW w:w="686" w:type="dxa"/>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r>
      <w:tr w:rsidR="00A950EB" w:rsidRPr="00E73AA6" w:rsidTr="00A950EB">
        <w:trPr>
          <w:trHeight w:val="259"/>
          <w:jc w:val="center"/>
        </w:trPr>
        <w:tc>
          <w:tcPr>
            <w:tcW w:w="917" w:type="dxa"/>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950EB" w:rsidRPr="00E73AA6" w:rsidRDefault="00A950EB" w:rsidP="00A950EB">
            <w:pPr>
              <w:jc w:val="right"/>
              <w:rPr>
                <w:sz w:val="16"/>
                <w:szCs w:val="16"/>
              </w:rPr>
            </w:pPr>
            <w:r w:rsidRPr="00E73AA6">
              <w:rPr>
                <w:sz w:val="16"/>
                <w:szCs w:val="16"/>
              </w:rPr>
              <w:t>63.3</w:t>
            </w:r>
          </w:p>
        </w:tc>
        <w:tc>
          <w:tcPr>
            <w:tcW w:w="732" w:type="dxa"/>
            <w:tcBorders>
              <w:top w:val="nil"/>
              <w:left w:val="nil"/>
              <w:bottom w:val="nil"/>
              <w:right w:val="nil"/>
            </w:tcBorders>
            <w:shd w:val="clear" w:color="auto" w:fill="auto"/>
            <w:noWrap/>
            <w:tcMar>
              <w:left w:w="43" w:type="dxa"/>
              <w:right w:w="43" w:type="dxa"/>
            </w:tcMar>
            <w:vAlign w:val="center"/>
            <w:hideMark/>
          </w:tcPr>
          <w:p w:rsidR="00A950EB" w:rsidRPr="00E73AA6" w:rsidRDefault="00A950EB" w:rsidP="00A950EB">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178.7</w:t>
            </w:r>
          </w:p>
        </w:tc>
        <w:tc>
          <w:tcPr>
            <w:tcW w:w="732" w:type="dxa"/>
            <w:gridSpan w:val="2"/>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2,319.5</w:t>
            </w:r>
          </w:p>
        </w:tc>
        <w:tc>
          <w:tcPr>
            <w:tcW w:w="732"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2,319.5</w:t>
            </w:r>
          </w:p>
        </w:tc>
        <w:tc>
          <w:tcPr>
            <w:tcW w:w="68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305.1</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9,265.4</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8,929.1</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59.0</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5,226.9</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5,200.8</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121.0</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641.5</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3,359.3</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3,354.3</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116.9</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123.3</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3,257.3</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3,163.8</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120.5</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100.0</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5,781.2</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5,777.6</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single" w:sz="8" w:space="0" w:color="auto"/>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66.8</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51.6</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105.0</w:t>
            </w:r>
          </w:p>
        </w:tc>
        <w:tc>
          <w:tcPr>
            <w:tcW w:w="686"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r>
      <w:tr w:rsidR="00A950EB" w:rsidRPr="00E73AA6" w:rsidTr="00A950EB">
        <w:trPr>
          <w:trHeight w:val="259"/>
          <w:jc w:val="center"/>
        </w:trPr>
        <w:tc>
          <w:tcPr>
            <w:tcW w:w="917" w:type="dxa"/>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950EB" w:rsidRDefault="00A950EB" w:rsidP="00A950EB">
            <w:pPr>
              <w:jc w:val="right"/>
              <w:rPr>
                <w:sz w:val="16"/>
                <w:szCs w:val="16"/>
              </w:rPr>
            </w:pPr>
            <w:r>
              <w:rPr>
                <w:sz w:val="16"/>
                <w:szCs w:val="16"/>
              </w:rPr>
              <w:t>62.8</w:t>
            </w:r>
          </w:p>
        </w:tc>
        <w:tc>
          <w:tcPr>
            <w:tcW w:w="732" w:type="dxa"/>
            <w:tcBorders>
              <w:top w:val="nil"/>
              <w:left w:val="nil"/>
              <w:bottom w:val="nil"/>
              <w:right w:val="nil"/>
            </w:tcBorders>
            <w:shd w:val="clear" w:color="auto" w:fill="auto"/>
            <w:noWrap/>
            <w:tcMar>
              <w:left w:w="43" w:type="dxa"/>
              <w:right w:w="43" w:type="dxa"/>
            </w:tcMar>
            <w:vAlign w:val="center"/>
            <w:hideMark/>
          </w:tcPr>
          <w:p w:rsidR="00A950EB" w:rsidRDefault="00A950EB" w:rsidP="00A950EB">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50.6</w:t>
            </w:r>
          </w:p>
        </w:tc>
        <w:tc>
          <w:tcPr>
            <w:tcW w:w="732" w:type="dxa"/>
            <w:gridSpan w:val="2"/>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116.4</w:t>
            </w:r>
          </w:p>
        </w:tc>
        <w:tc>
          <w:tcPr>
            <w:tcW w:w="714"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3,409.9</w:t>
            </w:r>
          </w:p>
        </w:tc>
        <w:tc>
          <w:tcPr>
            <w:tcW w:w="732"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3,342.4</w:t>
            </w:r>
          </w:p>
        </w:tc>
        <w:tc>
          <w:tcPr>
            <w:tcW w:w="68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207.7</w:t>
            </w:r>
          </w:p>
        </w:tc>
        <w:tc>
          <w:tcPr>
            <w:tcW w:w="810"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188.8</w:t>
            </w:r>
          </w:p>
        </w:tc>
      </w:tr>
      <w:tr w:rsidR="00A950EB" w:rsidRPr="00E73AA6" w:rsidTr="00A950EB">
        <w:trPr>
          <w:trHeight w:val="259"/>
          <w:jc w:val="center"/>
        </w:trPr>
        <w:tc>
          <w:tcPr>
            <w:tcW w:w="917" w:type="dxa"/>
            <w:tcBorders>
              <w:top w:val="nil"/>
              <w:left w:val="nil"/>
              <w:bottom w:val="single" w:sz="12" w:space="0" w:color="auto"/>
              <w:right w:val="nil"/>
            </w:tcBorders>
            <w:shd w:val="clear" w:color="auto" w:fill="auto"/>
            <w:noWrap/>
            <w:vAlign w:val="center"/>
            <w:hideMark/>
          </w:tcPr>
          <w:p w:rsidR="00A950EB" w:rsidRPr="00E73AA6" w:rsidRDefault="00A950EB" w:rsidP="00A950EB">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950EB" w:rsidRDefault="00A950EB" w:rsidP="00A950EB">
            <w:pPr>
              <w:jc w:val="right"/>
              <w:rPr>
                <w:sz w:val="16"/>
                <w:szCs w:val="16"/>
              </w:rPr>
            </w:pPr>
            <w:r>
              <w:rPr>
                <w:sz w:val="16"/>
                <w:szCs w:val="16"/>
              </w:rPr>
              <w:t>2.1</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A950EB" w:rsidRDefault="00A950EB" w:rsidP="00A950EB">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111.4</w:t>
            </w:r>
          </w:p>
        </w:tc>
        <w:tc>
          <w:tcPr>
            <w:tcW w:w="686" w:type="dxa"/>
            <w:tcBorders>
              <w:top w:val="nil"/>
              <w:left w:val="nil"/>
              <w:bottom w:val="single" w:sz="12" w:space="0" w:color="auto"/>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6.9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6.3</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rFonts w:ascii="Calibri" w:hAnsi="Calibri" w:cs="Calibri"/>
                <w:sz w:val="22"/>
                <w:szCs w:val="22"/>
              </w:rPr>
            </w:pPr>
            <w:r w:rsidRPr="00E73AA6">
              <w:rPr>
                <w:rFonts w:ascii="Calibri" w:hAnsi="Calibri" w:cs="Calibri"/>
                <w:sz w:val="22"/>
                <w:szCs w:val="22"/>
              </w:rPr>
              <w:t> </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b/>
                <w:bCs/>
                <w:sz w:val="24"/>
                <w:szCs w:val="24"/>
              </w:rPr>
            </w:pPr>
          </w:p>
        </w:tc>
      </w:tr>
      <w:tr w:rsidR="00B84398"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B84398" w:rsidRPr="00E73AA6" w:rsidRDefault="00B84398" w:rsidP="00B84398">
            <w:pPr>
              <w:rPr>
                <w:b/>
                <w:bCs/>
                <w:sz w:val="24"/>
                <w:szCs w:val="24"/>
              </w:rPr>
            </w:pPr>
            <w:r w:rsidRPr="00E73AA6">
              <w:rPr>
                <w:b/>
                <w:bCs/>
                <w:sz w:val="24"/>
                <w:szCs w:val="16"/>
              </w:rPr>
              <w:t>PURCHASE</w:t>
            </w:r>
          </w:p>
        </w:tc>
      </w:tr>
      <w:tr w:rsidR="00B84398"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B84398" w:rsidRPr="006C1D3D" w:rsidRDefault="00B84398"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2019-20</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B84398" w:rsidRPr="00E73AA6" w:rsidRDefault="00B84398"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sz w:val="16"/>
                <w:szCs w:val="16"/>
              </w:rPr>
              <w:t>Injected</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4,335.1</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6,965.6</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2,906.8</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4,687.7</w:t>
            </w:r>
          </w:p>
        </w:tc>
        <w:tc>
          <w:tcPr>
            <w:tcW w:w="78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4,374.4</w:t>
            </w:r>
          </w:p>
        </w:tc>
      </w:tr>
      <w:tr w:rsidR="00B84398" w:rsidRPr="00E73AA6" w:rsidTr="00B7750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4,637.3</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3,951.0</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5,940.3</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8,370.5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8,249.2</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8,269.7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7,999.3</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6,602.8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6,206.9</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7,733.5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1,959.3</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1,670.0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7,450.5</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7,317.3</w:t>
            </w:r>
          </w:p>
        </w:tc>
      </w:tr>
      <w:tr w:rsidR="00B84398" w:rsidRPr="00E73AA6" w:rsidTr="00BE3417">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7,058.8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4,024.4</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5,968.4</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99.5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71.0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5,288.7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5,241.3</w:t>
            </w:r>
          </w:p>
        </w:tc>
      </w:tr>
      <w:tr w:rsidR="00B84398" w:rsidRPr="00E73AA6" w:rsidTr="00B84398">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5,432.5</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3,242.3</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6,252.5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3,423.6</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3,123.3</w:t>
            </w: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6,465.0</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4,551.0</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8,590.5</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6,569.7</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5,555.1</w:t>
            </w:r>
          </w:p>
        </w:tc>
        <w:tc>
          <w:tcPr>
            <w:tcW w:w="714" w:type="dxa"/>
            <w:gridSpan w:val="2"/>
            <w:tcBorders>
              <w:top w:val="nil"/>
              <w:left w:val="nil"/>
              <w:bottom w:val="nil"/>
              <w:right w:val="nil"/>
            </w:tcBorders>
            <w:shd w:val="clear" w:color="auto" w:fill="auto"/>
            <w:vAlign w:val="center"/>
          </w:tcPr>
          <w:p w:rsidR="00A950EB" w:rsidRPr="00A950EB" w:rsidRDefault="00A950EB" w:rsidP="00A950EB">
            <w:pPr>
              <w:jc w:val="right"/>
              <w:rPr>
                <w:sz w:val="16"/>
                <w:szCs w:val="16"/>
              </w:rPr>
            </w:pPr>
            <w:r w:rsidRPr="00A950EB">
              <w:rPr>
                <w:sz w:val="16"/>
                <w:szCs w:val="16"/>
              </w:rPr>
              <w:t>4,196.8</w:t>
            </w:r>
          </w:p>
        </w:tc>
        <w:tc>
          <w:tcPr>
            <w:tcW w:w="782" w:type="dxa"/>
            <w:tcBorders>
              <w:top w:val="nil"/>
              <w:left w:val="nil"/>
              <w:bottom w:val="nil"/>
              <w:right w:val="nil"/>
            </w:tcBorders>
            <w:shd w:val="clear" w:color="auto" w:fill="auto"/>
            <w:vAlign w:val="center"/>
          </w:tcPr>
          <w:p w:rsidR="00A950EB" w:rsidRPr="00A950EB" w:rsidRDefault="00A950EB" w:rsidP="00A950EB">
            <w:pPr>
              <w:jc w:val="right"/>
              <w:rPr>
                <w:sz w:val="16"/>
                <w:szCs w:val="16"/>
              </w:rPr>
            </w:pPr>
            <w:r w:rsidRPr="00A950EB">
              <w:rPr>
                <w:sz w:val="16"/>
                <w:szCs w:val="16"/>
              </w:rPr>
              <w:t>3,954.6</w:t>
            </w: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4,863.4</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4,099.7</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4,390.3</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5,585.2</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4,127.9</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5,522.7</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3,257.4</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3,066.0</w:t>
            </w:r>
          </w:p>
        </w:tc>
        <w:tc>
          <w:tcPr>
            <w:tcW w:w="714" w:type="dxa"/>
            <w:gridSpan w:val="2"/>
            <w:tcBorders>
              <w:top w:val="nil"/>
              <w:left w:val="nil"/>
              <w:bottom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7,165.9</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5,537.5</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3,906.9</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563.7</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484.0</w:t>
            </w:r>
          </w:p>
        </w:tc>
        <w:tc>
          <w:tcPr>
            <w:tcW w:w="714" w:type="dxa"/>
            <w:gridSpan w:val="2"/>
            <w:tcBorders>
              <w:top w:val="nil"/>
              <w:left w:val="nil"/>
              <w:bottom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6,258.7</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5,270.7</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3,105.1</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548.5</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442.0</w:t>
            </w:r>
          </w:p>
        </w:tc>
        <w:tc>
          <w:tcPr>
            <w:tcW w:w="714" w:type="dxa"/>
            <w:gridSpan w:val="2"/>
            <w:tcBorders>
              <w:top w:val="nil"/>
              <w:left w:val="nil"/>
              <w:bottom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5,158.8</w:t>
            </w:r>
          </w:p>
        </w:tc>
        <w:tc>
          <w:tcPr>
            <w:tcW w:w="732"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5,105.8</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5,374.6</w:t>
            </w:r>
          </w:p>
        </w:tc>
        <w:tc>
          <w:tcPr>
            <w:tcW w:w="732" w:type="dxa"/>
            <w:gridSpan w:val="2"/>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3,198.2</w:t>
            </w:r>
          </w:p>
        </w:tc>
        <w:tc>
          <w:tcPr>
            <w:tcW w:w="732"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2,741.0</w:t>
            </w:r>
          </w:p>
        </w:tc>
        <w:tc>
          <w:tcPr>
            <w:tcW w:w="714"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1,535.2</w:t>
            </w:r>
          </w:p>
        </w:tc>
        <w:tc>
          <w:tcPr>
            <w:tcW w:w="732"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1,464.4</w:t>
            </w:r>
          </w:p>
        </w:tc>
        <w:tc>
          <w:tcPr>
            <w:tcW w:w="714" w:type="dxa"/>
            <w:gridSpan w:val="2"/>
            <w:tcBorders>
              <w:top w:val="nil"/>
              <w:left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A950EB" w:rsidRPr="00E73AA6" w:rsidRDefault="00A950EB"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A950EB" w:rsidRDefault="00A950EB" w:rsidP="00A950EB">
            <w:pPr>
              <w:jc w:val="right"/>
              <w:rPr>
                <w:sz w:val="16"/>
                <w:szCs w:val="16"/>
              </w:rPr>
            </w:pPr>
            <w:r>
              <w:rPr>
                <w:sz w:val="16"/>
                <w:szCs w:val="16"/>
              </w:rPr>
              <w:t>7,564.2</w:t>
            </w:r>
          </w:p>
        </w:tc>
        <w:tc>
          <w:tcPr>
            <w:tcW w:w="732" w:type="dxa"/>
            <w:tcBorders>
              <w:top w:val="nil"/>
              <w:left w:val="nil"/>
              <w:bottom w:val="single" w:sz="8" w:space="0" w:color="auto"/>
              <w:right w:val="nil"/>
            </w:tcBorders>
            <w:shd w:val="clear" w:color="auto" w:fill="auto"/>
            <w:noWrap/>
            <w:vAlign w:val="center"/>
            <w:hideMark/>
          </w:tcPr>
          <w:p w:rsidR="00A950EB" w:rsidRDefault="00A950EB" w:rsidP="00A950EB">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7,385.0</w:t>
            </w:r>
          </w:p>
        </w:tc>
        <w:tc>
          <w:tcPr>
            <w:tcW w:w="732" w:type="dxa"/>
            <w:gridSpan w:val="2"/>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r>
              <w:rPr>
                <w:sz w:val="16"/>
                <w:szCs w:val="16"/>
              </w:rPr>
              <w:t>3,399.7</w:t>
            </w:r>
          </w:p>
        </w:tc>
        <w:tc>
          <w:tcPr>
            <w:tcW w:w="714" w:type="dxa"/>
            <w:gridSpan w:val="2"/>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p>
        </w:tc>
      </w:tr>
      <w:tr w:rsidR="00A950EB"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A950EB" w:rsidRPr="00E73AA6" w:rsidRDefault="00A950EB"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A950EB" w:rsidRPr="00E73AA6" w:rsidRDefault="00A950EB" w:rsidP="00A950EB">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950EB" w:rsidRPr="00E73AA6" w:rsidRDefault="00A950EB" w:rsidP="00A950EB">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r>
      <w:tr w:rsidR="00A950EB" w:rsidRPr="00E73AA6" w:rsidTr="00B84398">
        <w:trPr>
          <w:trHeight w:val="259"/>
          <w:jc w:val="center"/>
        </w:trPr>
        <w:tc>
          <w:tcPr>
            <w:tcW w:w="1017" w:type="dxa"/>
            <w:gridSpan w:val="2"/>
            <w:tcBorders>
              <w:top w:val="nil"/>
              <w:left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5,927.3</w:t>
            </w:r>
          </w:p>
        </w:tc>
        <w:tc>
          <w:tcPr>
            <w:tcW w:w="732"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5,633.3</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5,061.4</w:t>
            </w:r>
          </w:p>
        </w:tc>
        <w:tc>
          <w:tcPr>
            <w:tcW w:w="732" w:type="dxa"/>
            <w:gridSpan w:val="2"/>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5,860.2</w:t>
            </w:r>
          </w:p>
        </w:tc>
        <w:tc>
          <w:tcPr>
            <w:tcW w:w="732"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5,544.6</w:t>
            </w:r>
          </w:p>
        </w:tc>
        <w:tc>
          <w:tcPr>
            <w:tcW w:w="714"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2,540.8</w:t>
            </w:r>
          </w:p>
        </w:tc>
        <w:tc>
          <w:tcPr>
            <w:tcW w:w="732"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2,275.7</w:t>
            </w:r>
          </w:p>
        </w:tc>
        <w:tc>
          <w:tcPr>
            <w:tcW w:w="714" w:type="dxa"/>
            <w:gridSpan w:val="2"/>
            <w:tcBorders>
              <w:top w:val="nil"/>
              <w:left w:val="nil"/>
              <w:right w:val="nil"/>
            </w:tcBorders>
            <w:shd w:val="clear" w:color="auto" w:fill="auto"/>
            <w:vAlign w:val="center"/>
          </w:tcPr>
          <w:p w:rsidR="00A950EB" w:rsidRDefault="00A950EB" w:rsidP="00A950EB">
            <w:pPr>
              <w:jc w:val="right"/>
              <w:rPr>
                <w:sz w:val="16"/>
                <w:szCs w:val="16"/>
              </w:rPr>
            </w:pPr>
            <w:r>
              <w:rPr>
                <w:sz w:val="16"/>
                <w:szCs w:val="16"/>
              </w:rPr>
              <w:t>5,552.8</w:t>
            </w:r>
          </w:p>
        </w:tc>
        <w:tc>
          <w:tcPr>
            <w:tcW w:w="782"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5,335.0</w:t>
            </w:r>
          </w:p>
        </w:tc>
      </w:tr>
      <w:tr w:rsidR="00A950EB" w:rsidRPr="00E73AA6" w:rsidTr="00B84398">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A950EB" w:rsidRPr="00E73AA6" w:rsidRDefault="00A950EB" w:rsidP="00A950EB">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A950EB" w:rsidRDefault="00A950EB" w:rsidP="00A950EB">
            <w:pPr>
              <w:jc w:val="right"/>
              <w:rPr>
                <w:sz w:val="16"/>
                <w:szCs w:val="16"/>
              </w:rPr>
            </w:pPr>
            <w:r>
              <w:rPr>
                <w:sz w:val="16"/>
                <w:szCs w:val="16"/>
              </w:rPr>
              <w:t>197.6</w:t>
            </w:r>
          </w:p>
        </w:tc>
        <w:tc>
          <w:tcPr>
            <w:tcW w:w="732" w:type="dxa"/>
            <w:tcBorders>
              <w:top w:val="nil"/>
              <w:left w:val="nil"/>
              <w:bottom w:val="single" w:sz="12" w:space="0" w:color="auto"/>
              <w:right w:val="nil"/>
            </w:tcBorders>
            <w:shd w:val="clear" w:color="auto" w:fill="auto"/>
            <w:noWrap/>
            <w:vAlign w:val="center"/>
            <w:hideMark/>
          </w:tcPr>
          <w:p w:rsidR="00A950EB" w:rsidRDefault="00A950EB" w:rsidP="00A950EB">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tcPr>
          <w:p w:rsidR="00A950EB" w:rsidRDefault="00A950EB" w:rsidP="00A950EB">
            <w:pPr>
              <w:jc w:val="right"/>
              <w:rPr>
                <w:sz w:val="16"/>
                <w:szCs w:val="16"/>
              </w:rPr>
            </w:pPr>
            <w:r>
              <w:rPr>
                <w:sz w:val="16"/>
                <w:szCs w:val="16"/>
              </w:rPr>
              <w:t>168.7</w:t>
            </w:r>
          </w:p>
        </w:tc>
        <w:tc>
          <w:tcPr>
            <w:tcW w:w="732" w:type="dxa"/>
            <w:gridSpan w:val="2"/>
            <w:tcBorders>
              <w:top w:val="nil"/>
              <w:left w:val="nil"/>
              <w:bottom w:val="single" w:sz="12" w:space="0" w:color="auto"/>
              <w:right w:val="nil"/>
            </w:tcBorders>
            <w:shd w:val="clear" w:color="auto" w:fill="auto"/>
            <w:noWrap/>
            <w:vAlign w:val="center"/>
          </w:tcPr>
          <w:p w:rsidR="00A950EB" w:rsidRDefault="00A950EB" w:rsidP="00A950EB">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A950EB" w:rsidRDefault="00A950EB" w:rsidP="00A950EB">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tcPr>
          <w:p w:rsidR="00A950EB" w:rsidRDefault="00A950EB" w:rsidP="00A950EB">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vAlign w:val="center"/>
          </w:tcPr>
          <w:p w:rsidR="00A950EB" w:rsidRDefault="00A950EB" w:rsidP="00A950EB">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A950EB" w:rsidRDefault="00A950EB" w:rsidP="00A950EB">
            <w:pPr>
              <w:jc w:val="right"/>
              <w:rPr>
                <w:sz w:val="16"/>
                <w:szCs w:val="16"/>
              </w:rPr>
            </w:pPr>
            <w:r>
              <w:rPr>
                <w:sz w:val="16"/>
                <w:szCs w:val="16"/>
              </w:rPr>
              <w:t>75.9</w:t>
            </w:r>
          </w:p>
        </w:tc>
        <w:tc>
          <w:tcPr>
            <w:tcW w:w="714" w:type="dxa"/>
            <w:gridSpan w:val="2"/>
            <w:tcBorders>
              <w:top w:val="nil"/>
              <w:left w:val="nil"/>
              <w:bottom w:val="single" w:sz="12" w:space="0" w:color="auto"/>
              <w:right w:val="nil"/>
            </w:tcBorders>
            <w:shd w:val="clear" w:color="auto" w:fill="auto"/>
            <w:vAlign w:val="center"/>
          </w:tcPr>
          <w:p w:rsidR="00A950EB" w:rsidRDefault="00A950EB" w:rsidP="00A950EB">
            <w:pPr>
              <w:jc w:val="right"/>
              <w:rPr>
                <w:sz w:val="16"/>
                <w:szCs w:val="16"/>
              </w:rPr>
            </w:pPr>
            <w:r>
              <w:rPr>
                <w:sz w:val="16"/>
                <w:szCs w:val="16"/>
              </w:rPr>
              <w:t>185.1</w:t>
            </w:r>
          </w:p>
        </w:tc>
        <w:tc>
          <w:tcPr>
            <w:tcW w:w="782" w:type="dxa"/>
            <w:tcBorders>
              <w:top w:val="nil"/>
              <w:left w:val="nil"/>
              <w:bottom w:val="single" w:sz="12" w:space="0" w:color="auto"/>
              <w:right w:val="nil"/>
            </w:tcBorders>
            <w:shd w:val="clear" w:color="auto" w:fill="auto"/>
            <w:vAlign w:val="center"/>
          </w:tcPr>
          <w:p w:rsidR="00A950EB" w:rsidRDefault="00A950EB" w:rsidP="00A950EB">
            <w:pPr>
              <w:jc w:val="right"/>
              <w:rPr>
                <w:sz w:val="16"/>
                <w:szCs w:val="16"/>
              </w:rPr>
            </w:pPr>
            <w:r>
              <w:rPr>
                <w:sz w:val="16"/>
                <w:szCs w:val="16"/>
              </w:rPr>
              <w:t>177.8</w:t>
            </w:r>
          </w:p>
        </w:tc>
      </w:tr>
      <w:tr w:rsidR="00A950EB"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A950EB" w:rsidRPr="00E73AA6" w:rsidRDefault="00A950EB"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577296" w:rsidRPr="00E73AA6" w:rsidTr="00E0590E">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r>
      <w:tr w:rsidR="0057729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107,000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9B509C" w:rsidRPr="00E73AA6" w:rsidTr="009B509C">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9B509C" w:rsidRPr="00E73AA6" w:rsidRDefault="009B509C" w:rsidP="009B509C">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9B509C" w:rsidRPr="00E73AA6" w:rsidRDefault="009B509C" w:rsidP="009B509C">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37,200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39,500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r>
      <w:tr w:rsidR="003C6ED9"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3C6ED9" w:rsidRPr="00E73AA6" w:rsidRDefault="003C6ED9" w:rsidP="003C6ED9">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3C6ED9" w:rsidRPr="00E73AA6" w:rsidRDefault="003C6ED9" w:rsidP="003C6ED9">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40,800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93,400</w:t>
            </w:r>
          </w:p>
        </w:tc>
      </w:tr>
      <w:tr w:rsidR="00BE3417" w:rsidRPr="00E73AA6" w:rsidTr="00BE3417">
        <w:trPr>
          <w:trHeight w:hRule="exact" w:val="216"/>
          <w:jc w:val="center"/>
        </w:trPr>
        <w:tc>
          <w:tcPr>
            <w:tcW w:w="1020" w:type="dxa"/>
            <w:tcBorders>
              <w:top w:val="nil"/>
              <w:left w:val="nil"/>
              <w:bottom w:val="nil"/>
              <w:right w:val="nil"/>
            </w:tcBorders>
            <w:shd w:val="clear" w:color="auto" w:fill="auto"/>
            <w:noWrap/>
            <w:vAlign w:val="center"/>
            <w:hideMark/>
          </w:tcPr>
          <w:p w:rsidR="00BE3417" w:rsidRPr="00E73AA6" w:rsidRDefault="00BE3417" w:rsidP="00BE3417">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BE3417" w:rsidRPr="00E73AA6" w:rsidRDefault="00BE3417" w:rsidP="00BE3417">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BE3417" w:rsidRPr="00E73AA6" w:rsidRDefault="00BE3417" w:rsidP="00BE3417">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67,000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82,500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214,450</w:t>
            </w:r>
          </w:p>
        </w:tc>
      </w:tr>
      <w:tr w:rsidR="00B84398" w:rsidRPr="00E73AA6" w:rsidTr="00F436E8">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B84398" w:rsidRPr="00E73AA6" w:rsidRDefault="00B84398" w:rsidP="00B84398">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B84398" w:rsidRPr="00E73AA6" w:rsidRDefault="00B84398" w:rsidP="00B84398">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45,900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29,700</w:t>
            </w:r>
          </w:p>
        </w:tc>
      </w:tr>
      <w:tr w:rsidR="00A950EB" w:rsidRPr="00E73AA6" w:rsidTr="00A950EB">
        <w:trPr>
          <w:trHeight w:hRule="exact" w:val="216"/>
          <w:jc w:val="center"/>
        </w:trPr>
        <w:tc>
          <w:tcPr>
            <w:tcW w:w="1020" w:type="dxa"/>
            <w:tcBorders>
              <w:top w:val="nil"/>
              <w:left w:val="nil"/>
              <w:bottom w:val="nil"/>
              <w:right w:val="nil"/>
            </w:tcBorders>
            <w:shd w:val="clear" w:color="auto" w:fill="auto"/>
            <w:noWrap/>
            <w:vAlign w:val="center"/>
            <w:hideMark/>
          </w:tcPr>
          <w:p w:rsidR="00A950EB" w:rsidRPr="00E73AA6" w:rsidRDefault="00A950EB"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A950EB" w:rsidRPr="00E73AA6" w:rsidRDefault="00A950EB" w:rsidP="00A950EB">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A950EB" w:rsidRPr="00E73AA6" w:rsidRDefault="00A950EB" w:rsidP="00A950EB">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150,400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30,600</w:t>
            </w: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162,000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4,700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16,150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201,900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92,900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115,200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104,200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577296" w:rsidRPr="00E73AA6" w:rsidRDefault="0057729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A950EB" w:rsidRPr="00E73AA6" w:rsidTr="00A950EB">
        <w:trPr>
          <w:trHeight w:hRule="exact" w:val="216"/>
          <w:jc w:val="center"/>
        </w:trPr>
        <w:tc>
          <w:tcPr>
            <w:tcW w:w="1020" w:type="dxa"/>
            <w:tcBorders>
              <w:top w:val="nil"/>
              <w:left w:val="nil"/>
              <w:bottom w:val="nil"/>
              <w:right w:val="nil"/>
            </w:tcBorders>
            <w:shd w:val="clear" w:color="auto" w:fill="auto"/>
            <w:noWrap/>
            <w:vAlign w:val="center"/>
            <w:hideMark/>
          </w:tcPr>
          <w:p w:rsidR="00A950EB" w:rsidRPr="00E73AA6" w:rsidRDefault="00A950EB" w:rsidP="00A950EB">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A950EB" w:rsidRDefault="00A950EB" w:rsidP="00A950EB">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69,908</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69,429</w:t>
            </w:r>
          </w:p>
        </w:tc>
        <w:tc>
          <w:tcPr>
            <w:tcW w:w="72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99,817</w:t>
            </w:r>
          </w:p>
        </w:tc>
        <w:tc>
          <w:tcPr>
            <w:tcW w:w="72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120,650</w:t>
            </w:r>
          </w:p>
        </w:tc>
      </w:tr>
      <w:tr w:rsidR="00A950EB" w:rsidRPr="00E73AA6" w:rsidTr="00A950EB">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A950EB" w:rsidRPr="00E73AA6" w:rsidRDefault="00A950EB" w:rsidP="00A950EB">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A950EB" w:rsidRDefault="00A950EB" w:rsidP="00A950EB">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A950EB" w:rsidRDefault="00A950EB" w:rsidP="00A950EB">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A950EB" w:rsidRDefault="00A950EB" w:rsidP="00A950EB">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6,833</w:t>
            </w:r>
          </w:p>
        </w:tc>
        <w:tc>
          <w:tcPr>
            <w:tcW w:w="720" w:type="dxa"/>
            <w:tcBorders>
              <w:top w:val="nil"/>
              <w:left w:val="nil"/>
              <w:bottom w:val="single" w:sz="12" w:space="0" w:color="auto"/>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2,314</w:t>
            </w:r>
          </w:p>
        </w:tc>
        <w:tc>
          <w:tcPr>
            <w:tcW w:w="72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3,327</w:t>
            </w:r>
          </w:p>
        </w:tc>
        <w:tc>
          <w:tcPr>
            <w:tcW w:w="72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4,022</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r>
      <w:tr w:rsidR="00577296" w:rsidRPr="00E73AA6" w:rsidTr="008F3317">
        <w:trPr>
          <w:trHeight w:val="375"/>
          <w:jc w:val="center"/>
        </w:trPr>
        <w:tc>
          <w:tcPr>
            <w:tcW w:w="8830" w:type="dxa"/>
            <w:gridSpan w:val="11"/>
            <w:tcBorders>
              <w:top w:val="nil"/>
              <w:left w:val="nil"/>
              <w:bottom w:val="nil"/>
              <w:right w:val="nil"/>
            </w:tcBorders>
            <w:shd w:val="clear" w:color="auto" w:fill="auto"/>
          </w:tcPr>
          <w:p w:rsidR="00577296" w:rsidRPr="00E73AA6" w:rsidRDefault="00577296" w:rsidP="00577296">
            <w:pPr>
              <w:jc w:val="center"/>
              <w:rPr>
                <w:b/>
                <w:bCs/>
                <w:sz w:val="28"/>
                <w:szCs w:val="28"/>
              </w:rPr>
            </w:pPr>
            <w:r w:rsidRPr="00E73AA6">
              <w:rPr>
                <w:b/>
                <w:bCs/>
                <w:sz w:val="28"/>
                <w:szCs w:val="28"/>
              </w:rPr>
              <w:t>SBP Overnight Repo/ Reverse Repo Rates</w:t>
            </w:r>
          </w:p>
        </w:tc>
      </w:tr>
      <w:tr w:rsidR="00577296" w:rsidRPr="00E73AA6" w:rsidTr="008F3317">
        <w:trPr>
          <w:trHeight w:val="198"/>
          <w:jc w:val="center"/>
        </w:trPr>
        <w:tc>
          <w:tcPr>
            <w:tcW w:w="1020" w:type="dxa"/>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577296" w:rsidRPr="00E73AA6" w:rsidRDefault="00577296" w:rsidP="00577296">
            <w:pPr>
              <w:jc w:val="right"/>
              <w:rPr>
                <w:sz w:val="16"/>
                <w:szCs w:val="16"/>
              </w:rPr>
            </w:pPr>
            <w:r w:rsidRPr="00E73AA6">
              <w:rPr>
                <w:sz w:val="16"/>
                <w:szCs w:val="16"/>
              </w:rPr>
              <w:t>(Percent per annum)</w:t>
            </w:r>
          </w:p>
        </w:tc>
      </w:tr>
      <w:tr w:rsidR="00577296" w:rsidRPr="00E73AA6" w:rsidTr="00E0590E">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11.75</w:t>
            </w: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11.75</w:t>
            </w: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11.75</w:t>
            </w:r>
          </w:p>
        </w:tc>
      </w:tr>
      <w:tr w:rsidR="00C37CAB"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C37CAB" w:rsidRPr="00E73AA6" w:rsidRDefault="00C37CAB" w:rsidP="00C37CAB">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37CAB" w:rsidRDefault="00C37CAB" w:rsidP="00C37CA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37CAB" w:rsidRDefault="00C37CAB" w:rsidP="00C37CA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7.00</w:t>
            </w:r>
          </w:p>
        </w:tc>
        <w:tc>
          <w:tcPr>
            <w:tcW w:w="720" w:type="dxa"/>
            <w:tcBorders>
              <w:top w:val="nil"/>
              <w:left w:val="nil"/>
              <w:bottom w:val="nil"/>
              <w:right w:val="nil"/>
            </w:tcBorders>
            <w:shd w:val="clear" w:color="auto" w:fill="auto"/>
            <w:vAlign w:val="bottom"/>
          </w:tcPr>
          <w:p w:rsidR="00C37CAB" w:rsidRDefault="00C37CAB" w:rsidP="00C37CAB">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C37CAB" w:rsidRDefault="00C37CAB" w:rsidP="00C37CAB">
            <w:pPr>
              <w:jc w:val="right"/>
              <w:rPr>
                <w:sz w:val="16"/>
                <w:szCs w:val="16"/>
              </w:rPr>
            </w:pPr>
            <w:r>
              <w:rPr>
                <w:sz w:val="16"/>
                <w:szCs w:val="16"/>
              </w:rPr>
              <w:t>11.75</w:t>
            </w:r>
          </w:p>
        </w:tc>
      </w:tr>
      <w:tr w:rsidR="00B84398" w:rsidRPr="00E73AA6" w:rsidTr="00F436E8">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7.00</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11.75</w:t>
            </w:r>
          </w:p>
        </w:tc>
      </w:tr>
      <w:tr w:rsidR="00A950EB"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A950EB" w:rsidRPr="00E73AA6" w:rsidRDefault="00A950EB"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A950EB" w:rsidRDefault="00A950EB" w:rsidP="00A950E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A950EB" w:rsidRDefault="00A950EB" w:rsidP="00A950E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11.75</w:t>
            </w:r>
          </w:p>
        </w:tc>
      </w:tr>
      <w:tr w:rsidR="00B8439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r>
      <w:tr w:rsidR="00B8439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r>
      <w:tr w:rsidR="00B8439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r>
      <w:tr w:rsidR="00B8439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9.25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pPr>
          </w:p>
        </w:tc>
        <w:tc>
          <w:tcPr>
            <w:tcW w:w="79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vAlign w:val="center"/>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vAlign w:val="center"/>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B84398" w:rsidRPr="00E73AA6" w:rsidRDefault="00B84398" w:rsidP="00B8439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84398" w:rsidRPr="00E73AA6" w:rsidRDefault="00B84398" w:rsidP="00B8439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84398" w:rsidRPr="00E73AA6" w:rsidRDefault="00B84398" w:rsidP="00B8439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84398" w:rsidRPr="00E73AA6" w:rsidRDefault="00B84398" w:rsidP="00B84398">
            <w:pPr>
              <w:jc w:val="right"/>
              <w:rPr>
                <w:sz w:val="16"/>
                <w:szCs w:val="16"/>
              </w:rPr>
            </w:pPr>
          </w:p>
        </w:tc>
      </w:tr>
      <w:tr w:rsidR="00B84398"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B84398" w:rsidRPr="00E73AA6" w:rsidRDefault="00B84398" w:rsidP="00B84398">
            <w:pPr>
              <w:jc w:val="right"/>
              <w:rPr>
                <w:sz w:val="14"/>
                <w:szCs w:val="14"/>
              </w:rPr>
            </w:pPr>
            <w:r w:rsidRPr="00E73AA6">
              <w:rPr>
                <w:sz w:val="14"/>
                <w:szCs w:val="14"/>
              </w:rPr>
              <w:t>Source:  Domestic Markets &amp; Monetary Management  Department, SBP</w:t>
            </w:r>
          </w:p>
        </w:tc>
      </w:tr>
      <w:tr w:rsidR="00B84398"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B84398" w:rsidRPr="00E73AA6" w:rsidRDefault="00B84398" w:rsidP="00B84398">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B84398" w:rsidRPr="00E73AA6" w:rsidTr="008F3317">
        <w:trPr>
          <w:trHeight w:val="300"/>
          <w:jc w:val="center"/>
        </w:trPr>
        <w:tc>
          <w:tcPr>
            <w:tcW w:w="8830" w:type="dxa"/>
            <w:gridSpan w:val="11"/>
            <w:tcBorders>
              <w:top w:val="nil"/>
              <w:left w:val="nil"/>
              <w:bottom w:val="nil"/>
              <w:right w:val="nil"/>
            </w:tcBorders>
            <w:shd w:val="clear" w:color="auto" w:fill="auto"/>
            <w:vAlign w:val="center"/>
          </w:tcPr>
          <w:p w:rsidR="00B84398" w:rsidRPr="00E73AA6" w:rsidRDefault="00B84398" w:rsidP="00B84398">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46"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center"/>
              <w:rPr>
                <w:sz w:val="16"/>
                <w:szCs w:val="16"/>
              </w:rPr>
            </w:pPr>
            <w:r w:rsidRPr="008550C1">
              <w:rPr>
                <w:sz w:val="16"/>
                <w:szCs w:val="16"/>
              </w:rPr>
              <w:t>06-Dec-18</w:t>
            </w:r>
          </w:p>
        </w:tc>
        <w:tc>
          <w:tcPr>
            <w:tcW w:w="746"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r w:rsidRPr="008550C1">
              <w:rPr>
                <w:sz w:val="16"/>
                <w:szCs w:val="16"/>
              </w:rPr>
              <w:t>2,286,581</w:t>
            </w:r>
          </w:p>
        </w:tc>
        <w:tc>
          <w:tcPr>
            <w:tcW w:w="74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r w:rsidRPr="008550C1">
              <w:rPr>
                <w:sz w:val="16"/>
                <w:szCs w:val="16"/>
              </w:rPr>
              <w:t>2,063,481</w:t>
            </w:r>
          </w:p>
        </w:tc>
        <w:tc>
          <w:tcPr>
            <w:tcW w:w="691"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r w:rsidRPr="008550C1">
              <w:rPr>
                <w:sz w:val="16"/>
                <w:szCs w:val="16"/>
              </w:rPr>
              <w:t>10.2670</w:t>
            </w:r>
          </w:p>
        </w:tc>
        <w:tc>
          <w:tcPr>
            <w:tcW w:w="624"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r w:rsidRPr="008550C1">
              <w:rPr>
                <w:sz w:val="16"/>
                <w:szCs w:val="16"/>
              </w:rPr>
              <w:t>50,802</w:t>
            </w:r>
          </w:p>
        </w:tc>
        <w:tc>
          <w:tcPr>
            <w:tcW w:w="704"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r w:rsidRPr="008550C1">
              <w:rPr>
                <w:sz w:val="16"/>
                <w:szCs w:val="16"/>
              </w:rPr>
              <w:t>702</w:t>
            </w:r>
          </w:p>
        </w:tc>
        <w:tc>
          <w:tcPr>
            <w:tcW w:w="607"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r w:rsidRPr="008550C1">
              <w:rPr>
                <w:sz w:val="16"/>
                <w:szCs w:val="16"/>
              </w:rPr>
              <w:t>10.3499</w:t>
            </w:r>
          </w:p>
        </w:tc>
        <w:tc>
          <w:tcPr>
            <w:tcW w:w="708"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r w:rsidRPr="008550C1">
              <w:rPr>
                <w:sz w:val="16"/>
                <w:szCs w:val="16"/>
              </w:rPr>
              <w:t>10.3499</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center"/>
              <w:rPr>
                <w:sz w:val="16"/>
                <w:szCs w:val="16"/>
              </w:rPr>
            </w:pPr>
            <w:r w:rsidRPr="008550C1">
              <w:rPr>
                <w:sz w:val="16"/>
                <w:szCs w:val="16"/>
              </w:rPr>
              <w:t>20-Dec-18</w:t>
            </w:r>
          </w:p>
        </w:tc>
        <w:tc>
          <w:tcPr>
            <w:tcW w:w="746"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r w:rsidRPr="008550C1">
              <w:rPr>
                <w:sz w:val="16"/>
                <w:szCs w:val="16"/>
              </w:rPr>
              <w:t>37,543</w:t>
            </w:r>
          </w:p>
        </w:tc>
        <w:tc>
          <w:tcPr>
            <w:tcW w:w="74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r w:rsidRPr="008550C1">
              <w:rPr>
                <w:sz w:val="16"/>
                <w:szCs w:val="16"/>
              </w:rPr>
              <w:t>24,543</w:t>
            </w:r>
          </w:p>
        </w:tc>
        <w:tc>
          <w:tcPr>
            <w:tcW w:w="691"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r w:rsidRPr="008550C1">
              <w:rPr>
                <w:sz w:val="16"/>
                <w:szCs w:val="16"/>
              </w:rPr>
              <w:t>10.2966</w:t>
            </w:r>
          </w:p>
        </w:tc>
        <w:tc>
          <w:tcPr>
            <w:tcW w:w="624"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r w:rsidRPr="008550C1">
              <w:rPr>
                <w:sz w:val="16"/>
                <w:szCs w:val="16"/>
              </w:rPr>
              <w:t>1,070</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605286" w:rsidRDefault="00A950EB" w:rsidP="00A950EB">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7F6980"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p>
        </w:tc>
      </w:tr>
      <w:tr w:rsidR="00A950EB"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605286" w:rsidRDefault="00A950EB" w:rsidP="00A950EB">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03-Jan-19</w:t>
            </w:r>
          </w:p>
        </w:tc>
        <w:tc>
          <w:tcPr>
            <w:tcW w:w="746" w:type="dxa"/>
            <w:tcBorders>
              <w:top w:val="nil"/>
              <w:left w:val="nil"/>
              <w:bottom w:val="nil"/>
              <w:right w:val="nil"/>
            </w:tcBorders>
            <w:shd w:val="clear" w:color="auto" w:fill="auto"/>
            <w:tcMar>
              <w:left w:w="43" w:type="dxa"/>
              <w:right w:w="43" w:type="dxa"/>
            </w:tcMar>
            <w:vAlign w:val="bottom"/>
          </w:tcPr>
          <w:p w:rsidR="00A950EB" w:rsidRPr="008E339B" w:rsidRDefault="00A950EB" w:rsidP="00A950EB">
            <w:pPr>
              <w:jc w:val="right"/>
              <w:rPr>
                <w:sz w:val="16"/>
                <w:szCs w:val="16"/>
              </w:rPr>
            </w:pPr>
            <w:r w:rsidRPr="008E339B">
              <w:rPr>
                <w:sz w:val="16"/>
                <w:szCs w:val="16"/>
              </w:rPr>
              <w:t>618,122</w:t>
            </w:r>
          </w:p>
        </w:tc>
        <w:tc>
          <w:tcPr>
            <w:tcW w:w="743" w:type="dxa"/>
            <w:tcBorders>
              <w:top w:val="nil"/>
              <w:left w:val="nil"/>
              <w:bottom w:val="nil"/>
              <w:right w:val="nil"/>
            </w:tcBorders>
            <w:shd w:val="clear" w:color="auto" w:fill="auto"/>
            <w:tcMar>
              <w:left w:w="43" w:type="dxa"/>
              <w:right w:w="43" w:type="dxa"/>
            </w:tcMar>
            <w:vAlign w:val="bottom"/>
          </w:tcPr>
          <w:p w:rsidR="00A950EB" w:rsidRPr="008E339B" w:rsidRDefault="00A950EB" w:rsidP="00A950EB">
            <w:pPr>
              <w:jc w:val="right"/>
              <w:rPr>
                <w:sz w:val="16"/>
                <w:szCs w:val="16"/>
              </w:rPr>
            </w:pPr>
            <w:r w:rsidRPr="008E339B">
              <w:rPr>
                <w:sz w:val="16"/>
                <w:szCs w:val="16"/>
              </w:rPr>
              <w:t>590,930</w:t>
            </w:r>
          </w:p>
        </w:tc>
        <w:tc>
          <w:tcPr>
            <w:tcW w:w="691" w:type="dxa"/>
            <w:tcBorders>
              <w:top w:val="nil"/>
              <w:left w:val="nil"/>
              <w:bottom w:val="nil"/>
              <w:right w:val="nil"/>
            </w:tcBorders>
            <w:shd w:val="clear" w:color="auto" w:fill="auto"/>
            <w:tcMar>
              <w:left w:w="43" w:type="dxa"/>
              <w:right w:w="43" w:type="dxa"/>
            </w:tcMar>
            <w:vAlign w:val="bottom"/>
          </w:tcPr>
          <w:p w:rsidR="00A950EB" w:rsidRPr="008E339B" w:rsidRDefault="00A950EB" w:rsidP="00A950EB">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A950EB" w:rsidRPr="008E339B" w:rsidRDefault="00A950EB" w:rsidP="00A950EB">
            <w:pPr>
              <w:jc w:val="right"/>
              <w:rPr>
                <w:sz w:val="16"/>
                <w:szCs w:val="16"/>
              </w:rPr>
            </w:pPr>
            <w:r w:rsidRPr="008E339B">
              <w:rPr>
                <w:sz w:val="16"/>
                <w:szCs w:val="16"/>
              </w:rPr>
              <w:t>10.3004</w:t>
            </w: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17-Jan-19</w:t>
            </w:r>
          </w:p>
        </w:tc>
        <w:tc>
          <w:tcPr>
            <w:tcW w:w="746" w:type="dxa"/>
            <w:tcBorders>
              <w:top w:val="nil"/>
              <w:left w:val="nil"/>
              <w:bottom w:val="nil"/>
              <w:right w:val="nil"/>
            </w:tcBorders>
            <w:shd w:val="clear" w:color="auto" w:fill="auto"/>
            <w:tcMar>
              <w:left w:w="43" w:type="dxa"/>
              <w:right w:w="43" w:type="dxa"/>
            </w:tcMar>
            <w:vAlign w:val="bottom"/>
          </w:tcPr>
          <w:p w:rsidR="00A950EB" w:rsidRPr="008E339B" w:rsidRDefault="00A950EB" w:rsidP="00A950EB">
            <w:pPr>
              <w:jc w:val="right"/>
              <w:rPr>
                <w:sz w:val="16"/>
                <w:szCs w:val="16"/>
              </w:rPr>
            </w:pPr>
            <w:r w:rsidRPr="008E339B">
              <w:rPr>
                <w:sz w:val="16"/>
                <w:szCs w:val="16"/>
              </w:rPr>
              <w:t>298,525</w:t>
            </w:r>
          </w:p>
        </w:tc>
        <w:tc>
          <w:tcPr>
            <w:tcW w:w="743" w:type="dxa"/>
            <w:tcBorders>
              <w:top w:val="nil"/>
              <w:left w:val="nil"/>
              <w:bottom w:val="nil"/>
              <w:right w:val="nil"/>
            </w:tcBorders>
            <w:shd w:val="clear" w:color="auto" w:fill="auto"/>
            <w:tcMar>
              <w:left w:w="43" w:type="dxa"/>
              <w:right w:w="43" w:type="dxa"/>
            </w:tcMar>
            <w:vAlign w:val="bottom"/>
          </w:tcPr>
          <w:p w:rsidR="00A950EB" w:rsidRPr="008E339B" w:rsidRDefault="00A950EB" w:rsidP="00A950EB">
            <w:pPr>
              <w:jc w:val="right"/>
              <w:rPr>
                <w:sz w:val="16"/>
                <w:szCs w:val="16"/>
              </w:rPr>
            </w:pPr>
            <w:r w:rsidRPr="008E339B">
              <w:rPr>
                <w:sz w:val="16"/>
                <w:szCs w:val="16"/>
              </w:rPr>
              <w:t>280,004</w:t>
            </w:r>
          </w:p>
        </w:tc>
        <w:tc>
          <w:tcPr>
            <w:tcW w:w="691" w:type="dxa"/>
            <w:tcBorders>
              <w:top w:val="nil"/>
              <w:left w:val="nil"/>
              <w:bottom w:val="nil"/>
              <w:right w:val="nil"/>
            </w:tcBorders>
            <w:shd w:val="clear" w:color="auto" w:fill="auto"/>
            <w:tcMar>
              <w:left w:w="43" w:type="dxa"/>
              <w:right w:w="43" w:type="dxa"/>
            </w:tcMar>
            <w:vAlign w:val="bottom"/>
          </w:tcPr>
          <w:p w:rsidR="00A950EB" w:rsidRPr="008E339B" w:rsidRDefault="00A950EB" w:rsidP="00A950EB">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A950EB" w:rsidRPr="008E339B" w:rsidRDefault="00A950EB" w:rsidP="00A950EB">
            <w:pPr>
              <w:jc w:val="right"/>
              <w:rPr>
                <w:sz w:val="16"/>
                <w:szCs w:val="16"/>
              </w:rPr>
            </w:pPr>
            <w:r w:rsidRPr="008E339B">
              <w:rPr>
                <w:sz w:val="16"/>
                <w:szCs w:val="16"/>
              </w:rPr>
              <w:t>10.3012</w:t>
            </w: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605286" w:rsidRDefault="00A950EB" w:rsidP="00A950EB">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r w:rsidRPr="00D66FA7">
              <w:rPr>
                <w:color w:val="000000"/>
                <w:sz w:val="16"/>
                <w:szCs w:val="16"/>
              </w:rPr>
              <w:t xml:space="preserve">14-Feb-19 </w:t>
            </w: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r w:rsidRPr="00D66FA7">
              <w:rPr>
                <w:color w:val="000000"/>
                <w:sz w:val="16"/>
                <w:szCs w:val="16"/>
              </w:rPr>
              <w:t>2,257,811</w:t>
            </w: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r w:rsidRPr="00D66FA7">
              <w:rPr>
                <w:color w:val="000000"/>
                <w:sz w:val="16"/>
                <w:szCs w:val="16"/>
              </w:rPr>
              <w:t>2,177,361</w:t>
            </w: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r w:rsidRPr="00D66FA7">
              <w:rPr>
                <w:color w:val="000000"/>
                <w:sz w:val="16"/>
                <w:szCs w:val="16"/>
              </w:rPr>
              <w:t>10.5278</w:t>
            </w:r>
          </w:p>
        </w:tc>
        <w:tc>
          <w:tcPr>
            <w:tcW w:w="624" w:type="dxa"/>
            <w:tcBorders>
              <w:top w:val="nil"/>
              <w:left w:val="nil"/>
              <w:bottom w:val="nil"/>
              <w:right w:val="nil"/>
            </w:tcBorders>
            <w:shd w:val="clear" w:color="auto" w:fill="auto"/>
            <w:tcMar>
              <w:left w:w="14" w:type="dxa"/>
              <w:right w:w="14" w:type="dxa"/>
            </w:tcMar>
            <w:vAlign w:val="center"/>
          </w:tcPr>
          <w:p w:rsidR="00A950EB" w:rsidRPr="00D66FA7" w:rsidRDefault="00A950EB" w:rsidP="00A950EB">
            <w:pPr>
              <w:jc w:val="right"/>
              <w:rPr>
                <w:color w:val="000000"/>
                <w:sz w:val="16"/>
                <w:szCs w:val="16"/>
              </w:rPr>
            </w:pPr>
            <w:r w:rsidRPr="00D66FA7">
              <w:rPr>
                <w:color w:val="000000"/>
                <w:sz w:val="16"/>
                <w:szCs w:val="16"/>
              </w:rPr>
              <w:t>7,550</w:t>
            </w:r>
          </w:p>
        </w:tc>
        <w:tc>
          <w:tcPr>
            <w:tcW w:w="70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1,500</w:t>
            </w:r>
          </w:p>
        </w:tc>
        <w:tc>
          <w:tcPr>
            <w:tcW w:w="607"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10.5999</w:t>
            </w:r>
          </w:p>
        </w:tc>
        <w:tc>
          <w:tcPr>
            <w:tcW w:w="708"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10.5953</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r w:rsidRPr="00D66FA7">
              <w:rPr>
                <w:color w:val="000000"/>
                <w:sz w:val="16"/>
                <w:szCs w:val="16"/>
              </w:rPr>
              <w:t xml:space="preserve">28-Feb-19 </w:t>
            </w: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r w:rsidRPr="00D66FA7">
              <w:rPr>
                <w:color w:val="000000"/>
                <w:sz w:val="16"/>
                <w:szCs w:val="16"/>
              </w:rPr>
              <w:t>557,013</w:t>
            </w: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r w:rsidRPr="00D66FA7">
              <w:rPr>
                <w:color w:val="000000"/>
                <w:sz w:val="16"/>
                <w:szCs w:val="16"/>
              </w:rPr>
              <w:t>500,663</w:t>
            </w: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r w:rsidRPr="00D66FA7">
              <w:rPr>
                <w:color w:val="000000"/>
                <w:sz w:val="16"/>
                <w:szCs w:val="16"/>
              </w:rPr>
              <w:t>10.5498</w:t>
            </w: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605286" w:rsidRDefault="00A950EB" w:rsidP="00A950EB">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8550C1" w:rsidRDefault="00A950EB" w:rsidP="00A950E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8550C1" w:rsidRDefault="00A950EB" w:rsidP="00A950E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center"/>
              <w:rPr>
                <w:color w:val="000000"/>
                <w:sz w:val="16"/>
                <w:szCs w:val="16"/>
              </w:rPr>
            </w:pPr>
            <w:r w:rsidRPr="00026912">
              <w:rPr>
                <w:color w:val="000000"/>
                <w:sz w:val="16"/>
                <w:szCs w:val="16"/>
              </w:rPr>
              <w:t>14-Mar-19</w:t>
            </w:r>
          </w:p>
        </w:tc>
        <w:tc>
          <w:tcPr>
            <w:tcW w:w="746"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right"/>
              <w:rPr>
                <w:sz w:val="16"/>
                <w:szCs w:val="16"/>
              </w:rPr>
            </w:pPr>
            <w:r w:rsidRPr="00026912">
              <w:rPr>
                <w:sz w:val="16"/>
                <w:szCs w:val="16"/>
              </w:rPr>
              <w:t>16,357</w:t>
            </w:r>
          </w:p>
        </w:tc>
        <w:tc>
          <w:tcPr>
            <w:tcW w:w="743"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right"/>
              <w:rPr>
                <w:sz w:val="16"/>
                <w:szCs w:val="16"/>
              </w:rPr>
            </w:pPr>
            <w:r w:rsidRPr="00026912">
              <w:rPr>
                <w:sz w:val="16"/>
                <w:szCs w:val="16"/>
              </w:rPr>
              <w:t>14,342</w:t>
            </w:r>
          </w:p>
        </w:tc>
        <w:tc>
          <w:tcPr>
            <w:tcW w:w="691"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right"/>
              <w:rPr>
                <w:sz w:val="16"/>
                <w:szCs w:val="16"/>
              </w:rPr>
            </w:pPr>
            <w:r w:rsidRPr="00026912">
              <w:rPr>
                <w:sz w:val="16"/>
                <w:szCs w:val="16"/>
              </w:rPr>
              <w:t>10.5492</w:t>
            </w: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center"/>
              <w:rPr>
                <w:color w:val="000000"/>
                <w:sz w:val="16"/>
                <w:szCs w:val="16"/>
              </w:rPr>
            </w:pPr>
            <w:r w:rsidRPr="00026912">
              <w:rPr>
                <w:color w:val="000000"/>
                <w:sz w:val="16"/>
                <w:szCs w:val="16"/>
              </w:rPr>
              <w:t>28-Mar-19</w:t>
            </w:r>
          </w:p>
        </w:tc>
        <w:tc>
          <w:tcPr>
            <w:tcW w:w="746"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right"/>
              <w:rPr>
                <w:sz w:val="16"/>
                <w:szCs w:val="16"/>
              </w:rPr>
            </w:pPr>
            <w:r w:rsidRPr="00026912">
              <w:rPr>
                <w:sz w:val="16"/>
                <w:szCs w:val="16"/>
              </w:rPr>
              <w:t>21,797</w:t>
            </w:r>
          </w:p>
        </w:tc>
        <w:tc>
          <w:tcPr>
            <w:tcW w:w="743"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right"/>
              <w:rPr>
                <w:sz w:val="16"/>
                <w:szCs w:val="16"/>
              </w:rPr>
            </w:pPr>
            <w:r w:rsidRPr="00026912">
              <w:rPr>
                <w:sz w:val="16"/>
                <w:szCs w:val="16"/>
              </w:rPr>
              <w:t>11,797</w:t>
            </w:r>
          </w:p>
        </w:tc>
        <w:tc>
          <w:tcPr>
            <w:tcW w:w="691"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A950EB" w:rsidRPr="00026912" w:rsidRDefault="00A950EB" w:rsidP="00A950EB">
            <w:pPr>
              <w:jc w:val="right"/>
              <w:rPr>
                <w:sz w:val="16"/>
                <w:szCs w:val="16"/>
              </w:rPr>
            </w:pPr>
            <w:r w:rsidRPr="00026912">
              <w:rPr>
                <w:sz w:val="16"/>
                <w:szCs w:val="16"/>
              </w:rPr>
              <w:t>10.5428</w:t>
            </w: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11-Apr-19</w:t>
            </w:r>
          </w:p>
        </w:tc>
        <w:tc>
          <w:tcPr>
            <w:tcW w:w="746"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2,827,892</w:t>
            </w:r>
          </w:p>
        </w:tc>
        <w:tc>
          <w:tcPr>
            <w:tcW w:w="743"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455,247</w:t>
            </w:r>
          </w:p>
        </w:tc>
        <w:tc>
          <w:tcPr>
            <w:tcW w:w="691"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11.0000</w:t>
            </w:r>
          </w:p>
        </w:tc>
        <w:tc>
          <w:tcPr>
            <w:tcW w:w="723"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10.9972</w:t>
            </w:r>
          </w:p>
        </w:tc>
        <w:tc>
          <w:tcPr>
            <w:tcW w:w="62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1,276</w:t>
            </w:r>
          </w:p>
        </w:tc>
        <w:tc>
          <w:tcPr>
            <w:tcW w:w="70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626</w:t>
            </w:r>
          </w:p>
        </w:tc>
        <w:tc>
          <w:tcPr>
            <w:tcW w:w="607"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11.0899</w:t>
            </w:r>
          </w:p>
        </w:tc>
        <w:tc>
          <w:tcPr>
            <w:tcW w:w="708"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11.0899</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25-Apr-19</w:t>
            </w:r>
          </w:p>
        </w:tc>
        <w:tc>
          <w:tcPr>
            <w:tcW w:w="746"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1,798,981</w:t>
            </w:r>
          </w:p>
        </w:tc>
        <w:tc>
          <w:tcPr>
            <w:tcW w:w="743"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638,505</w:t>
            </w:r>
          </w:p>
        </w:tc>
        <w:tc>
          <w:tcPr>
            <w:tcW w:w="691"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10.9799</w:t>
            </w:r>
          </w:p>
        </w:tc>
        <w:tc>
          <w:tcPr>
            <w:tcW w:w="723"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10.9503</w:t>
            </w:r>
          </w:p>
        </w:tc>
        <w:tc>
          <w:tcPr>
            <w:tcW w:w="62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620</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09-May-19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603,286</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603,286</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11.2491</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11.0011</w:t>
            </w: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23-May-19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3,306,756</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3,228,656</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12.5747</w:t>
            </w:r>
          </w:p>
        </w:tc>
        <w:tc>
          <w:tcPr>
            <w:tcW w:w="62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1,775</w:t>
            </w:r>
          </w:p>
        </w:tc>
        <w:tc>
          <w:tcPr>
            <w:tcW w:w="70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1,775</w:t>
            </w:r>
          </w:p>
        </w:tc>
        <w:tc>
          <w:tcPr>
            <w:tcW w:w="607"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12.8010</w:t>
            </w:r>
          </w:p>
        </w:tc>
        <w:tc>
          <w:tcPr>
            <w:tcW w:w="708"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12.6958</w:t>
            </w: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10-Jun-19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211,354</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110,854</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12.7493</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12.7453</w:t>
            </w: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500</w:t>
            </w:r>
          </w:p>
        </w:tc>
        <w:tc>
          <w:tcPr>
            <w:tcW w:w="599"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13.1500</w:t>
            </w: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20-Jun-19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48,408</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27,408</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12.7491</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12.7381</w:t>
            </w:r>
          </w:p>
        </w:tc>
        <w:tc>
          <w:tcPr>
            <w:tcW w:w="62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5,245</w:t>
            </w: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r>
              <w:rPr>
                <w:color w:val="000000"/>
                <w:sz w:val="16"/>
                <w:szCs w:val="16"/>
              </w:rPr>
              <w:t>*</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114,120</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A950EB" w:rsidRPr="003C1183" w:rsidRDefault="00A950EB" w:rsidP="00A950EB">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A950EB" w:rsidRPr="003C1183" w:rsidRDefault="00A950EB" w:rsidP="00A950EB">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A950EB" w:rsidRPr="003C1183" w:rsidRDefault="00A950EB" w:rsidP="00A950EB">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3C1183" w:rsidRDefault="00A950EB" w:rsidP="00A950EB">
            <w:pPr>
              <w:jc w:val="right"/>
              <w:rPr>
                <w:sz w:val="16"/>
                <w:szCs w:val="16"/>
              </w:rPr>
            </w:pPr>
            <w:r w:rsidRPr="003C1183">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A950EB" w:rsidRPr="003C1183" w:rsidRDefault="00A950EB" w:rsidP="00A950EB">
            <w:pPr>
              <w:jc w:val="right"/>
              <w:rPr>
                <w:sz w:val="16"/>
                <w:szCs w:val="16"/>
              </w:rPr>
            </w:pPr>
            <w:r w:rsidRPr="003C1183">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950EB" w:rsidRPr="003C1183" w:rsidRDefault="00A950EB" w:rsidP="00A950EB">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950EB" w:rsidRPr="003C1183" w:rsidRDefault="00A950EB" w:rsidP="00A950EB">
            <w:pPr>
              <w:jc w:val="right"/>
              <w:rPr>
                <w:sz w:val="16"/>
                <w:szCs w:val="16"/>
              </w:rPr>
            </w:pPr>
            <w:r w:rsidRPr="003C1183">
              <w:rPr>
                <w:sz w:val="16"/>
                <w:szCs w:val="16"/>
              </w:rPr>
              <w:t>*</w:t>
            </w:r>
          </w:p>
        </w:tc>
      </w:tr>
      <w:tr w:rsidR="00A950EB"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2,063,887</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144,564</w:t>
            </w:r>
          </w:p>
        </w:tc>
        <w:tc>
          <w:tcPr>
            <w:tcW w:w="607"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13.8479</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112,728</w:t>
            </w:r>
          </w:p>
        </w:tc>
        <w:tc>
          <w:tcPr>
            <w:tcW w:w="599" w:type="dxa"/>
            <w:tcBorders>
              <w:top w:val="nil"/>
              <w:left w:val="nil"/>
              <w:bottom w:val="nil"/>
              <w:right w:val="nil"/>
            </w:tcBorders>
            <w:shd w:val="clear" w:color="auto" w:fill="auto"/>
            <w:tcMar>
              <w:left w:w="14" w:type="dxa"/>
              <w:right w:w="14" w:type="dxa"/>
            </w:tcMar>
            <w:vAlign w:val="center"/>
          </w:tcPr>
          <w:p w:rsidR="00A950EB" w:rsidRPr="003C1183" w:rsidRDefault="00A950EB" w:rsidP="00A950EB">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A950EB" w:rsidRPr="003C1183" w:rsidRDefault="00A950EB" w:rsidP="00A950EB">
            <w:pPr>
              <w:jc w:val="right"/>
              <w:rPr>
                <w:sz w:val="16"/>
                <w:szCs w:val="16"/>
              </w:rPr>
            </w:pPr>
            <w:r w:rsidRPr="003C1183">
              <w:rPr>
                <w:sz w:val="16"/>
                <w:szCs w:val="16"/>
              </w:rPr>
              <w:t>14.0167</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822,109</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34,537</w:t>
            </w:r>
          </w:p>
        </w:tc>
        <w:tc>
          <w:tcPr>
            <w:tcW w:w="607"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13.9498</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52,435</w:t>
            </w:r>
          </w:p>
        </w:tc>
        <w:tc>
          <w:tcPr>
            <w:tcW w:w="599"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14.1557</w:t>
            </w:r>
          </w:p>
        </w:tc>
      </w:tr>
      <w:tr w:rsidR="00A950E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1,174,340</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5,866</w:t>
            </w:r>
          </w:p>
        </w:tc>
        <w:tc>
          <w:tcPr>
            <w:tcW w:w="607"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13.9389</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96,618</w:t>
            </w:r>
          </w:p>
        </w:tc>
        <w:tc>
          <w:tcPr>
            <w:tcW w:w="599"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14.2169</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right"/>
              <w:rPr>
                <w:sz w:val="16"/>
                <w:szCs w:val="16"/>
              </w:rPr>
            </w:pPr>
            <w:r w:rsidRPr="00D93533">
              <w:rPr>
                <w:sz w:val="16"/>
                <w:szCs w:val="16"/>
              </w:rPr>
              <w:t>173,996</w:t>
            </w:r>
          </w:p>
        </w:tc>
        <w:tc>
          <w:tcPr>
            <w:tcW w:w="691"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2,377</w:t>
            </w:r>
          </w:p>
        </w:tc>
        <w:tc>
          <w:tcPr>
            <w:tcW w:w="607"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13.9399</w:t>
            </w:r>
          </w:p>
        </w:tc>
        <w:tc>
          <w:tcPr>
            <w:tcW w:w="708"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13.9399</w:t>
            </w:r>
          </w:p>
        </w:tc>
        <w:tc>
          <w:tcPr>
            <w:tcW w:w="668"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604,568</w:t>
            </w:r>
          </w:p>
        </w:tc>
        <w:tc>
          <w:tcPr>
            <w:tcW w:w="599"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r w:rsidRPr="00D93533">
              <w:rPr>
                <w:sz w:val="16"/>
                <w:szCs w:val="16"/>
              </w:rPr>
              <w:t>14.1880</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13.8312</w:t>
            </w: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A950EB" w:rsidRDefault="00A950EB" w:rsidP="00A950EB">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A950EB" w:rsidRDefault="00A950EB" w:rsidP="00A950EB">
            <w:pPr>
              <w:jc w:val="right"/>
              <w:rPr>
                <w:sz w:val="16"/>
                <w:szCs w:val="16"/>
              </w:rPr>
            </w:pPr>
            <w:r>
              <w:rPr>
                <w:sz w:val="16"/>
                <w:szCs w:val="16"/>
              </w:rPr>
              <w:t>13.7651</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13.4272</w:t>
            </w: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12.7405</w:t>
            </w:r>
          </w:p>
        </w:tc>
      </w:tr>
      <w:tr w:rsidR="00A950EB"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12.7127</w:t>
            </w:r>
          </w:p>
        </w:tc>
      </w:tr>
      <w:tr w:rsidR="00A950EB"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A950EB" w:rsidRPr="00F436E8" w:rsidRDefault="00A950EB" w:rsidP="00A950EB">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A950EB" w:rsidRPr="00F436E8" w:rsidRDefault="00A950EB" w:rsidP="00A950EB">
            <w:pPr>
              <w:jc w:val="right"/>
              <w:rPr>
                <w:sz w:val="16"/>
                <w:szCs w:val="16"/>
              </w:rPr>
            </w:pPr>
            <w:r w:rsidRPr="00F436E8">
              <w:rPr>
                <w:sz w:val="16"/>
                <w:szCs w:val="16"/>
              </w:rPr>
              <w:t>13.0365</w:t>
            </w:r>
          </w:p>
        </w:tc>
      </w:tr>
      <w:tr w:rsidR="00A950E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66FA7" w:rsidRDefault="00A950EB" w:rsidP="00A950E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F21299" w:rsidRDefault="00A950EB" w:rsidP="00A950EB">
            <w:pPr>
              <w:jc w:val="right"/>
              <w:rPr>
                <w:color w:val="000000"/>
                <w:sz w:val="16"/>
                <w:szCs w:val="16"/>
              </w:rPr>
            </w:pP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sz w:val="16"/>
                <w:szCs w:val="16"/>
              </w:rPr>
            </w:pPr>
            <w:r>
              <w:rPr>
                <w:sz w:val="16"/>
                <w:szCs w:val="16"/>
              </w:rPr>
              <w:t>05-Dec-19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203,315</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13.5391</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13.0645</w:t>
            </w:r>
          </w:p>
        </w:tc>
      </w:tr>
      <w:tr w:rsidR="00A950EB"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950EB" w:rsidRDefault="00A950EB" w:rsidP="00A950EB">
            <w:pPr>
              <w:jc w:val="center"/>
              <w:rPr>
                <w:sz w:val="16"/>
                <w:szCs w:val="16"/>
              </w:rPr>
            </w:pPr>
            <w:r>
              <w:rPr>
                <w:sz w:val="16"/>
                <w:szCs w:val="16"/>
              </w:rPr>
              <w:t>19-Dec-19</w:t>
            </w:r>
          </w:p>
        </w:tc>
        <w:tc>
          <w:tcPr>
            <w:tcW w:w="74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234,722</w:t>
            </w:r>
          </w:p>
        </w:tc>
        <w:tc>
          <w:tcPr>
            <w:tcW w:w="691"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13.4897</w:t>
            </w:r>
          </w:p>
        </w:tc>
        <w:tc>
          <w:tcPr>
            <w:tcW w:w="723"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A950EB" w:rsidRDefault="00A950EB" w:rsidP="00A950EB">
            <w:pPr>
              <w:jc w:val="right"/>
              <w:rPr>
                <w:sz w:val="16"/>
                <w:szCs w:val="16"/>
              </w:rPr>
            </w:pPr>
            <w:r>
              <w:rPr>
                <w:sz w:val="16"/>
                <w:szCs w:val="16"/>
              </w:rPr>
              <w:t>13.0220</w:t>
            </w:r>
          </w:p>
        </w:tc>
      </w:tr>
      <w:tr w:rsidR="00A950EB" w:rsidRPr="00254811" w:rsidTr="003C6ED9">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A950EB" w:rsidRPr="00D93533" w:rsidRDefault="00A950EB" w:rsidP="00A950E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950EB" w:rsidRPr="00D93533" w:rsidRDefault="00A950EB" w:rsidP="00A950EB">
            <w:pPr>
              <w:jc w:val="right"/>
              <w:rPr>
                <w:sz w:val="16"/>
                <w:szCs w:val="16"/>
              </w:rPr>
            </w:pPr>
          </w:p>
        </w:tc>
      </w:tr>
      <w:tr w:rsidR="00A950EB"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A950EB" w:rsidRDefault="00A950EB" w:rsidP="00A950EB">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A950EB" w:rsidRPr="00254811" w:rsidRDefault="00A950EB" w:rsidP="00A950EB">
            <w:pPr>
              <w:jc w:val="right"/>
              <w:rPr>
                <w:rFonts w:ascii="Calibri" w:hAnsi="Calibri"/>
                <w:color w:val="000000"/>
              </w:rPr>
            </w:pPr>
          </w:p>
        </w:tc>
      </w:tr>
      <w:tr w:rsidR="00A950EB"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A950EB" w:rsidRDefault="00A950EB" w:rsidP="00A950EB">
            <w:pPr>
              <w:jc w:val="right"/>
              <w:rPr>
                <w:sz w:val="14"/>
                <w:szCs w:val="14"/>
              </w:rPr>
            </w:pPr>
            <w:r w:rsidRPr="009A072D">
              <w:rPr>
                <w:sz w:val="14"/>
                <w:szCs w:val="14"/>
              </w:rPr>
              <w:t>Source: Domestic Markets &amp; Monetary Management  Department, SBP</w:t>
            </w:r>
          </w:p>
          <w:p w:rsidR="00A950EB" w:rsidRDefault="00A950EB" w:rsidP="00A950EB">
            <w:pPr>
              <w:rPr>
                <w:sz w:val="14"/>
                <w:szCs w:val="14"/>
              </w:rPr>
            </w:pPr>
            <w:r>
              <w:rPr>
                <w:sz w:val="14"/>
                <w:szCs w:val="14"/>
              </w:rPr>
              <w:t>* = Bids Rejected</w:t>
            </w:r>
          </w:p>
          <w:p w:rsidR="00A950EB" w:rsidRPr="009A072D" w:rsidRDefault="00A950EB" w:rsidP="00A950EB">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 xml:space="preserve">6.5 Auction of Pakistan Investment Bonds (PIBs)  </w:t>
            </w:r>
          </w:p>
        </w:tc>
      </w:tr>
      <w:tr w:rsidR="001B051C" w:rsidRPr="00E73AA6" w:rsidTr="00842E1D">
        <w:trPr>
          <w:trHeight w:val="192"/>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Pr="003C1183" w:rsidRDefault="005B6757" w:rsidP="005B6757">
            <w:pPr>
              <w:jc w:val="center"/>
              <w:rPr>
                <w:b/>
                <w:bCs/>
                <w:color w:val="000000"/>
                <w:sz w:val="16"/>
                <w:szCs w:val="16"/>
              </w:rPr>
            </w:pPr>
            <w:r w:rsidRPr="003C1183">
              <w:rPr>
                <w:b/>
                <w:bCs/>
                <w:color w:val="000000"/>
                <w:sz w:val="16"/>
                <w:szCs w:val="16"/>
              </w:rPr>
              <w:t>25-Jul-19</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168,592.80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124,364.90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88.3519</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14.0206</w:t>
            </w: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268,747.50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72,091.80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82.7237</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13.7740</w:t>
            </w: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261,730.30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28,808.20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75.5024</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13.4548</w:t>
            </w: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497A05" w:rsidRDefault="005B6757" w:rsidP="005B675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497A05" w:rsidRDefault="005B6757" w:rsidP="005B675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497A05" w:rsidRDefault="005B6757" w:rsidP="005B6757">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3C1183" w:rsidRDefault="005B6757" w:rsidP="005B6757">
            <w:pPr>
              <w:jc w:val="right"/>
              <w:rPr>
                <w:color w:val="000000"/>
                <w:sz w:val="16"/>
                <w:szCs w:val="16"/>
              </w:rPr>
            </w:pPr>
            <w:r w:rsidRPr="003C1183">
              <w:rPr>
                <w:color w:val="000000"/>
                <w:sz w:val="16"/>
                <w:szCs w:val="16"/>
              </w:rPr>
              <w:t>-</w:t>
            </w:r>
          </w:p>
        </w:tc>
      </w:tr>
      <w:tr w:rsidR="005B6757" w:rsidRPr="00E73AA6" w:rsidTr="00842E1D">
        <w:trPr>
          <w:trHeight w:val="147"/>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Pr="00E8132E" w:rsidRDefault="005B6757" w:rsidP="005B6757">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465,672.40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417,927.60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88.7331</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14.1519</w:t>
            </w: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293,951.40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65,221.40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83.6183</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13.4860</w:t>
            </w: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271,977.00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30,543.90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77.3050</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13.1495</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13.1017</w:t>
            </w: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2,758.80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E8132E" w:rsidRDefault="005B6757" w:rsidP="005B6757">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497A05" w:rsidRDefault="005B6757" w:rsidP="005B6757">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F71A2B" w:rsidRDefault="005B6757" w:rsidP="005B6757">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F71A2B" w:rsidRDefault="005B6757" w:rsidP="005B6757">
            <w:pPr>
              <w:jc w:val="right"/>
              <w:rPr>
                <w:color w:val="000000"/>
                <w:sz w:val="16"/>
                <w:szCs w:val="16"/>
              </w:rPr>
            </w:pPr>
            <w:r w:rsidRPr="00F71A2B">
              <w:rPr>
                <w:color w:val="000000"/>
                <w:sz w:val="16"/>
                <w:szCs w:val="16"/>
              </w:rPr>
              <w:t>-</w:t>
            </w: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B6757" w:rsidRPr="00FA13E4" w:rsidRDefault="005B6757" w:rsidP="005B6757">
            <w:pPr>
              <w:jc w:val="center"/>
              <w:rPr>
                <w:b/>
                <w:bCs/>
                <w:color w:val="000000"/>
                <w:sz w:val="16"/>
                <w:szCs w:val="16"/>
              </w:rPr>
            </w:pPr>
            <w:r w:rsidRPr="00FA13E4">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384,188.00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89,648.80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90.43</w:t>
            </w:r>
          </w:p>
        </w:tc>
        <w:tc>
          <w:tcPr>
            <w:tcW w:w="117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12.9500</w:t>
            </w:r>
          </w:p>
        </w:tc>
        <w:tc>
          <w:tcPr>
            <w:tcW w:w="126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12.8683</w:t>
            </w: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195,022.00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84,437.70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89.09</w:t>
            </w:r>
          </w:p>
        </w:tc>
        <w:tc>
          <w:tcPr>
            <w:tcW w:w="117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12.5000</w:t>
            </w:r>
          </w:p>
        </w:tc>
        <w:tc>
          <w:tcPr>
            <w:tcW w:w="126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12.3760</w:t>
            </w: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203,602.60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50,416.30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87.24</w:t>
            </w:r>
          </w:p>
        </w:tc>
        <w:tc>
          <w:tcPr>
            <w:tcW w:w="117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12.2483</w:t>
            </w:r>
          </w:p>
        </w:tc>
        <w:tc>
          <w:tcPr>
            <w:tcW w:w="126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12.1482</w:t>
            </w: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497A05" w:rsidRDefault="005B6757" w:rsidP="005B6757">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F71A2B" w:rsidRDefault="005B6757" w:rsidP="005B6757">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F71A2B" w:rsidRDefault="005B6757" w:rsidP="005B6757">
            <w:pPr>
              <w:jc w:val="right"/>
              <w:rPr>
                <w:color w:val="000000"/>
                <w:sz w:val="16"/>
                <w:szCs w:val="16"/>
              </w:rPr>
            </w:pPr>
            <w:r w:rsidRPr="00F71A2B">
              <w:rPr>
                <w:color w:val="000000"/>
                <w:sz w:val="16"/>
                <w:szCs w:val="16"/>
              </w:rPr>
              <w:t>-</w:t>
            </w: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Pr="00C37CAB" w:rsidRDefault="005B6757" w:rsidP="005B6757">
            <w:pPr>
              <w:jc w:val="center"/>
              <w:rPr>
                <w:b/>
                <w:bCs/>
                <w:color w:val="000000"/>
                <w:sz w:val="16"/>
                <w:szCs w:val="16"/>
              </w:rPr>
            </w:pPr>
            <w:r w:rsidRPr="00C37CAB">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147,268.60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52,513.10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93.2952</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11.8000</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11.7130</w:t>
            </w: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Pr="00C37CAB"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120,615.00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37,705.00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92.3094</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11.6000</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11.5151</w:t>
            </w: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Pr="00C37CAB"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125,541.50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35,802.20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92.0755</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11.2636</w:t>
            </w: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Pr="00C37CAB"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C37CAB" w:rsidRDefault="005B6757" w:rsidP="005B6757">
            <w:pPr>
              <w:jc w:val="right"/>
              <w:rPr>
                <w:color w:val="000000"/>
                <w:sz w:val="16"/>
                <w:szCs w:val="16"/>
              </w:rPr>
            </w:pPr>
            <w:r w:rsidRPr="00C37CAB">
              <w:rPr>
                <w:color w:val="000000"/>
                <w:sz w:val="16"/>
                <w:szCs w:val="16"/>
              </w:rPr>
              <w:t>500.00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497A05" w:rsidRDefault="005B6757" w:rsidP="005B6757">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F71A2B" w:rsidRDefault="005B6757" w:rsidP="005B6757">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F71A2B" w:rsidRDefault="005B6757" w:rsidP="005B6757">
            <w:pPr>
              <w:jc w:val="right"/>
              <w:rPr>
                <w:color w:val="000000"/>
                <w:sz w:val="16"/>
                <w:szCs w:val="16"/>
              </w:rPr>
            </w:pPr>
            <w:r w:rsidRPr="00F71A2B">
              <w:rPr>
                <w:color w:val="000000"/>
                <w:sz w:val="16"/>
                <w:szCs w:val="16"/>
              </w:rPr>
              <w:t>-</w:t>
            </w: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B6757" w:rsidRPr="00F436E8" w:rsidRDefault="005B6757" w:rsidP="005B6757">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113,039.30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59,166.90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93.3663</w:t>
            </w:r>
          </w:p>
        </w:tc>
        <w:tc>
          <w:tcPr>
            <w:tcW w:w="117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11.7999</w:t>
            </w:r>
          </w:p>
        </w:tc>
        <w:tc>
          <w:tcPr>
            <w:tcW w:w="126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11.7640</w:t>
            </w: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116,628.00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52,215.00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92.8700</w:t>
            </w:r>
          </w:p>
        </w:tc>
        <w:tc>
          <w:tcPr>
            <w:tcW w:w="117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11.4500</w:t>
            </w:r>
          </w:p>
        </w:tc>
        <w:tc>
          <w:tcPr>
            <w:tcW w:w="126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11.3903</w:t>
            </w: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40,167.00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22,554.00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92.0875</w:t>
            </w:r>
          </w:p>
        </w:tc>
        <w:tc>
          <w:tcPr>
            <w:tcW w:w="117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11.2800</w:t>
            </w:r>
          </w:p>
        </w:tc>
      </w:tr>
      <w:tr w:rsidR="005B6757" w:rsidRPr="00E73AA6" w:rsidTr="001A6554">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pPr>
          </w:p>
        </w:tc>
        <w:tc>
          <w:tcPr>
            <w:tcW w:w="1260" w:type="dxa"/>
            <w:tcBorders>
              <w:left w:val="nil"/>
              <w:right w:val="nil"/>
            </w:tcBorders>
            <w:shd w:val="clear" w:color="auto" w:fill="auto"/>
            <w:noWrap/>
            <w:tcMar>
              <w:top w:w="15" w:type="dxa"/>
              <w:left w:w="15" w:type="dxa"/>
              <w:bottom w:w="0" w:type="dxa"/>
              <w:right w:w="43" w:type="dxa"/>
            </w:tcMar>
            <w:vAlign w:val="bottom"/>
          </w:tcPr>
          <w:p w:rsidR="005B6757" w:rsidRDefault="005B6757" w:rsidP="005B6757">
            <w:pPr>
              <w:jc w:val="right"/>
              <w:rPr>
                <w:color w:val="000000"/>
                <w:sz w:val="16"/>
                <w:szCs w:val="16"/>
              </w:rPr>
            </w:pPr>
          </w:p>
        </w:tc>
      </w:tr>
      <w:tr w:rsidR="005B6757"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r>
      <w:tr w:rsidR="005B6757" w:rsidRPr="00E73AA6" w:rsidTr="005B6757">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Pr="005B6757" w:rsidRDefault="005B6757" w:rsidP="005B6757">
            <w:pPr>
              <w:jc w:val="center"/>
              <w:rPr>
                <w:b/>
                <w:bCs/>
                <w:color w:val="000000"/>
                <w:sz w:val="16"/>
                <w:szCs w:val="16"/>
              </w:rPr>
            </w:pPr>
            <w:r w:rsidRPr="005B6757">
              <w:rPr>
                <w:b/>
                <w:bCs/>
                <w:color w:val="000000"/>
                <w:sz w:val="16"/>
                <w:szCs w:val="16"/>
              </w:rPr>
              <w:t>12-Dec-19</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115,708.20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58,637.20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93.6238</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11.7500</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11.6954</w:t>
            </w:r>
          </w:p>
        </w:tc>
      </w:tr>
      <w:tr w:rsidR="005B6757" w:rsidRPr="00E73AA6" w:rsidTr="005B6757">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138,656.40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56,046.00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93.8369</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11.1939</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11.1511</w:t>
            </w:r>
          </w:p>
        </w:tc>
      </w:tr>
      <w:tr w:rsidR="005B6757" w:rsidRPr="00E73AA6" w:rsidTr="005B6757">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82,400.00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36,760.00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94.0876</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10.9968</w:t>
            </w:r>
          </w:p>
        </w:tc>
        <w:tc>
          <w:tcPr>
            <w:tcW w:w="126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10.9453</w:t>
            </w:r>
          </w:p>
        </w:tc>
      </w:tr>
      <w:tr w:rsidR="005B6757" w:rsidRPr="00E73AA6" w:rsidTr="005B6757">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p>
        </w:tc>
      </w:tr>
      <w:tr w:rsidR="005B6757" w:rsidRPr="00E73AA6" w:rsidTr="008E5F59">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5B6757" w:rsidRPr="002A2699" w:rsidRDefault="005B6757" w:rsidP="005B6757">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8B3C47" w:rsidRDefault="005B6757" w:rsidP="005B6757">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8B3C47" w:rsidRDefault="005B6757" w:rsidP="005B6757">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8B3C47" w:rsidRDefault="005B6757" w:rsidP="005B6757">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8B3C47" w:rsidRDefault="005B6757" w:rsidP="005B6757">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8B3C47" w:rsidRDefault="005B6757" w:rsidP="005B6757">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8B3C47" w:rsidRDefault="005B6757" w:rsidP="005B6757">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8B3C47" w:rsidRDefault="005B6757" w:rsidP="005B6757">
            <w:pPr>
              <w:jc w:val="right"/>
              <w:rPr>
                <w:color w:val="000000"/>
                <w:sz w:val="16"/>
                <w:szCs w:val="16"/>
              </w:rPr>
            </w:pPr>
          </w:p>
        </w:tc>
      </w:tr>
      <w:tr w:rsidR="005B6757"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5B6757" w:rsidRPr="002075ED" w:rsidRDefault="005B6757" w:rsidP="005B6757">
            <w:pPr>
              <w:jc w:val="center"/>
              <w:rPr>
                <w:b/>
                <w:bCs/>
                <w:color w:val="000000"/>
              </w:rPr>
            </w:pPr>
            <w:r w:rsidRPr="002075ED">
              <w:rPr>
                <w:b/>
                <w:bCs/>
                <w:color w:val="000000"/>
              </w:rPr>
              <w:t>Floating Rate</w:t>
            </w:r>
          </w:p>
        </w:tc>
      </w:tr>
      <w:tr w:rsidR="005B6757"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5B6757" w:rsidRPr="002075ED" w:rsidRDefault="005B6757" w:rsidP="005B6757">
            <w:pPr>
              <w:jc w:val="center"/>
              <w:rPr>
                <w:b/>
                <w:bCs/>
                <w:color w:val="000000"/>
                <w:sz w:val="16"/>
                <w:szCs w:val="16"/>
              </w:rPr>
            </w:pPr>
            <w:r w:rsidRPr="002075ED">
              <w:rPr>
                <w:b/>
                <w:bCs/>
                <w:color w:val="000000"/>
                <w:sz w:val="16"/>
                <w:szCs w:val="16"/>
              </w:rPr>
              <w:t>Face Value</w:t>
            </w:r>
          </w:p>
        </w:tc>
      </w:tr>
      <w:tr w:rsidR="005B6757"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B6757" w:rsidRPr="00E73AA6" w:rsidRDefault="005B6757" w:rsidP="005B6757">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907A1" w:rsidRDefault="005B6757" w:rsidP="005B675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E907A1" w:rsidRDefault="005B6757" w:rsidP="005B675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5B6757" w:rsidRPr="00E73AA6" w:rsidRDefault="005B6757" w:rsidP="005B6757">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5B6757" w:rsidRPr="00E73AA6" w:rsidRDefault="005B6757" w:rsidP="005B6757">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5B6757" w:rsidRPr="00E73AA6" w:rsidRDefault="005B6757" w:rsidP="005B6757">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E907A1" w:rsidRDefault="005B6757" w:rsidP="005B6757">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E907A1" w:rsidRDefault="005B6757" w:rsidP="005B6757">
            <w:pPr>
              <w:jc w:val="center"/>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5B6757"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5B6757" w:rsidRPr="00E73AA6" w:rsidRDefault="005B6757" w:rsidP="005B6757">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Default="005B6757" w:rsidP="005B6757">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E907A1" w:rsidRDefault="005B6757" w:rsidP="005B6757">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5B6757" w:rsidRPr="00E73AA6" w:rsidRDefault="005B6757" w:rsidP="005B675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5B6757" w:rsidRPr="00E73AA6" w:rsidRDefault="005B6757" w:rsidP="005B6757">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5B6757" w:rsidRPr="00E73AA6" w:rsidRDefault="005B6757" w:rsidP="005B675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2075ED" w:rsidRDefault="005B6757" w:rsidP="005B6757">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B6757" w:rsidRPr="00E907A1" w:rsidRDefault="005B6757" w:rsidP="005B6757">
            <w:pPr>
              <w:jc w:val="center"/>
              <w:rPr>
                <w:color w:val="000000"/>
                <w:sz w:val="16"/>
                <w:szCs w:val="16"/>
              </w:rPr>
            </w:pPr>
            <w:r w:rsidRPr="002075ED">
              <w:rPr>
                <w:color w:val="000000"/>
                <w:sz w:val="16"/>
                <w:szCs w:val="16"/>
              </w:rPr>
              <w:t>(bps)</w:t>
            </w:r>
          </w:p>
        </w:tc>
      </w:tr>
      <w:tr w:rsidR="005B6757"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B6757" w:rsidRPr="00842E1D" w:rsidRDefault="005B6757" w:rsidP="005B6757">
            <w:pPr>
              <w:jc w:val="center"/>
              <w:rPr>
                <w:b/>
                <w:bCs/>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2"/>
                <w:szCs w:val="12"/>
              </w:rPr>
            </w:pPr>
          </w:p>
        </w:tc>
        <w:tc>
          <w:tcPr>
            <w:tcW w:w="99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ind w:firstLineChars="100" w:firstLine="120"/>
              <w:jc w:val="right"/>
              <w:rPr>
                <w:sz w:val="12"/>
                <w:szCs w:val="12"/>
              </w:rPr>
            </w:pPr>
          </w:p>
        </w:tc>
        <w:tc>
          <w:tcPr>
            <w:tcW w:w="117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sz w:val="12"/>
                <w:szCs w:val="12"/>
              </w:rPr>
            </w:pPr>
          </w:p>
        </w:tc>
        <w:tc>
          <w:tcPr>
            <w:tcW w:w="1260" w:type="dxa"/>
            <w:tcBorders>
              <w:left w:val="nil"/>
              <w:right w:val="nil"/>
            </w:tcBorders>
            <w:shd w:val="clear" w:color="auto" w:fill="auto"/>
            <w:noWrap/>
            <w:tcMar>
              <w:top w:w="15" w:type="dxa"/>
              <w:left w:w="15" w:type="dxa"/>
              <w:bottom w:w="0" w:type="dxa"/>
              <w:right w:w="43" w:type="dxa"/>
            </w:tcMar>
            <w:vAlign w:val="center"/>
          </w:tcPr>
          <w:p w:rsidR="005B6757" w:rsidRPr="00842E1D" w:rsidRDefault="005B6757" w:rsidP="005B6757">
            <w:pPr>
              <w:jc w:val="right"/>
              <w:rPr>
                <w:color w:val="000000"/>
                <w:sz w:val="12"/>
                <w:szCs w:val="12"/>
              </w:rPr>
            </w:pPr>
          </w:p>
        </w:tc>
      </w:tr>
      <w:tr w:rsidR="004D2826"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D2826" w:rsidRPr="0091560A" w:rsidRDefault="004D2826" w:rsidP="004D2826">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43" w:type="dxa"/>
            </w:tcMar>
            <w:vAlign w:val="center"/>
          </w:tcPr>
          <w:p w:rsidR="004D2826" w:rsidRDefault="004D2826" w:rsidP="004D2826">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D2826" w:rsidRPr="0091560A" w:rsidRDefault="004D2826" w:rsidP="004D282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4D2826" w:rsidRPr="0091560A" w:rsidRDefault="004D2826" w:rsidP="004D2826">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43" w:type="dxa"/>
            </w:tcMar>
            <w:vAlign w:val="bottom"/>
          </w:tcPr>
          <w:p w:rsidR="004D2826" w:rsidRPr="0091560A" w:rsidRDefault="004D2826" w:rsidP="004D2826">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4D2826" w:rsidRPr="0091560A" w:rsidRDefault="004D2826" w:rsidP="004D2826">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43" w:type="dxa"/>
            </w:tcMar>
            <w:vAlign w:val="center"/>
          </w:tcPr>
          <w:p w:rsidR="004D2826" w:rsidRPr="00E73AA6" w:rsidRDefault="004D2826" w:rsidP="004D2826">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4D2826" w:rsidRPr="0091560A" w:rsidRDefault="004D2826" w:rsidP="004D2826">
            <w:pPr>
              <w:ind w:firstLineChars="100" w:firstLine="160"/>
              <w:jc w:val="center"/>
              <w:rPr>
                <w:color w:val="000000"/>
                <w:sz w:val="16"/>
                <w:szCs w:val="16"/>
              </w:rPr>
            </w:pPr>
            <w:r w:rsidRPr="0091560A">
              <w:rPr>
                <w:color w:val="000000"/>
                <w:sz w:val="16"/>
                <w:szCs w:val="16"/>
              </w:rPr>
              <w:t>70</w:t>
            </w:r>
          </w:p>
        </w:tc>
      </w:tr>
      <w:tr w:rsidR="004D2826"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D2826" w:rsidRPr="0091560A" w:rsidRDefault="004D2826" w:rsidP="004D2826">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4D2826" w:rsidRDefault="004D2826" w:rsidP="004D2826">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D2826" w:rsidRPr="0091560A" w:rsidRDefault="004D2826" w:rsidP="004D282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D2826" w:rsidRPr="0091560A" w:rsidRDefault="004D2826" w:rsidP="004D2826">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4D2826" w:rsidRPr="0091560A" w:rsidRDefault="004D2826" w:rsidP="004D2826">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D2826" w:rsidRPr="0091560A" w:rsidRDefault="004D2826" w:rsidP="004D2826">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4D2826" w:rsidRPr="00E73AA6" w:rsidRDefault="004D2826" w:rsidP="004D2826">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D2826" w:rsidRPr="0091560A" w:rsidRDefault="004D2826" w:rsidP="004D2826">
            <w:pPr>
              <w:ind w:firstLineChars="100" w:firstLine="160"/>
              <w:jc w:val="center"/>
              <w:rPr>
                <w:color w:val="000000"/>
                <w:sz w:val="16"/>
                <w:szCs w:val="16"/>
              </w:rPr>
            </w:pPr>
            <w:r w:rsidRPr="0091560A">
              <w:rPr>
                <w:color w:val="000000"/>
                <w:sz w:val="16"/>
                <w:szCs w:val="16"/>
              </w:rPr>
              <w:t>70</w:t>
            </w:r>
          </w:p>
        </w:tc>
      </w:tr>
      <w:tr w:rsidR="004D2826"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D2826" w:rsidRPr="0091560A" w:rsidRDefault="004D2826" w:rsidP="004D2826">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4D2826" w:rsidRDefault="004D2826" w:rsidP="004D2826">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D2826" w:rsidRPr="0091560A" w:rsidRDefault="004D2826" w:rsidP="004D282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D2826" w:rsidRPr="0091560A" w:rsidRDefault="004D2826" w:rsidP="004D2826">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4D2826" w:rsidRPr="0091560A" w:rsidRDefault="004D2826" w:rsidP="004D2826">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D2826" w:rsidRPr="0091560A" w:rsidRDefault="004D2826" w:rsidP="004D2826">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4D2826" w:rsidRPr="00E73AA6" w:rsidRDefault="004D2826" w:rsidP="004D2826">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D2826" w:rsidRPr="0091560A" w:rsidRDefault="004D2826" w:rsidP="004D2826">
            <w:pPr>
              <w:ind w:firstLineChars="100" w:firstLine="160"/>
              <w:jc w:val="center"/>
              <w:rPr>
                <w:color w:val="000000"/>
                <w:sz w:val="16"/>
                <w:szCs w:val="16"/>
              </w:rPr>
            </w:pPr>
            <w:r w:rsidRPr="0091560A">
              <w:rPr>
                <w:color w:val="000000"/>
                <w:sz w:val="16"/>
                <w:szCs w:val="16"/>
              </w:rPr>
              <w:t>70</w:t>
            </w:r>
          </w:p>
        </w:tc>
      </w:tr>
      <w:tr w:rsidR="004D2826" w:rsidRPr="00E73AA6" w:rsidTr="00291856">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4D2826" w:rsidRPr="00F71A2B" w:rsidRDefault="004D2826" w:rsidP="004D2826">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ind w:firstLineChars="100" w:firstLine="160"/>
              <w:jc w:val="center"/>
              <w:rPr>
                <w:sz w:val="16"/>
                <w:szCs w:val="16"/>
              </w:rPr>
            </w:pPr>
            <w:r w:rsidRPr="00F71A2B">
              <w:rPr>
                <w:sz w:val="16"/>
                <w:szCs w:val="16"/>
              </w:rPr>
              <w:t>70</w:t>
            </w:r>
          </w:p>
        </w:tc>
      </w:tr>
      <w:tr w:rsidR="004D2826"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D2826" w:rsidRPr="00F71A2B" w:rsidRDefault="004D2826" w:rsidP="004D2826">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D2826" w:rsidRPr="00F71A2B" w:rsidRDefault="004D2826" w:rsidP="004D2826">
            <w:pPr>
              <w:ind w:firstLineChars="100" w:firstLine="160"/>
              <w:jc w:val="center"/>
              <w:rPr>
                <w:sz w:val="16"/>
                <w:szCs w:val="16"/>
              </w:rPr>
            </w:pPr>
          </w:p>
        </w:tc>
      </w:tr>
      <w:tr w:rsidR="004D2826"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center"/>
              <w:rPr>
                <w:b/>
                <w:bCs/>
                <w:color w:val="000000"/>
                <w:sz w:val="16"/>
                <w:szCs w:val="16"/>
              </w:rPr>
            </w:pPr>
            <w:r w:rsidRPr="007258FF">
              <w:rPr>
                <w:b/>
                <w:bCs/>
                <w:color w:val="000000"/>
                <w:sz w:val="16"/>
                <w:szCs w:val="16"/>
              </w:rPr>
              <w:t>30-Jun-19</w:t>
            </w:r>
          </w:p>
        </w:tc>
        <w:tc>
          <w:tcPr>
            <w:tcW w:w="81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4D2826" w:rsidRPr="007258FF" w:rsidRDefault="004D2826" w:rsidP="004D2826">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r w:rsidRPr="007258FF">
              <w:rPr>
                <w:sz w:val="16"/>
                <w:szCs w:val="16"/>
              </w:rPr>
              <w:t>56,000.00</w:t>
            </w: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r w:rsidRPr="007258FF">
              <w:rPr>
                <w:sz w:val="16"/>
                <w:szCs w:val="16"/>
              </w:rPr>
              <w:t>15,010.50</w:t>
            </w:r>
          </w:p>
        </w:tc>
        <w:tc>
          <w:tcPr>
            <w:tcW w:w="117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ind w:firstLineChars="100" w:firstLine="160"/>
              <w:jc w:val="center"/>
              <w:rPr>
                <w:sz w:val="16"/>
                <w:szCs w:val="16"/>
              </w:rPr>
            </w:pPr>
            <w:r w:rsidRPr="007258FF">
              <w:rPr>
                <w:sz w:val="16"/>
                <w:szCs w:val="16"/>
              </w:rPr>
              <w:t>75</w:t>
            </w:r>
          </w:p>
        </w:tc>
      </w:tr>
      <w:tr w:rsidR="004D2826"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81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4D2826" w:rsidRPr="007258FF" w:rsidRDefault="004D2826" w:rsidP="004D2826">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ind w:firstLineChars="100" w:firstLine="160"/>
              <w:jc w:val="center"/>
              <w:rPr>
                <w:sz w:val="16"/>
                <w:szCs w:val="16"/>
              </w:rPr>
            </w:pPr>
            <w:r w:rsidRPr="007258FF">
              <w:rPr>
                <w:sz w:val="16"/>
                <w:szCs w:val="16"/>
              </w:rPr>
              <w:t>75</w:t>
            </w:r>
          </w:p>
        </w:tc>
      </w:tr>
      <w:tr w:rsidR="004D2826" w:rsidRPr="00E73AA6" w:rsidTr="00F16090">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D2826" w:rsidRPr="00E8132E" w:rsidRDefault="004D2826" w:rsidP="004D2826">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4D2826" w:rsidRPr="007258FF" w:rsidRDefault="004D2826" w:rsidP="004D2826">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r w:rsidRPr="00D24DAE">
              <w:rPr>
                <w:sz w:val="16"/>
                <w:szCs w:val="16"/>
              </w:rPr>
              <w:t>47,500.00</w:t>
            </w: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jc w:val="right"/>
              <w:rPr>
                <w:sz w:val="16"/>
                <w:szCs w:val="16"/>
              </w:rPr>
            </w:pPr>
            <w:r w:rsidRPr="00D24DAE">
              <w:rPr>
                <w:sz w:val="16"/>
                <w:szCs w:val="16"/>
              </w:rPr>
              <w:t>41,550.00</w:t>
            </w:r>
          </w:p>
        </w:tc>
        <w:tc>
          <w:tcPr>
            <w:tcW w:w="117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ind w:firstLineChars="100" w:firstLine="160"/>
              <w:jc w:val="center"/>
              <w:rPr>
                <w:sz w:val="16"/>
                <w:szCs w:val="16"/>
              </w:rPr>
            </w:pPr>
            <w:r w:rsidRPr="007258FF">
              <w:rPr>
                <w:sz w:val="16"/>
                <w:szCs w:val="16"/>
              </w:rPr>
              <w:t>75</w:t>
            </w:r>
          </w:p>
        </w:tc>
      </w:tr>
      <w:tr w:rsidR="004D2826" w:rsidRPr="00E73AA6" w:rsidTr="00291856">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D2826" w:rsidRPr="00E40CDB" w:rsidRDefault="004D2826" w:rsidP="004D2826">
            <w:pPr>
              <w:jc w:val="center"/>
              <w:rPr>
                <w:b/>
                <w:bCs/>
                <w:color w:val="000000"/>
                <w:sz w:val="16"/>
                <w:szCs w:val="16"/>
              </w:rPr>
            </w:pPr>
            <w:r w:rsidRPr="00E40CDB">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D2826" w:rsidRDefault="004D2826" w:rsidP="004D2826">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r>
              <w:rPr>
                <w:sz w:val="16"/>
                <w:szCs w:val="16"/>
              </w:rPr>
              <w:t>158,500.00</w:t>
            </w:r>
          </w:p>
        </w:tc>
        <w:tc>
          <w:tcPr>
            <w:tcW w:w="90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r>
              <w:rPr>
                <w:sz w:val="16"/>
                <w:szCs w:val="16"/>
              </w:rPr>
              <w:t>93,705.00</w:t>
            </w:r>
          </w:p>
        </w:tc>
        <w:tc>
          <w:tcPr>
            <w:tcW w:w="117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D2826" w:rsidRPr="0083583D" w:rsidRDefault="004D2826" w:rsidP="004D2826">
            <w:pPr>
              <w:ind w:firstLineChars="100" w:firstLine="160"/>
              <w:jc w:val="center"/>
              <w:rPr>
                <w:sz w:val="16"/>
                <w:szCs w:val="16"/>
              </w:rPr>
            </w:pPr>
            <w:r w:rsidRPr="0083583D">
              <w:rPr>
                <w:sz w:val="16"/>
                <w:szCs w:val="16"/>
              </w:rPr>
              <w:t>100.4829</w:t>
            </w:r>
          </w:p>
        </w:tc>
      </w:tr>
      <w:tr w:rsidR="004D2826" w:rsidRPr="00E73AA6" w:rsidTr="00291856">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D2826" w:rsidRPr="008F1C25" w:rsidRDefault="004D2826" w:rsidP="004D2826">
            <w:pPr>
              <w:jc w:val="center"/>
              <w:rPr>
                <w:b/>
                <w:bCs/>
                <w:color w:val="000000"/>
                <w:sz w:val="16"/>
                <w:szCs w:val="16"/>
              </w:rPr>
            </w:pPr>
            <w:r w:rsidRPr="008F1C25">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15" w:type="dxa"/>
            </w:tcMar>
            <w:vAlign w:val="bottom"/>
          </w:tcPr>
          <w:p w:rsidR="004D2826" w:rsidRPr="008F1C25" w:rsidRDefault="004D2826" w:rsidP="004D2826">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D2826" w:rsidRPr="008F1C25" w:rsidRDefault="004D2826" w:rsidP="004D2826">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D2826" w:rsidRPr="008F1C25" w:rsidRDefault="004D2826" w:rsidP="004D2826">
            <w:pPr>
              <w:jc w:val="right"/>
              <w:rPr>
                <w:sz w:val="16"/>
                <w:szCs w:val="16"/>
              </w:rPr>
            </w:pPr>
            <w:r w:rsidRPr="008F1C25">
              <w:rPr>
                <w:sz w:val="16"/>
                <w:szCs w:val="16"/>
              </w:rPr>
              <w:t>198,157.20</w:t>
            </w:r>
          </w:p>
        </w:tc>
        <w:tc>
          <w:tcPr>
            <w:tcW w:w="900" w:type="dxa"/>
            <w:tcBorders>
              <w:left w:val="nil"/>
              <w:right w:val="nil"/>
            </w:tcBorders>
            <w:shd w:val="clear" w:color="auto" w:fill="auto"/>
            <w:noWrap/>
            <w:tcMar>
              <w:top w:w="15" w:type="dxa"/>
              <w:left w:w="15" w:type="dxa"/>
              <w:bottom w:w="0" w:type="dxa"/>
              <w:right w:w="15" w:type="dxa"/>
            </w:tcMar>
            <w:vAlign w:val="bottom"/>
          </w:tcPr>
          <w:p w:rsidR="004D2826" w:rsidRPr="008F1C25" w:rsidRDefault="004D2826" w:rsidP="004D2826">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D2826" w:rsidRPr="008F1C25" w:rsidRDefault="004D2826" w:rsidP="004D2826">
            <w:pPr>
              <w:jc w:val="right"/>
              <w:rPr>
                <w:sz w:val="16"/>
                <w:szCs w:val="16"/>
              </w:rPr>
            </w:pPr>
            <w:r w:rsidRPr="008F1C25">
              <w:rPr>
                <w:sz w:val="16"/>
                <w:szCs w:val="16"/>
              </w:rPr>
              <w:t>51,850.00</w:t>
            </w:r>
          </w:p>
        </w:tc>
        <w:tc>
          <w:tcPr>
            <w:tcW w:w="1170" w:type="dxa"/>
            <w:tcBorders>
              <w:left w:val="nil"/>
              <w:right w:val="nil"/>
            </w:tcBorders>
            <w:shd w:val="clear" w:color="auto" w:fill="auto"/>
            <w:noWrap/>
            <w:tcMar>
              <w:top w:w="15" w:type="dxa"/>
              <w:left w:w="15" w:type="dxa"/>
              <w:bottom w:w="0" w:type="dxa"/>
              <w:right w:w="15" w:type="dxa"/>
            </w:tcMar>
            <w:vAlign w:val="center"/>
          </w:tcPr>
          <w:p w:rsidR="004D2826" w:rsidRPr="007258FF" w:rsidRDefault="004D2826" w:rsidP="004D2826">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D2826" w:rsidRPr="008F1C25" w:rsidRDefault="004D2826" w:rsidP="004D2826">
            <w:pPr>
              <w:ind w:firstLineChars="100" w:firstLine="160"/>
              <w:jc w:val="center"/>
              <w:rPr>
                <w:sz w:val="16"/>
                <w:szCs w:val="16"/>
              </w:rPr>
            </w:pPr>
            <w:r w:rsidRPr="008F1C25">
              <w:rPr>
                <w:sz w:val="16"/>
                <w:szCs w:val="16"/>
              </w:rPr>
              <w:t>102.2282</w:t>
            </w:r>
          </w:p>
        </w:tc>
      </w:tr>
      <w:tr w:rsidR="004D2826" w:rsidRPr="00E73AA6" w:rsidTr="00291856">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D2826" w:rsidRPr="00F436E8" w:rsidRDefault="004D2826" w:rsidP="004D2826">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15" w:type="dxa"/>
            </w:tcMar>
            <w:vAlign w:val="bottom"/>
          </w:tcPr>
          <w:p w:rsidR="004D2826" w:rsidRPr="008F1C25" w:rsidRDefault="004D2826" w:rsidP="004D2826">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D2826" w:rsidRPr="008F1C25" w:rsidRDefault="004D2826" w:rsidP="004D2826">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r>
              <w:rPr>
                <w:sz w:val="16"/>
                <w:szCs w:val="16"/>
              </w:rPr>
              <w:t>128,100.00</w:t>
            </w:r>
          </w:p>
        </w:tc>
        <w:tc>
          <w:tcPr>
            <w:tcW w:w="90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r>
              <w:rPr>
                <w:sz w:val="16"/>
                <w:szCs w:val="16"/>
              </w:rPr>
              <w:t>54,500.00</w:t>
            </w:r>
          </w:p>
        </w:tc>
        <w:tc>
          <w:tcPr>
            <w:tcW w:w="117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ind w:firstLineChars="100" w:firstLine="160"/>
              <w:jc w:val="center"/>
              <w:rPr>
                <w:sz w:val="16"/>
                <w:szCs w:val="16"/>
              </w:rPr>
            </w:pPr>
            <w:r>
              <w:rPr>
                <w:sz w:val="16"/>
                <w:szCs w:val="16"/>
              </w:rPr>
              <w:t>101.7734</w:t>
            </w:r>
          </w:p>
        </w:tc>
      </w:tr>
      <w:tr w:rsidR="004D2826" w:rsidRPr="00E73AA6" w:rsidTr="00A950E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D2826" w:rsidRPr="004D2826" w:rsidRDefault="004D2826" w:rsidP="004D2826">
            <w:pPr>
              <w:jc w:val="center"/>
              <w:rPr>
                <w:b/>
                <w:bCs/>
                <w:color w:val="000000"/>
                <w:sz w:val="16"/>
                <w:szCs w:val="16"/>
              </w:rPr>
            </w:pPr>
            <w:r w:rsidRPr="004D2826">
              <w:rPr>
                <w:b/>
                <w:bCs/>
                <w:color w:val="000000"/>
                <w:sz w:val="16"/>
                <w:szCs w:val="16"/>
              </w:rPr>
              <w:t>12-Dec-19</w:t>
            </w:r>
          </w:p>
        </w:tc>
        <w:tc>
          <w:tcPr>
            <w:tcW w:w="81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D2826" w:rsidRDefault="004D2826" w:rsidP="004D2826">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r>
              <w:rPr>
                <w:sz w:val="16"/>
                <w:szCs w:val="16"/>
              </w:rPr>
              <w:t>142,450.00</w:t>
            </w:r>
          </w:p>
        </w:tc>
        <w:tc>
          <w:tcPr>
            <w:tcW w:w="90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r>
              <w:rPr>
                <w:sz w:val="16"/>
                <w:szCs w:val="16"/>
              </w:rPr>
              <w:t>72,200.00</w:t>
            </w:r>
          </w:p>
        </w:tc>
        <w:tc>
          <w:tcPr>
            <w:tcW w:w="117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D2826" w:rsidRDefault="004D2826" w:rsidP="004D2826">
            <w:pPr>
              <w:ind w:firstLineChars="100" w:firstLine="160"/>
              <w:jc w:val="center"/>
              <w:rPr>
                <w:sz w:val="16"/>
                <w:szCs w:val="16"/>
              </w:rPr>
            </w:pPr>
            <w:r>
              <w:rPr>
                <w:sz w:val="16"/>
                <w:szCs w:val="16"/>
              </w:rPr>
              <w:t>101.7689</w:t>
            </w:r>
          </w:p>
        </w:tc>
      </w:tr>
      <w:tr w:rsidR="004D2826" w:rsidRPr="00E73AA6" w:rsidTr="00842E1D">
        <w:trPr>
          <w:trHeight w:val="147"/>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D2826" w:rsidRPr="00842E1D" w:rsidRDefault="004D2826" w:rsidP="004D2826">
            <w:pPr>
              <w:jc w:val="center"/>
              <w:rPr>
                <w:b/>
                <w:bCs/>
                <w:color w:val="000000"/>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D2826" w:rsidRPr="00842E1D" w:rsidRDefault="004D2826" w:rsidP="004D2826">
            <w:pPr>
              <w:jc w:val="right"/>
              <w:rPr>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4D2826" w:rsidRPr="00842E1D" w:rsidRDefault="004D2826" w:rsidP="004D2826">
            <w:pPr>
              <w:jc w:val="right"/>
              <w:rPr>
                <w:sz w:val="12"/>
                <w:szCs w:val="12"/>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D2826" w:rsidRPr="00842E1D" w:rsidRDefault="004D2826" w:rsidP="004D2826">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D2826" w:rsidRPr="00842E1D" w:rsidRDefault="004D2826" w:rsidP="004D2826">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D2826" w:rsidRPr="00842E1D" w:rsidRDefault="004D2826" w:rsidP="004D2826">
            <w:pPr>
              <w:jc w:val="right"/>
              <w:rPr>
                <w:sz w:val="12"/>
                <w:szCs w:val="12"/>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D2826" w:rsidRPr="00842E1D" w:rsidRDefault="004D2826" w:rsidP="004D2826">
            <w:pPr>
              <w:ind w:firstLineChars="100" w:firstLine="120"/>
              <w:jc w:val="right"/>
              <w:rPr>
                <w:sz w:val="12"/>
                <w:szCs w:val="12"/>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D2826" w:rsidRPr="00842E1D" w:rsidRDefault="004D2826" w:rsidP="004D2826">
            <w:pPr>
              <w:ind w:firstLineChars="100" w:firstLine="120"/>
              <w:jc w:val="right"/>
              <w:rPr>
                <w:sz w:val="12"/>
                <w:szCs w:val="12"/>
              </w:rPr>
            </w:pPr>
          </w:p>
        </w:tc>
      </w:tr>
      <w:tr w:rsidR="004D2826"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4D2826" w:rsidRDefault="004D2826" w:rsidP="004D2826">
            <w:pPr>
              <w:rPr>
                <w:sz w:val="14"/>
                <w:szCs w:val="14"/>
              </w:rPr>
            </w:pPr>
            <w:r>
              <w:rPr>
                <w:sz w:val="14"/>
                <w:szCs w:val="14"/>
              </w:rPr>
              <w:t xml:space="preserve">*= Bid Rejected                                                                                       </w:t>
            </w:r>
            <w:r w:rsidRPr="00E73AA6">
              <w:rPr>
                <w:sz w:val="14"/>
                <w:szCs w:val="14"/>
              </w:rPr>
              <w:t>Source:  Domestic Markets &amp; Monetary Management  Department, SBP</w:t>
            </w:r>
          </w:p>
          <w:p w:rsidR="004D2826" w:rsidRDefault="004D2826" w:rsidP="004D2826">
            <w:pPr>
              <w:rPr>
                <w:sz w:val="14"/>
                <w:szCs w:val="14"/>
              </w:rPr>
            </w:pPr>
            <w:r>
              <w:rPr>
                <w:sz w:val="14"/>
                <w:szCs w:val="14"/>
              </w:rPr>
              <w:t>1-</w:t>
            </w:r>
            <w:r w:rsidRPr="0036157E">
              <w:rPr>
                <w:sz w:val="14"/>
                <w:szCs w:val="14"/>
              </w:rPr>
              <w:t>Amount offered only includes Competitive bids.</w:t>
            </w:r>
          </w:p>
          <w:p w:rsidR="004D2826" w:rsidRDefault="004D2826" w:rsidP="004D2826">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4D2826" w:rsidRPr="003B6E73" w:rsidRDefault="004D2826" w:rsidP="003B6E73">
            <w:pPr>
              <w:rPr>
                <w:sz w:val="14"/>
                <w:szCs w:val="14"/>
              </w:rPr>
            </w:pPr>
            <w:r w:rsidRPr="005C7982">
              <w:rPr>
                <w:sz w:val="14"/>
                <w:szCs w:val="14"/>
              </w:rPr>
              <w:t>3-This cut-off margin will be applicable to all accepted bids.</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lastRenderedPageBreak/>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3B6E73"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3B6E73" w:rsidRPr="00E73AA6" w:rsidRDefault="003B6E73" w:rsidP="003B6E73">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3B6E73" w:rsidRPr="00E73AA6" w:rsidRDefault="003B6E73" w:rsidP="003B6E73">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hideMark/>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r>
              <w:rPr>
                <w:color w:val="000000"/>
                <w:sz w:val="14"/>
                <w:szCs w:val="14"/>
              </w:rPr>
              <w:t>10.51</w:t>
            </w:r>
          </w:p>
        </w:tc>
      </w:tr>
      <w:tr w:rsidR="003B6E73"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r>
              <w:rPr>
                <w:color w:val="000000"/>
                <w:sz w:val="14"/>
                <w:szCs w:val="14"/>
              </w:rPr>
              <w:t>10.66</w:t>
            </w:r>
          </w:p>
        </w:tc>
      </w:tr>
      <w:tr w:rsidR="003B6E73"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3B6E73"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11.18</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11.35</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11.33</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11.32</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p>
        </w:tc>
      </w:tr>
      <w:tr w:rsidR="003B6E73"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11.42</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11.45</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11.48</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r w:rsidRPr="003D456E">
              <w:rPr>
                <w:color w:val="000000"/>
                <w:sz w:val="14"/>
                <w:szCs w:val="14"/>
              </w:rPr>
              <w:t>11.55</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3B6E73" w:rsidRPr="00203836" w:rsidRDefault="003B6E73" w:rsidP="003B6E73">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3B6E73" w:rsidRPr="00203836" w:rsidRDefault="003B6E73" w:rsidP="003B6E73">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3B6E73" w:rsidRPr="00203836" w:rsidRDefault="003B6E73" w:rsidP="003B6E73">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3B6E73" w:rsidRPr="00203836" w:rsidRDefault="003B6E73" w:rsidP="003B6E73">
            <w:pPr>
              <w:jc w:val="right"/>
              <w:rPr>
                <w:sz w:val="14"/>
                <w:szCs w:val="14"/>
              </w:rPr>
            </w:pPr>
            <w:r w:rsidRPr="00203836">
              <w:rPr>
                <w:sz w:val="14"/>
                <w:szCs w:val="14"/>
              </w:rPr>
              <w:t>11.66</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3B6E73" w:rsidRPr="00203836" w:rsidRDefault="003B6E73" w:rsidP="003B6E73">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3B6E73" w:rsidRPr="00203836" w:rsidRDefault="003B6E73" w:rsidP="003B6E73">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3B6E73" w:rsidRPr="00203836" w:rsidRDefault="003B6E73" w:rsidP="003B6E73">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3B6E73" w:rsidRPr="00203836" w:rsidRDefault="003B6E73" w:rsidP="003B6E73">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3B6E73" w:rsidRPr="00203836" w:rsidRDefault="003B6E73" w:rsidP="003B6E73">
            <w:pPr>
              <w:jc w:val="right"/>
              <w:rPr>
                <w:sz w:val="14"/>
                <w:szCs w:val="14"/>
              </w:rPr>
            </w:pPr>
            <w:r w:rsidRPr="00203836">
              <w:rPr>
                <w:sz w:val="14"/>
                <w:szCs w:val="14"/>
              </w:rPr>
              <w:t>11.65</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12.64</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13.47</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sz w:val="14"/>
                <w:szCs w:val="14"/>
              </w:rPr>
            </w:pPr>
            <w:r>
              <w:rPr>
                <w:sz w:val="14"/>
                <w:szCs w:val="14"/>
              </w:rPr>
              <w:t>13.56</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sz w:val="14"/>
                <w:szCs w:val="14"/>
              </w:rPr>
            </w:pPr>
            <w:r>
              <w:rPr>
                <w:sz w:val="14"/>
                <w:szCs w:val="14"/>
              </w:rPr>
              <w:t>13.63</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13.97</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14.33</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14.44</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14.45</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14.12</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14.05</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13.09</w:t>
            </w:r>
          </w:p>
        </w:tc>
        <w:tc>
          <w:tcPr>
            <w:tcW w:w="54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13.59</w:t>
            </w:r>
          </w:p>
        </w:tc>
        <w:tc>
          <w:tcPr>
            <w:tcW w:w="54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13.69</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13.58</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13.37</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13.62</w:t>
            </w:r>
          </w:p>
        </w:tc>
        <w:tc>
          <w:tcPr>
            <w:tcW w:w="450" w:type="dxa"/>
            <w:tcBorders>
              <w:top w:val="nil"/>
              <w:left w:val="nil"/>
              <w:bottom w:val="nil"/>
              <w:right w:val="nil"/>
            </w:tcBorders>
            <w:shd w:val="clear" w:color="auto" w:fill="auto"/>
            <w:tcMar>
              <w:left w:w="29" w:type="dxa"/>
              <w:right w:w="29" w:type="dxa"/>
            </w:tcMar>
            <w:vAlign w:val="center"/>
          </w:tcPr>
          <w:p w:rsidR="003B6E73" w:rsidRPr="00F00B89" w:rsidRDefault="003B6E73" w:rsidP="003B6E73">
            <w:pPr>
              <w:jc w:val="right"/>
              <w:rPr>
                <w:sz w:val="14"/>
                <w:szCs w:val="14"/>
              </w:rPr>
            </w:pPr>
            <w:r w:rsidRPr="00F00B89">
              <w:rPr>
                <w:sz w:val="14"/>
                <w:szCs w:val="14"/>
              </w:rPr>
              <w:t>13.23</w:t>
            </w:r>
          </w:p>
        </w:tc>
        <w:tc>
          <w:tcPr>
            <w:tcW w:w="450" w:type="dxa"/>
            <w:tcBorders>
              <w:top w:val="nil"/>
              <w:left w:val="nil"/>
              <w:bottom w:val="nil"/>
              <w:right w:val="nil"/>
            </w:tcBorders>
            <w:shd w:val="clear" w:color="auto" w:fill="auto"/>
            <w:tcMar>
              <w:left w:w="29" w:type="dxa"/>
              <w:right w:w="29" w:type="dxa"/>
            </w:tcMar>
            <w:vAlign w:val="center"/>
          </w:tcPr>
          <w:p w:rsidR="003B6E73" w:rsidRPr="00F00B89" w:rsidRDefault="003B6E73" w:rsidP="003B6E73">
            <w:pPr>
              <w:jc w:val="right"/>
              <w:rPr>
                <w:sz w:val="14"/>
                <w:szCs w:val="14"/>
              </w:rPr>
            </w:pPr>
            <w:r w:rsidRPr="00F00B89">
              <w:rPr>
                <w:sz w:val="14"/>
                <w:szCs w:val="14"/>
              </w:rPr>
              <w:t>13.73</w:t>
            </w:r>
          </w:p>
        </w:tc>
        <w:tc>
          <w:tcPr>
            <w:tcW w:w="558" w:type="dxa"/>
            <w:tcBorders>
              <w:top w:val="nil"/>
              <w:left w:val="nil"/>
              <w:bottom w:val="nil"/>
              <w:right w:val="nil"/>
            </w:tcBorders>
            <w:shd w:val="clear" w:color="auto" w:fill="auto"/>
            <w:tcMar>
              <w:left w:w="29" w:type="dxa"/>
              <w:right w:w="29" w:type="dxa"/>
            </w:tcMar>
            <w:vAlign w:val="center"/>
          </w:tcPr>
          <w:p w:rsidR="003B6E73" w:rsidRPr="00F00B89" w:rsidRDefault="003B6E73" w:rsidP="003B6E73">
            <w:pPr>
              <w:jc w:val="right"/>
              <w:rPr>
                <w:sz w:val="14"/>
                <w:szCs w:val="14"/>
              </w:rPr>
            </w:pPr>
            <w:r w:rsidRPr="00F00B89">
              <w:rPr>
                <w:sz w:val="14"/>
                <w:szCs w:val="14"/>
              </w:rPr>
              <w:t>13.09</w:t>
            </w:r>
          </w:p>
        </w:tc>
        <w:tc>
          <w:tcPr>
            <w:tcW w:w="540" w:type="dxa"/>
            <w:tcBorders>
              <w:top w:val="nil"/>
              <w:left w:val="nil"/>
              <w:bottom w:val="nil"/>
              <w:right w:val="nil"/>
            </w:tcBorders>
            <w:shd w:val="clear" w:color="auto" w:fill="auto"/>
            <w:tcMar>
              <w:left w:w="29" w:type="dxa"/>
              <w:right w:w="29" w:type="dxa"/>
            </w:tcMar>
            <w:vAlign w:val="center"/>
          </w:tcPr>
          <w:p w:rsidR="003B6E73" w:rsidRPr="00F00B89" w:rsidRDefault="003B6E73" w:rsidP="003B6E73">
            <w:pPr>
              <w:jc w:val="right"/>
              <w:rPr>
                <w:sz w:val="14"/>
                <w:szCs w:val="14"/>
              </w:rPr>
            </w:pPr>
            <w:r w:rsidRPr="00F00B89">
              <w:rPr>
                <w:sz w:val="14"/>
                <w:szCs w:val="14"/>
              </w:rPr>
              <w:t>13.59</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12.95</w:t>
            </w:r>
          </w:p>
        </w:tc>
        <w:tc>
          <w:tcPr>
            <w:tcW w:w="54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13.45</w:t>
            </w:r>
          </w:p>
        </w:tc>
        <w:tc>
          <w:tcPr>
            <w:tcW w:w="54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13.00</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13.50</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13.02</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13.52</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13.08</w:t>
            </w:r>
          </w:p>
        </w:tc>
        <w:tc>
          <w:tcPr>
            <w:tcW w:w="450" w:type="dxa"/>
            <w:tcBorders>
              <w:top w:val="nil"/>
              <w:left w:val="nil"/>
              <w:bottom w:val="nil"/>
              <w:right w:val="nil"/>
            </w:tcBorders>
            <w:shd w:val="clear" w:color="auto" w:fill="auto"/>
            <w:noWrap/>
            <w:tcMar>
              <w:left w:w="29" w:type="dxa"/>
              <w:right w:w="29" w:type="dxa"/>
            </w:tcMar>
            <w:vAlign w:val="center"/>
          </w:tcPr>
          <w:p w:rsidR="003B6E73" w:rsidRPr="00F00B89" w:rsidRDefault="003B6E73" w:rsidP="003B6E73">
            <w:pPr>
              <w:jc w:val="right"/>
              <w:rPr>
                <w:sz w:val="14"/>
                <w:szCs w:val="14"/>
              </w:rPr>
            </w:pPr>
            <w:r w:rsidRPr="00F00B89">
              <w:rPr>
                <w:sz w:val="14"/>
                <w:szCs w:val="14"/>
              </w:rPr>
              <w:t>13.33</w:t>
            </w:r>
          </w:p>
        </w:tc>
        <w:tc>
          <w:tcPr>
            <w:tcW w:w="450" w:type="dxa"/>
            <w:tcBorders>
              <w:top w:val="nil"/>
              <w:left w:val="nil"/>
              <w:bottom w:val="nil"/>
              <w:right w:val="nil"/>
            </w:tcBorders>
            <w:shd w:val="clear" w:color="auto" w:fill="auto"/>
            <w:tcMar>
              <w:left w:w="29" w:type="dxa"/>
              <w:right w:w="29" w:type="dxa"/>
            </w:tcMar>
            <w:vAlign w:val="center"/>
          </w:tcPr>
          <w:p w:rsidR="003B6E73" w:rsidRPr="00F00B89" w:rsidRDefault="003B6E73" w:rsidP="003B6E73">
            <w:pPr>
              <w:jc w:val="right"/>
              <w:rPr>
                <w:sz w:val="14"/>
                <w:szCs w:val="14"/>
              </w:rPr>
            </w:pPr>
            <w:r w:rsidRPr="00F00B89">
              <w:rPr>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3B6E73" w:rsidRPr="00F00B89" w:rsidRDefault="003B6E73" w:rsidP="003B6E73">
            <w:pPr>
              <w:jc w:val="right"/>
              <w:rPr>
                <w:sz w:val="14"/>
                <w:szCs w:val="14"/>
              </w:rPr>
            </w:pPr>
            <w:r w:rsidRPr="00F00B89">
              <w:rPr>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3B6E73" w:rsidRPr="00F00B89" w:rsidRDefault="003B6E73" w:rsidP="003B6E73">
            <w:pPr>
              <w:jc w:val="right"/>
              <w:rPr>
                <w:sz w:val="14"/>
                <w:szCs w:val="14"/>
              </w:rPr>
            </w:pPr>
            <w:r w:rsidRPr="00F00B89">
              <w:rPr>
                <w:sz w:val="14"/>
                <w:szCs w:val="14"/>
              </w:rPr>
              <w:t>12.78</w:t>
            </w:r>
          </w:p>
        </w:tc>
        <w:tc>
          <w:tcPr>
            <w:tcW w:w="540" w:type="dxa"/>
            <w:tcBorders>
              <w:top w:val="nil"/>
              <w:left w:val="nil"/>
              <w:bottom w:val="nil"/>
              <w:right w:val="nil"/>
            </w:tcBorders>
            <w:shd w:val="clear" w:color="auto" w:fill="auto"/>
            <w:tcMar>
              <w:left w:w="29" w:type="dxa"/>
              <w:right w:w="29" w:type="dxa"/>
            </w:tcMar>
            <w:vAlign w:val="center"/>
          </w:tcPr>
          <w:p w:rsidR="003B6E73" w:rsidRPr="00F00B89" w:rsidRDefault="003B6E73" w:rsidP="003B6E73">
            <w:pPr>
              <w:jc w:val="right"/>
              <w:rPr>
                <w:sz w:val="14"/>
                <w:szCs w:val="14"/>
              </w:rPr>
            </w:pPr>
            <w:r w:rsidRPr="00F00B89">
              <w:rPr>
                <w:sz w:val="14"/>
                <w:szCs w:val="14"/>
              </w:rPr>
              <w:t>13.28</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B6E73" w:rsidRPr="003D456E" w:rsidRDefault="003B6E73" w:rsidP="003B6E73">
            <w:pPr>
              <w:jc w:val="right"/>
              <w:rPr>
                <w:color w:val="000000"/>
                <w:sz w:val="14"/>
                <w:szCs w:val="14"/>
              </w:rPr>
            </w:pP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13.57</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12.92</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13.42</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13.07</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13.57</w:t>
            </w:r>
          </w:p>
        </w:tc>
        <w:tc>
          <w:tcPr>
            <w:tcW w:w="54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13.39</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13.36</w:t>
            </w:r>
          </w:p>
        </w:tc>
        <w:tc>
          <w:tcPr>
            <w:tcW w:w="450" w:type="dxa"/>
            <w:tcBorders>
              <w:top w:val="nil"/>
              <w:left w:val="nil"/>
              <w:bottom w:val="nil"/>
              <w:right w:val="nil"/>
            </w:tcBorders>
            <w:shd w:val="clear" w:color="auto" w:fill="auto"/>
            <w:noWrap/>
            <w:tcMar>
              <w:left w:w="29" w:type="dxa"/>
              <w:right w:w="29" w:type="dxa"/>
            </w:tcMar>
            <w:vAlign w:val="center"/>
          </w:tcPr>
          <w:p w:rsidR="003B6E73" w:rsidRDefault="003B6E73" w:rsidP="003B6E73">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13.61</w:t>
            </w:r>
          </w:p>
        </w:tc>
        <w:tc>
          <w:tcPr>
            <w:tcW w:w="558"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3B6E73" w:rsidRDefault="003B6E73" w:rsidP="003B6E73">
            <w:pPr>
              <w:jc w:val="right"/>
              <w:rPr>
                <w:color w:val="000000"/>
                <w:sz w:val="14"/>
                <w:szCs w:val="14"/>
              </w:rPr>
            </w:pPr>
            <w:r>
              <w:rPr>
                <w:color w:val="000000"/>
                <w:sz w:val="14"/>
                <w:szCs w:val="14"/>
              </w:rPr>
              <w:t>13.56</w:t>
            </w:r>
          </w:p>
        </w:tc>
      </w:tr>
      <w:tr w:rsidR="003B6E73"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3B6E73" w:rsidRPr="00E73AA6" w:rsidRDefault="003B6E73" w:rsidP="003B6E73">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3B6E73" w:rsidRPr="003D456E" w:rsidRDefault="003B6E73" w:rsidP="003B6E73">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3B6E73" w:rsidRPr="003D456E" w:rsidRDefault="003B6E73" w:rsidP="003B6E73">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3B6E73" w:rsidRPr="003D456E" w:rsidRDefault="003B6E73" w:rsidP="003B6E73">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3B6E73" w:rsidRPr="003D456E" w:rsidRDefault="003B6E73" w:rsidP="003B6E73">
            <w:pPr>
              <w:jc w:val="right"/>
              <w:rPr>
                <w:color w:val="000000"/>
                <w:sz w:val="14"/>
                <w:szCs w:val="14"/>
              </w:rPr>
            </w:pPr>
          </w:p>
        </w:tc>
      </w:tr>
      <w:tr w:rsidR="003B6E73" w:rsidRPr="00E73AA6" w:rsidTr="003B6E73">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r>
              <w:rPr>
                <w:sz w:val="16"/>
                <w:szCs w:val="16"/>
              </w:rPr>
              <w:t>Dec</w:t>
            </w:r>
          </w:p>
        </w:tc>
        <w:tc>
          <w:tcPr>
            <w:tcW w:w="990" w:type="dxa"/>
            <w:tcBorders>
              <w:top w:val="nil"/>
              <w:left w:val="nil"/>
              <w:bottom w:val="nil"/>
              <w:right w:val="nil"/>
            </w:tcBorders>
            <w:shd w:val="clear" w:color="auto" w:fill="auto"/>
            <w:noWrap/>
            <w:tcMar>
              <w:left w:w="43" w:type="dxa"/>
              <w:right w:w="43" w:type="dxa"/>
            </w:tcMar>
            <w:vAlign w:val="center"/>
          </w:tcPr>
          <w:p w:rsidR="003B6E73" w:rsidRPr="00E73AA6" w:rsidRDefault="003B6E73" w:rsidP="003B6E73">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13.08</w:t>
            </w:r>
          </w:p>
        </w:tc>
        <w:tc>
          <w:tcPr>
            <w:tcW w:w="54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13.58</w:t>
            </w:r>
          </w:p>
        </w:tc>
        <w:tc>
          <w:tcPr>
            <w:tcW w:w="54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13.15</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13.50</w:t>
            </w:r>
          </w:p>
        </w:tc>
        <w:tc>
          <w:tcPr>
            <w:tcW w:w="450" w:type="dxa"/>
            <w:tcBorders>
              <w:top w:val="nil"/>
              <w:left w:val="nil"/>
              <w:bottom w:val="nil"/>
              <w:right w:val="nil"/>
            </w:tcBorders>
            <w:shd w:val="clear" w:color="auto" w:fill="auto"/>
            <w:tcMar>
              <w:left w:w="43" w:type="dxa"/>
              <w:right w:w="43" w:type="dxa"/>
            </w:tcMar>
            <w:vAlign w:val="center"/>
          </w:tcPr>
          <w:p w:rsidR="003B6E73" w:rsidRDefault="003B6E73" w:rsidP="003B6E73">
            <w:pPr>
              <w:jc w:val="right"/>
              <w:rPr>
                <w:color w:val="000000"/>
                <w:sz w:val="14"/>
                <w:szCs w:val="14"/>
              </w:rPr>
            </w:pPr>
            <w:r>
              <w:rPr>
                <w:color w:val="000000"/>
                <w:sz w:val="14"/>
                <w:szCs w:val="14"/>
              </w:rPr>
              <w:t>13.03</w:t>
            </w:r>
          </w:p>
        </w:tc>
        <w:tc>
          <w:tcPr>
            <w:tcW w:w="450" w:type="dxa"/>
            <w:tcBorders>
              <w:top w:val="nil"/>
              <w:left w:val="nil"/>
              <w:bottom w:val="nil"/>
              <w:right w:val="nil"/>
            </w:tcBorders>
            <w:shd w:val="clear" w:color="auto" w:fill="auto"/>
            <w:tcMar>
              <w:left w:w="43" w:type="dxa"/>
              <w:right w:w="43" w:type="dxa"/>
            </w:tcMar>
            <w:vAlign w:val="center"/>
          </w:tcPr>
          <w:p w:rsidR="003B6E73" w:rsidRDefault="003B6E73" w:rsidP="003B6E73">
            <w:pPr>
              <w:jc w:val="right"/>
              <w:rPr>
                <w:color w:val="000000"/>
                <w:sz w:val="14"/>
                <w:szCs w:val="14"/>
              </w:rPr>
            </w:pPr>
            <w:r>
              <w:rPr>
                <w:color w:val="000000"/>
                <w:sz w:val="14"/>
                <w:szCs w:val="14"/>
              </w:rPr>
              <w:t>13.53</w:t>
            </w:r>
          </w:p>
        </w:tc>
        <w:tc>
          <w:tcPr>
            <w:tcW w:w="558" w:type="dxa"/>
            <w:tcBorders>
              <w:top w:val="nil"/>
              <w:left w:val="nil"/>
              <w:bottom w:val="nil"/>
              <w:right w:val="nil"/>
            </w:tcBorders>
            <w:shd w:val="clear" w:color="auto" w:fill="auto"/>
            <w:tcMar>
              <w:left w:w="43" w:type="dxa"/>
              <w:right w:w="43" w:type="dxa"/>
            </w:tcMar>
            <w:vAlign w:val="center"/>
          </w:tcPr>
          <w:p w:rsidR="003B6E73" w:rsidRDefault="003B6E73" w:rsidP="003B6E73">
            <w:pPr>
              <w:jc w:val="right"/>
              <w:rPr>
                <w:color w:val="000000"/>
                <w:sz w:val="14"/>
                <w:szCs w:val="14"/>
              </w:rPr>
            </w:pPr>
            <w:r>
              <w:rPr>
                <w:color w:val="000000"/>
                <w:sz w:val="14"/>
                <w:szCs w:val="14"/>
              </w:rPr>
              <w:t>12.93</w:t>
            </w:r>
          </w:p>
        </w:tc>
        <w:tc>
          <w:tcPr>
            <w:tcW w:w="540" w:type="dxa"/>
            <w:tcBorders>
              <w:top w:val="nil"/>
              <w:left w:val="nil"/>
              <w:bottom w:val="nil"/>
              <w:right w:val="nil"/>
            </w:tcBorders>
            <w:shd w:val="clear" w:color="auto" w:fill="auto"/>
            <w:tcMar>
              <w:left w:w="43" w:type="dxa"/>
              <w:right w:w="43" w:type="dxa"/>
            </w:tcMar>
            <w:vAlign w:val="center"/>
          </w:tcPr>
          <w:p w:rsidR="003B6E73" w:rsidRDefault="003B6E73" w:rsidP="003B6E73">
            <w:pPr>
              <w:jc w:val="right"/>
              <w:rPr>
                <w:color w:val="000000"/>
                <w:sz w:val="14"/>
                <w:szCs w:val="14"/>
              </w:rPr>
            </w:pPr>
            <w:r>
              <w:rPr>
                <w:color w:val="000000"/>
                <w:sz w:val="14"/>
                <w:szCs w:val="14"/>
              </w:rPr>
              <w:t>13.43</w:t>
            </w:r>
          </w:p>
        </w:tc>
      </w:tr>
      <w:tr w:rsidR="003B6E73" w:rsidRPr="00E73AA6" w:rsidTr="003B6E73">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3B6E73" w:rsidRPr="00E73AA6" w:rsidRDefault="003B6E73" w:rsidP="003B6E73">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3B6E73" w:rsidRPr="00E73AA6" w:rsidRDefault="003B6E73" w:rsidP="003B6E73">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13.12</w:t>
            </w:r>
          </w:p>
        </w:tc>
        <w:tc>
          <w:tcPr>
            <w:tcW w:w="54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43" w:type="dxa"/>
              <w:right w:w="43" w:type="dxa"/>
            </w:tcMar>
            <w:vAlign w:val="center"/>
          </w:tcPr>
          <w:p w:rsidR="003B6E73" w:rsidRDefault="003B6E73" w:rsidP="003B6E73">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43" w:type="dxa"/>
              <w:right w:w="43" w:type="dxa"/>
            </w:tcMar>
            <w:vAlign w:val="center"/>
          </w:tcPr>
          <w:p w:rsidR="003B6E73" w:rsidRDefault="003B6E73" w:rsidP="003B6E73">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43" w:type="dxa"/>
              <w:right w:w="43" w:type="dxa"/>
            </w:tcMar>
            <w:vAlign w:val="center"/>
          </w:tcPr>
          <w:p w:rsidR="003B6E73" w:rsidRDefault="003B6E73" w:rsidP="003B6E73">
            <w:pPr>
              <w:jc w:val="right"/>
              <w:rPr>
                <w:color w:val="000000"/>
                <w:sz w:val="14"/>
                <w:szCs w:val="14"/>
              </w:rPr>
            </w:pPr>
            <w:r>
              <w:rPr>
                <w:color w:val="000000"/>
                <w:sz w:val="14"/>
                <w:szCs w:val="14"/>
              </w:rPr>
              <w:t>13.51</w:t>
            </w:r>
          </w:p>
        </w:tc>
        <w:tc>
          <w:tcPr>
            <w:tcW w:w="558" w:type="dxa"/>
            <w:tcBorders>
              <w:top w:val="nil"/>
              <w:left w:val="nil"/>
              <w:bottom w:val="nil"/>
              <w:right w:val="nil"/>
            </w:tcBorders>
            <w:shd w:val="clear" w:color="auto" w:fill="auto"/>
            <w:tcMar>
              <w:left w:w="43" w:type="dxa"/>
              <w:right w:w="43" w:type="dxa"/>
            </w:tcMar>
            <w:vAlign w:val="center"/>
          </w:tcPr>
          <w:p w:rsidR="003B6E73" w:rsidRDefault="003B6E73" w:rsidP="003B6E73">
            <w:pPr>
              <w:jc w:val="right"/>
              <w:rPr>
                <w:color w:val="000000"/>
                <w:sz w:val="14"/>
                <w:szCs w:val="14"/>
              </w:rPr>
            </w:pPr>
            <w:r>
              <w:rPr>
                <w:color w:val="000000"/>
                <w:sz w:val="14"/>
                <w:szCs w:val="14"/>
              </w:rPr>
              <w:t>12.94</w:t>
            </w:r>
          </w:p>
        </w:tc>
        <w:tc>
          <w:tcPr>
            <w:tcW w:w="540" w:type="dxa"/>
            <w:tcBorders>
              <w:top w:val="nil"/>
              <w:left w:val="nil"/>
              <w:bottom w:val="nil"/>
              <w:right w:val="nil"/>
            </w:tcBorders>
            <w:shd w:val="clear" w:color="auto" w:fill="auto"/>
            <w:tcMar>
              <w:left w:w="43" w:type="dxa"/>
              <w:right w:w="43" w:type="dxa"/>
            </w:tcMar>
            <w:vAlign w:val="center"/>
          </w:tcPr>
          <w:p w:rsidR="003B6E73" w:rsidRDefault="003B6E73" w:rsidP="003B6E73">
            <w:pPr>
              <w:jc w:val="right"/>
              <w:rPr>
                <w:color w:val="000000"/>
                <w:sz w:val="14"/>
                <w:szCs w:val="14"/>
              </w:rPr>
            </w:pPr>
            <w:r>
              <w:rPr>
                <w:color w:val="000000"/>
                <w:sz w:val="14"/>
                <w:szCs w:val="14"/>
              </w:rPr>
              <w:t>13.44</w:t>
            </w:r>
          </w:p>
        </w:tc>
      </w:tr>
      <w:tr w:rsidR="003B6E73"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3B6E73" w:rsidRPr="00ED0974" w:rsidRDefault="003B6E73" w:rsidP="003B6E73">
            <w:pPr>
              <w:jc w:val="right"/>
              <w:rPr>
                <w:sz w:val="12"/>
                <w:szCs w:val="12"/>
              </w:rPr>
            </w:pPr>
          </w:p>
        </w:tc>
      </w:tr>
      <w:tr w:rsidR="003B6E73"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3B6E73" w:rsidRPr="00E73AA6" w:rsidRDefault="003B6E73" w:rsidP="003B6E73">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3B6E73" w:rsidRPr="00E73AA6" w:rsidRDefault="003B6E73" w:rsidP="003B6E73">
            <w:pPr>
              <w:rPr>
                <w:sz w:val="14"/>
                <w:szCs w:val="14"/>
              </w:rPr>
            </w:pPr>
          </w:p>
        </w:tc>
        <w:tc>
          <w:tcPr>
            <w:tcW w:w="450" w:type="dxa"/>
            <w:tcBorders>
              <w:top w:val="nil"/>
              <w:left w:val="nil"/>
              <w:bottom w:val="nil"/>
              <w:right w:val="nil"/>
            </w:tcBorders>
            <w:shd w:val="clear" w:color="auto" w:fill="auto"/>
            <w:noWrap/>
            <w:vAlign w:val="bottom"/>
            <w:hideMark/>
          </w:tcPr>
          <w:p w:rsidR="003B6E73" w:rsidRPr="00E73AA6" w:rsidRDefault="003B6E73" w:rsidP="003B6E73"/>
        </w:tc>
        <w:tc>
          <w:tcPr>
            <w:tcW w:w="4698" w:type="dxa"/>
            <w:gridSpan w:val="10"/>
            <w:tcBorders>
              <w:top w:val="nil"/>
              <w:left w:val="nil"/>
              <w:bottom w:val="nil"/>
              <w:right w:val="nil"/>
            </w:tcBorders>
            <w:shd w:val="clear" w:color="auto" w:fill="auto"/>
            <w:tcMar>
              <w:left w:w="115" w:type="dxa"/>
              <w:right w:w="0" w:type="dxa"/>
            </w:tcMar>
            <w:hideMark/>
          </w:tcPr>
          <w:p w:rsidR="003B6E73" w:rsidRPr="00E73AA6" w:rsidRDefault="003B6E73" w:rsidP="003B6E73">
            <w:pPr>
              <w:jc w:val="right"/>
              <w:rPr>
                <w:sz w:val="14"/>
                <w:szCs w:val="14"/>
              </w:rPr>
            </w:pPr>
            <w:r w:rsidRPr="00E73AA6">
              <w:rPr>
                <w:sz w:val="14"/>
                <w:szCs w:val="14"/>
              </w:rPr>
              <w:t>Source: Reuters</w:t>
            </w:r>
          </w:p>
        </w:tc>
      </w:tr>
      <w:tr w:rsidR="003B6E73"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3B6E73" w:rsidRDefault="003B6E73" w:rsidP="003B6E73">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3B6E73" w:rsidRPr="00E73AA6" w:rsidRDefault="003B6E73" w:rsidP="003B6E73">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lastRenderedPageBreak/>
              <w:t>6.7 Inter-Bank Weighted Average Call Rates</w:t>
            </w:r>
            <w:r w:rsidRPr="00E73AA6">
              <w:rPr>
                <w:b/>
                <w:lang w:val="en-GB"/>
              </w:rPr>
              <w:t xml:space="preserve"> </w:t>
            </w:r>
          </w:p>
        </w:tc>
      </w:tr>
      <w:tr w:rsidR="00A05FB5" w:rsidRPr="00E73AA6" w:rsidTr="00F16090">
        <w:trPr>
          <w:trHeight w:val="360"/>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r>
              <w:rPr>
                <w:sz w:val="16"/>
              </w:rPr>
              <w:t>2018</w:t>
            </w:r>
          </w:p>
        </w:tc>
        <w:tc>
          <w:tcPr>
            <w:tcW w:w="990" w:type="dxa"/>
            <w:shd w:val="clear" w:color="auto" w:fill="auto"/>
            <w:vAlign w:val="center"/>
          </w:tcPr>
          <w:p w:rsidR="008F3A1C" w:rsidRPr="00E73AA6" w:rsidRDefault="008F3A1C" w:rsidP="008F3A1C">
            <w:pPr>
              <w:tabs>
                <w:tab w:val="left" w:pos="3828"/>
              </w:tabs>
              <w:jc w:val="center"/>
              <w:rPr>
                <w:sz w:val="16"/>
              </w:rPr>
            </w:pPr>
            <w:r>
              <w:rPr>
                <w:sz w:val="16"/>
              </w:rPr>
              <w:t>Oct</w:t>
            </w:r>
          </w:p>
        </w:tc>
        <w:tc>
          <w:tcPr>
            <w:tcW w:w="117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9.24</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Nov</w:t>
            </w:r>
          </w:p>
        </w:tc>
        <w:tc>
          <w:tcPr>
            <w:tcW w:w="117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Dec</w:t>
            </w:r>
          </w:p>
        </w:tc>
        <w:tc>
          <w:tcPr>
            <w:tcW w:w="117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p>
        </w:tc>
        <w:tc>
          <w:tcPr>
            <w:tcW w:w="117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90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90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99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108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1080" w:type="dxa"/>
            <w:shd w:val="clear" w:color="auto" w:fill="auto"/>
            <w:tcMar>
              <w:right w:w="115" w:type="dxa"/>
            </w:tcMar>
            <w:vAlign w:val="center"/>
          </w:tcPr>
          <w:p w:rsidR="008F3A1C" w:rsidRPr="003D0FD0" w:rsidRDefault="008F3A1C" w:rsidP="008F3A1C">
            <w:pPr>
              <w:jc w:val="right"/>
              <w:rPr>
                <w:color w:val="000000"/>
                <w:sz w:val="16"/>
                <w:szCs w:val="16"/>
              </w:rPr>
            </w:pP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r>
              <w:rPr>
                <w:sz w:val="16"/>
              </w:rPr>
              <w:t>2019</w:t>
            </w:r>
          </w:p>
        </w:tc>
        <w:tc>
          <w:tcPr>
            <w:tcW w:w="990" w:type="dxa"/>
            <w:shd w:val="clear" w:color="auto" w:fill="auto"/>
            <w:vAlign w:val="center"/>
          </w:tcPr>
          <w:p w:rsidR="008F3A1C" w:rsidRPr="00E73AA6" w:rsidRDefault="008F3A1C" w:rsidP="008F3A1C">
            <w:pPr>
              <w:tabs>
                <w:tab w:val="left" w:pos="3828"/>
              </w:tabs>
              <w:jc w:val="center"/>
              <w:rPr>
                <w:sz w:val="16"/>
              </w:rPr>
            </w:pPr>
            <w:r>
              <w:rPr>
                <w:sz w:val="16"/>
              </w:rPr>
              <w:t>Jan</w:t>
            </w:r>
          </w:p>
        </w:tc>
        <w:tc>
          <w:tcPr>
            <w:tcW w:w="117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9.62</w:t>
            </w:r>
          </w:p>
        </w:tc>
        <w:tc>
          <w:tcPr>
            <w:tcW w:w="90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8.94</w:t>
            </w:r>
          </w:p>
        </w:tc>
        <w:tc>
          <w:tcPr>
            <w:tcW w:w="90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8.86</w:t>
            </w:r>
          </w:p>
        </w:tc>
        <w:tc>
          <w:tcPr>
            <w:tcW w:w="99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9.81</w:t>
            </w:r>
          </w:p>
        </w:tc>
        <w:tc>
          <w:tcPr>
            <w:tcW w:w="108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w:t>
            </w:r>
          </w:p>
        </w:tc>
        <w:tc>
          <w:tcPr>
            <w:tcW w:w="108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Feb</w:t>
            </w:r>
          </w:p>
        </w:tc>
        <w:tc>
          <w:tcPr>
            <w:tcW w:w="117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9.83</w:t>
            </w:r>
          </w:p>
        </w:tc>
        <w:tc>
          <w:tcPr>
            <w:tcW w:w="90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9.27</w:t>
            </w:r>
          </w:p>
        </w:tc>
        <w:tc>
          <w:tcPr>
            <w:tcW w:w="90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9.70</w:t>
            </w:r>
          </w:p>
        </w:tc>
        <w:tc>
          <w:tcPr>
            <w:tcW w:w="99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10.44</w:t>
            </w:r>
          </w:p>
        </w:tc>
        <w:tc>
          <w:tcPr>
            <w:tcW w:w="108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w:t>
            </w:r>
          </w:p>
        </w:tc>
        <w:tc>
          <w:tcPr>
            <w:tcW w:w="108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Mar</w:t>
            </w:r>
          </w:p>
        </w:tc>
        <w:tc>
          <w:tcPr>
            <w:tcW w:w="117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10.37</w:t>
            </w:r>
          </w:p>
        </w:tc>
        <w:tc>
          <w:tcPr>
            <w:tcW w:w="90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10.08</w:t>
            </w:r>
          </w:p>
        </w:tc>
        <w:tc>
          <w:tcPr>
            <w:tcW w:w="90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10.35</w:t>
            </w:r>
          </w:p>
        </w:tc>
        <w:tc>
          <w:tcPr>
            <w:tcW w:w="99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10.50</w:t>
            </w:r>
          </w:p>
        </w:tc>
        <w:tc>
          <w:tcPr>
            <w:tcW w:w="108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w:t>
            </w:r>
          </w:p>
        </w:tc>
        <w:tc>
          <w:tcPr>
            <w:tcW w:w="108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9.00</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p>
        </w:tc>
        <w:tc>
          <w:tcPr>
            <w:tcW w:w="1170" w:type="dxa"/>
            <w:shd w:val="clear" w:color="auto" w:fill="auto"/>
            <w:tcMar>
              <w:right w:w="115" w:type="dxa"/>
            </w:tcMar>
            <w:vAlign w:val="center"/>
          </w:tcPr>
          <w:p w:rsidR="008F3A1C" w:rsidRPr="008433B0" w:rsidRDefault="008F3A1C" w:rsidP="008F3A1C">
            <w:pPr>
              <w:jc w:val="right"/>
              <w:rPr>
                <w:sz w:val="16"/>
                <w:szCs w:val="16"/>
              </w:rPr>
            </w:pPr>
          </w:p>
        </w:tc>
        <w:tc>
          <w:tcPr>
            <w:tcW w:w="900" w:type="dxa"/>
            <w:shd w:val="clear" w:color="auto" w:fill="auto"/>
            <w:tcMar>
              <w:right w:w="115" w:type="dxa"/>
            </w:tcMar>
            <w:vAlign w:val="center"/>
          </w:tcPr>
          <w:p w:rsidR="008F3A1C" w:rsidRPr="008433B0" w:rsidRDefault="008F3A1C" w:rsidP="008F3A1C">
            <w:pPr>
              <w:jc w:val="right"/>
              <w:rPr>
                <w:sz w:val="16"/>
                <w:szCs w:val="16"/>
              </w:rPr>
            </w:pPr>
          </w:p>
        </w:tc>
        <w:tc>
          <w:tcPr>
            <w:tcW w:w="900" w:type="dxa"/>
            <w:shd w:val="clear" w:color="auto" w:fill="auto"/>
            <w:tcMar>
              <w:right w:w="115" w:type="dxa"/>
            </w:tcMar>
            <w:vAlign w:val="center"/>
          </w:tcPr>
          <w:p w:rsidR="008F3A1C" w:rsidRPr="008433B0" w:rsidRDefault="008F3A1C" w:rsidP="008F3A1C">
            <w:pPr>
              <w:jc w:val="right"/>
              <w:rPr>
                <w:sz w:val="16"/>
                <w:szCs w:val="16"/>
              </w:rPr>
            </w:pPr>
          </w:p>
        </w:tc>
        <w:tc>
          <w:tcPr>
            <w:tcW w:w="990" w:type="dxa"/>
            <w:shd w:val="clear" w:color="auto" w:fill="auto"/>
            <w:tcMar>
              <w:right w:w="115" w:type="dxa"/>
            </w:tcMar>
            <w:vAlign w:val="center"/>
          </w:tcPr>
          <w:p w:rsidR="008F3A1C" w:rsidRPr="008433B0" w:rsidRDefault="008F3A1C" w:rsidP="008F3A1C">
            <w:pPr>
              <w:jc w:val="right"/>
              <w:rPr>
                <w:sz w:val="16"/>
                <w:szCs w:val="16"/>
              </w:rPr>
            </w:pPr>
          </w:p>
        </w:tc>
        <w:tc>
          <w:tcPr>
            <w:tcW w:w="1080" w:type="dxa"/>
            <w:shd w:val="clear" w:color="auto" w:fill="auto"/>
            <w:tcMar>
              <w:right w:w="115" w:type="dxa"/>
            </w:tcMar>
            <w:vAlign w:val="center"/>
          </w:tcPr>
          <w:p w:rsidR="008F3A1C" w:rsidRPr="008433B0" w:rsidRDefault="008F3A1C" w:rsidP="008F3A1C">
            <w:pPr>
              <w:jc w:val="right"/>
              <w:rPr>
                <w:sz w:val="16"/>
                <w:szCs w:val="16"/>
              </w:rPr>
            </w:pPr>
          </w:p>
        </w:tc>
        <w:tc>
          <w:tcPr>
            <w:tcW w:w="1080" w:type="dxa"/>
            <w:shd w:val="clear" w:color="auto" w:fill="auto"/>
            <w:tcMar>
              <w:right w:w="115" w:type="dxa"/>
            </w:tcMar>
            <w:vAlign w:val="center"/>
          </w:tcPr>
          <w:p w:rsidR="008F3A1C" w:rsidRPr="008433B0" w:rsidRDefault="008F3A1C" w:rsidP="008F3A1C">
            <w:pPr>
              <w:jc w:val="right"/>
              <w:rPr>
                <w:sz w:val="16"/>
                <w:szCs w:val="16"/>
              </w:rPr>
            </w:pP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Apr</w:t>
            </w:r>
          </w:p>
        </w:tc>
        <w:tc>
          <w:tcPr>
            <w:tcW w:w="117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10.29</w:t>
            </w:r>
          </w:p>
        </w:tc>
        <w:tc>
          <w:tcPr>
            <w:tcW w:w="90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9.50</w:t>
            </w:r>
          </w:p>
        </w:tc>
        <w:tc>
          <w:tcPr>
            <w:tcW w:w="90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9.86</w:t>
            </w:r>
          </w:p>
        </w:tc>
        <w:tc>
          <w:tcPr>
            <w:tcW w:w="99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10.19</w:t>
            </w:r>
          </w:p>
        </w:tc>
        <w:tc>
          <w:tcPr>
            <w:tcW w:w="108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10.87</w:t>
            </w:r>
          </w:p>
        </w:tc>
        <w:tc>
          <w:tcPr>
            <w:tcW w:w="108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May</w:t>
            </w:r>
          </w:p>
        </w:tc>
        <w:tc>
          <w:tcPr>
            <w:tcW w:w="117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10.96</w:t>
            </w:r>
          </w:p>
        </w:tc>
        <w:tc>
          <w:tcPr>
            <w:tcW w:w="90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10.96</w:t>
            </w:r>
          </w:p>
        </w:tc>
        <w:tc>
          <w:tcPr>
            <w:tcW w:w="90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11.50</w:t>
            </w:r>
          </w:p>
        </w:tc>
        <w:tc>
          <w:tcPr>
            <w:tcW w:w="99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12.33</w:t>
            </w:r>
          </w:p>
        </w:tc>
        <w:tc>
          <w:tcPr>
            <w:tcW w:w="108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w:t>
            </w:r>
          </w:p>
        </w:tc>
        <w:tc>
          <w:tcPr>
            <w:tcW w:w="108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10.92</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Jun</w:t>
            </w:r>
          </w:p>
        </w:tc>
        <w:tc>
          <w:tcPr>
            <w:tcW w:w="117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11.47</w:t>
            </w:r>
          </w:p>
        </w:tc>
        <w:tc>
          <w:tcPr>
            <w:tcW w:w="90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10.71</w:t>
            </w:r>
          </w:p>
        </w:tc>
        <w:tc>
          <w:tcPr>
            <w:tcW w:w="90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12.12</w:t>
            </w:r>
          </w:p>
        </w:tc>
        <w:tc>
          <w:tcPr>
            <w:tcW w:w="99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12.03</w:t>
            </w:r>
          </w:p>
        </w:tc>
        <w:tc>
          <w:tcPr>
            <w:tcW w:w="108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13.18</w:t>
            </w:r>
          </w:p>
        </w:tc>
        <w:tc>
          <w:tcPr>
            <w:tcW w:w="108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p>
        </w:tc>
        <w:tc>
          <w:tcPr>
            <w:tcW w:w="1170" w:type="dxa"/>
            <w:shd w:val="clear" w:color="auto" w:fill="auto"/>
            <w:tcMar>
              <w:right w:w="115" w:type="dxa"/>
            </w:tcMar>
            <w:vAlign w:val="center"/>
          </w:tcPr>
          <w:p w:rsidR="008F3A1C" w:rsidRPr="0049497F" w:rsidRDefault="008F3A1C" w:rsidP="008F3A1C">
            <w:pPr>
              <w:jc w:val="right"/>
              <w:rPr>
                <w:sz w:val="16"/>
                <w:szCs w:val="16"/>
              </w:rPr>
            </w:pPr>
          </w:p>
        </w:tc>
        <w:tc>
          <w:tcPr>
            <w:tcW w:w="900" w:type="dxa"/>
            <w:shd w:val="clear" w:color="auto" w:fill="auto"/>
            <w:tcMar>
              <w:right w:w="115" w:type="dxa"/>
            </w:tcMar>
            <w:vAlign w:val="center"/>
          </w:tcPr>
          <w:p w:rsidR="008F3A1C" w:rsidRPr="0049497F" w:rsidRDefault="008F3A1C" w:rsidP="008F3A1C">
            <w:pPr>
              <w:jc w:val="right"/>
              <w:rPr>
                <w:sz w:val="16"/>
                <w:szCs w:val="16"/>
              </w:rPr>
            </w:pPr>
          </w:p>
        </w:tc>
        <w:tc>
          <w:tcPr>
            <w:tcW w:w="900" w:type="dxa"/>
            <w:shd w:val="clear" w:color="auto" w:fill="auto"/>
            <w:tcMar>
              <w:right w:w="115" w:type="dxa"/>
            </w:tcMar>
            <w:vAlign w:val="center"/>
          </w:tcPr>
          <w:p w:rsidR="008F3A1C" w:rsidRPr="0049497F" w:rsidRDefault="008F3A1C" w:rsidP="008F3A1C">
            <w:pPr>
              <w:jc w:val="right"/>
              <w:rPr>
                <w:sz w:val="16"/>
                <w:szCs w:val="16"/>
              </w:rPr>
            </w:pPr>
          </w:p>
        </w:tc>
        <w:tc>
          <w:tcPr>
            <w:tcW w:w="990" w:type="dxa"/>
            <w:shd w:val="clear" w:color="auto" w:fill="auto"/>
            <w:tcMar>
              <w:right w:w="115" w:type="dxa"/>
            </w:tcMar>
            <w:vAlign w:val="center"/>
          </w:tcPr>
          <w:p w:rsidR="008F3A1C" w:rsidRPr="0049497F" w:rsidRDefault="008F3A1C" w:rsidP="008F3A1C">
            <w:pPr>
              <w:jc w:val="right"/>
              <w:rPr>
                <w:sz w:val="16"/>
                <w:szCs w:val="16"/>
              </w:rPr>
            </w:pPr>
          </w:p>
        </w:tc>
        <w:tc>
          <w:tcPr>
            <w:tcW w:w="1080" w:type="dxa"/>
            <w:shd w:val="clear" w:color="auto" w:fill="auto"/>
            <w:tcMar>
              <w:right w:w="115" w:type="dxa"/>
            </w:tcMar>
            <w:vAlign w:val="center"/>
          </w:tcPr>
          <w:p w:rsidR="008F3A1C" w:rsidRPr="0049497F" w:rsidRDefault="008F3A1C" w:rsidP="008F3A1C">
            <w:pPr>
              <w:jc w:val="right"/>
              <w:rPr>
                <w:sz w:val="16"/>
                <w:szCs w:val="16"/>
              </w:rPr>
            </w:pPr>
          </w:p>
        </w:tc>
        <w:tc>
          <w:tcPr>
            <w:tcW w:w="1080" w:type="dxa"/>
            <w:shd w:val="clear" w:color="auto" w:fill="auto"/>
            <w:tcMar>
              <w:right w:w="115" w:type="dxa"/>
            </w:tcMar>
            <w:vAlign w:val="center"/>
          </w:tcPr>
          <w:p w:rsidR="008F3A1C" w:rsidRPr="0049497F" w:rsidRDefault="008F3A1C" w:rsidP="008F3A1C">
            <w:pPr>
              <w:jc w:val="right"/>
              <w:rPr>
                <w:sz w:val="16"/>
                <w:szCs w:val="16"/>
              </w:rPr>
            </w:pP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Jul</w:t>
            </w:r>
          </w:p>
        </w:tc>
        <w:tc>
          <w:tcPr>
            <w:tcW w:w="117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12.10</w:t>
            </w:r>
          </w:p>
        </w:tc>
        <w:tc>
          <w:tcPr>
            <w:tcW w:w="90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11.20</w:t>
            </w:r>
          </w:p>
        </w:tc>
        <w:tc>
          <w:tcPr>
            <w:tcW w:w="90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11.35</w:t>
            </w:r>
          </w:p>
        </w:tc>
        <w:tc>
          <w:tcPr>
            <w:tcW w:w="99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12.65</w:t>
            </w:r>
          </w:p>
        </w:tc>
        <w:tc>
          <w:tcPr>
            <w:tcW w:w="108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12.62</w:t>
            </w:r>
          </w:p>
        </w:tc>
        <w:tc>
          <w:tcPr>
            <w:tcW w:w="108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12.96</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Aug</w:t>
            </w:r>
          </w:p>
        </w:tc>
        <w:tc>
          <w:tcPr>
            <w:tcW w:w="117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13.19</w:t>
            </w:r>
          </w:p>
        </w:tc>
        <w:tc>
          <w:tcPr>
            <w:tcW w:w="90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13.13</w:t>
            </w:r>
          </w:p>
        </w:tc>
        <w:tc>
          <w:tcPr>
            <w:tcW w:w="90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12.84</w:t>
            </w:r>
          </w:p>
        </w:tc>
        <w:tc>
          <w:tcPr>
            <w:tcW w:w="99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13.23</w:t>
            </w:r>
          </w:p>
        </w:tc>
        <w:tc>
          <w:tcPr>
            <w:tcW w:w="108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w:t>
            </w:r>
          </w:p>
        </w:tc>
        <w:tc>
          <w:tcPr>
            <w:tcW w:w="108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13.61</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Sep</w:t>
            </w:r>
          </w:p>
        </w:tc>
        <w:tc>
          <w:tcPr>
            <w:tcW w:w="117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12.59</w:t>
            </w:r>
          </w:p>
        </w:tc>
        <w:tc>
          <w:tcPr>
            <w:tcW w:w="90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12.05</w:t>
            </w:r>
          </w:p>
        </w:tc>
        <w:tc>
          <w:tcPr>
            <w:tcW w:w="90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11.88</w:t>
            </w:r>
          </w:p>
        </w:tc>
        <w:tc>
          <w:tcPr>
            <w:tcW w:w="99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13.34</w:t>
            </w:r>
          </w:p>
        </w:tc>
        <w:tc>
          <w:tcPr>
            <w:tcW w:w="108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13.35</w:t>
            </w:r>
          </w:p>
        </w:tc>
        <w:tc>
          <w:tcPr>
            <w:tcW w:w="108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13.58</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p>
        </w:tc>
        <w:tc>
          <w:tcPr>
            <w:tcW w:w="1170" w:type="dxa"/>
            <w:shd w:val="clear" w:color="auto" w:fill="auto"/>
            <w:tcMar>
              <w:right w:w="115" w:type="dxa"/>
            </w:tcMar>
            <w:vAlign w:val="center"/>
          </w:tcPr>
          <w:p w:rsidR="008F3A1C" w:rsidRPr="00A35A00" w:rsidRDefault="008F3A1C" w:rsidP="008F3A1C">
            <w:pPr>
              <w:jc w:val="right"/>
              <w:rPr>
                <w:sz w:val="16"/>
                <w:szCs w:val="16"/>
              </w:rPr>
            </w:pPr>
          </w:p>
        </w:tc>
        <w:tc>
          <w:tcPr>
            <w:tcW w:w="900" w:type="dxa"/>
            <w:shd w:val="clear" w:color="auto" w:fill="auto"/>
            <w:tcMar>
              <w:right w:w="115" w:type="dxa"/>
            </w:tcMar>
            <w:vAlign w:val="center"/>
          </w:tcPr>
          <w:p w:rsidR="008F3A1C" w:rsidRPr="00A35A00" w:rsidRDefault="008F3A1C" w:rsidP="008F3A1C">
            <w:pPr>
              <w:jc w:val="right"/>
              <w:rPr>
                <w:sz w:val="16"/>
                <w:szCs w:val="16"/>
              </w:rPr>
            </w:pPr>
          </w:p>
        </w:tc>
        <w:tc>
          <w:tcPr>
            <w:tcW w:w="900" w:type="dxa"/>
            <w:shd w:val="clear" w:color="auto" w:fill="auto"/>
            <w:tcMar>
              <w:right w:w="115" w:type="dxa"/>
            </w:tcMar>
            <w:vAlign w:val="center"/>
          </w:tcPr>
          <w:p w:rsidR="008F3A1C" w:rsidRPr="00A35A00" w:rsidRDefault="008F3A1C" w:rsidP="008F3A1C">
            <w:pPr>
              <w:jc w:val="right"/>
              <w:rPr>
                <w:sz w:val="16"/>
                <w:szCs w:val="16"/>
              </w:rPr>
            </w:pPr>
          </w:p>
        </w:tc>
        <w:tc>
          <w:tcPr>
            <w:tcW w:w="990" w:type="dxa"/>
            <w:shd w:val="clear" w:color="auto" w:fill="auto"/>
            <w:tcMar>
              <w:right w:w="115" w:type="dxa"/>
            </w:tcMar>
            <w:vAlign w:val="center"/>
          </w:tcPr>
          <w:p w:rsidR="008F3A1C" w:rsidRPr="00A35A00" w:rsidRDefault="008F3A1C" w:rsidP="008F3A1C">
            <w:pPr>
              <w:jc w:val="right"/>
              <w:rPr>
                <w:sz w:val="16"/>
                <w:szCs w:val="16"/>
              </w:rPr>
            </w:pPr>
          </w:p>
        </w:tc>
        <w:tc>
          <w:tcPr>
            <w:tcW w:w="1080" w:type="dxa"/>
            <w:shd w:val="clear" w:color="auto" w:fill="auto"/>
            <w:tcMar>
              <w:right w:w="115" w:type="dxa"/>
            </w:tcMar>
            <w:vAlign w:val="center"/>
          </w:tcPr>
          <w:p w:rsidR="008F3A1C" w:rsidRPr="00A35A00" w:rsidRDefault="008F3A1C" w:rsidP="008F3A1C">
            <w:pPr>
              <w:jc w:val="right"/>
              <w:rPr>
                <w:sz w:val="16"/>
                <w:szCs w:val="16"/>
              </w:rPr>
            </w:pPr>
          </w:p>
        </w:tc>
        <w:tc>
          <w:tcPr>
            <w:tcW w:w="1080" w:type="dxa"/>
            <w:shd w:val="clear" w:color="auto" w:fill="auto"/>
            <w:tcMar>
              <w:right w:w="115" w:type="dxa"/>
            </w:tcMar>
            <w:vAlign w:val="center"/>
          </w:tcPr>
          <w:p w:rsidR="008F3A1C" w:rsidRPr="00A35A00" w:rsidRDefault="008F3A1C" w:rsidP="008F3A1C">
            <w:pPr>
              <w:jc w:val="right"/>
              <w:rPr>
                <w:sz w:val="16"/>
                <w:szCs w:val="16"/>
              </w:rPr>
            </w:pPr>
          </w:p>
        </w:tc>
      </w:tr>
      <w:tr w:rsidR="008F3A1C" w:rsidRPr="00E73AA6" w:rsidTr="006E6E6A">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Oct</w:t>
            </w:r>
          </w:p>
        </w:tc>
        <w:tc>
          <w:tcPr>
            <w:tcW w:w="1170" w:type="dxa"/>
            <w:shd w:val="clear" w:color="auto" w:fill="auto"/>
            <w:tcMar>
              <w:right w:w="115" w:type="dxa"/>
            </w:tcMar>
            <w:vAlign w:val="center"/>
          </w:tcPr>
          <w:p w:rsidR="008F3A1C" w:rsidRDefault="008F3A1C" w:rsidP="008F3A1C">
            <w:pPr>
              <w:jc w:val="right"/>
              <w:rPr>
                <w:sz w:val="16"/>
                <w:szCs w:val="16"/>
              </w:rPr>
            </w:pPr>
            <w:r>
              <w:rPr>
                <w:sz w:val="16"/>
                <w:szCs w:val="16"/>
              </w:rPr>
              <w:t>12.62</w:t>
            </w:r>
          </w:p>
        </w:tc>
        <w:tc>
          <w:tcPr>
            <w:tcW w:w="900" w:type="dxa"/>
            <w:shd w:val="clear" w:color="auto" w:fill="auto"/>
            <w:tcMar>
              <w:right w:w="115" w:type="dxa"/>
            </w:tcMar>
            <w:vAlign w:val="center"/>
          </w:tcPr>
          <w:p w:rsidR="008F3A1C" w:rsidRDefault="008F3A1C" w:rsidP="008F3A1C">
            <w:pPr>
              <w:jc w:val="right"/>
              <w:rPr>
                <w:sz w:val="16"/>
                <w:szCs w:val="16"/>
              </w:rPr>
            </w:pPr>
            <w:r>
              <w:rPr>
                <w:sz w:val="16"/>
                <w:szCs w:val="16"/>
              </w:rPr>
              <w:t>11.13</w:t>
            </w:r>
          </w:p>
        </w:tc>
        <w:tc>
          <w:tcPr>
            <w:tcW w:w="900" w:type="dxa"/>
            <w:shd w:val="clear" w:color="auto" w:fill="auto"/>
            <w:tcMar>
              <w:right w:w="115" w:type="dxa"/>
            </w:tcMar>
            <w:vAlign w:val="center"/>
          </w:tcPr>
          <w:p w:rsidR="008F3A1C" w:rsidRDefault="008F3A1C" w:rsidP="008F3A1C">
            <w:pPr>
              <w:jc w:val="right"/>
              <w:rPr>
                <w:sz w:val="16"/>
                <w:szCs w:val="16"/>
              </w:rPr>
            </w:pPr>
            <w:r>
              <w:rPr>
                <w:sz w:val="16"/>
                <w:szCs w:val="16"/>
              </w:rPr>
              <w:t>12.74</w:t>
            </w:r>
          </w:p>
        </w:tc>
        <w:tc>
          <w:tcPr>
            <w:tcW w:w="990" w:type="dxa"/>
            <w:shd w:val="clear" w:color="auto" w:fill="auto"/>
            <w:tcMar>
              <w:right w:w="115" w:type="dxa"/>
            </w:tcMar>
            <w:vAlign w:val="center"/>
          </w:tcPr>
          <w:p w:rsidR="008F3A1C" w:rsidRDefault="008F3A1C" w:rsidP="008F3A1C">
            <w:pPr>
              <w:jc w:val="right"/>
              <w:rPr>
                <w:sz w:val="16"/>
                <w:szCs w:val="16"/>
              </w:rPr>
            </w:pPr>
            <w:r>
              <w:rPr>
                <w:sz w:val="16"/>
                <w:szCs w:val="16"/>
              </w:rPr>
              <w:t>12.86</w:t>
            </w:r>
          </w:p>
        </w:tc>
        <w:tc>
          <w:tcPr>
            <w:tcW w:w="1080" w:type="dxa"/>
            <w:shd w:val="clear" w:color="auto" w:fill="auto"/>
            <w:tcMar>
              <w:right w:w="115" w:type="dxa"/>
            </w:tcMar>
            <w:vAlign w:val="center"/>
          </w:tcPr>
          <w:p w:rsidR="008F3A1C" w:rsidRDefault="008F3A1C" w:rsidP="008F3A1C">
            <w:pPr>
              <w:jc w:val="right"/>
              <w:rPr>
                <w:sz w:val="16"/>
                <w:szCs w:val="16"/>
              </w:rPr>
            </w:pPr>
            <w:r>
              <w:rPr>
                <w:sz w:val="16"/>
                <w:szCs w:val="16"/>
              </w:rPr>
              <w:t>13.60</w:t>
            </w:r>
          </w:p>
        </w:tc>
        <w:tc>
          <w:tcPr>
            <w:tcW w:w="1080" w:type="dxa"/>
            <w:shd w:val="clear" w:color="auto" w:fill="auto"/>
            <w:tcMar>
              <w:right w:w="115" w:type="dxa"/>
            </w:tcMar>
            <w:vAlign w:val="center"/>
          </w:tcPr>
          <w:p w:rsidR="008F3A1C" w:rsidRDefault="008F3A1C" w:rsidP="008F3A1C">
            <w:pPr>
              <w:jc w:val="right"/>
              <w:rPr>
                <w:sz w:val="16"/>
                <w:szCs w:val="16"/>
              </w:rPr>
            </w:pPr>
            <w:r>
              <w:rPr>
                <w:sz w:val="16"/>
                <w:szCs w:val="16"/>
              </w:rPr>
              <w:t>13.38</w:t>
            </w:r>
          </w:p>
        </w:tc>
      </w:tr>
      <w:tr w:rsidR="008F3A1C" w:rsidRPr="00E73AA6" w:rsidTr="008F3A1C">
        <w:trPr>
          <w:trHeight w:val="387"/>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Nov</w:t>
            </w:r>
          </w:p>
        </w:tc>
        <w:tc>
          <w:tcPr>
            <w:tcW w:w="117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12.65</w:t>
            </w:r>
          </w:p>
        </w:tc>
        <w:tc>
          <w:tcPr>
            <w:tcW w:w="90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11.37</w:t>
            </w:r>
          </w:p>
        </w:tc>
        <w:tc>
          <w:tcPr>
            <w:tcW w:w="90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12.08</w:t>
            </w:r>
          </w:p>
        </w:tc>
        <w:tc>
          <w:tcPr>
            <w:tcW w:w="99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12.52</w:t>
            </w:r>
          </w:p>
        </w:tc>
        <w:tc>
          <w:tcPr>
            <w:tcW w:w="108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w:t>
            </w:r>
          </w:p>
        </w:tc>
        <w:tc>
          <w:tcPr>
            <w:tcW w:w="108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w:t>
            </w:r>
          </w:p>
        </w:tc>
      </w:tr>
      <w:tr w:rsidR="003B6E73" w:rsidRPr="00E73AA6" w:rsidTr="003B6E73">
        <w:trPr>
          <w:trHeight w:val="360"/>
        </w:trPr>
        <w:tc>
          <w:tcPr>
            <w:tcW w:w="450" w:type="dxa"/>
            <w:shd w:val="clear" w:color="auto" w:fill="auto"/>
            <w:vAlign w:val="center"/>
          </w:tcPr>
          <w:p w:rsidR="003B6E73" w:rsidRPr="00E73AA6" w:rsidRDefault="003B6E73" w:rsidP="003B6E73">
            <w:pPr>
              <w:tabs>
                <w:tab w:val="left" w:pos="3828"/>
              </w:tabs>
              <w:jc w:val="center"/>
              <w:rPr>
                <w:sz w:val="16"/>
              </w:rPr>
            </w:pPr>
          </w:p>
        </w:tc>
        <w:tc>
          <w:tcPr>
            <w:tcW w:w="990" w:type="dxa"/>
            <w:shd w:val="clear" w:color="auto" w:fill="auto"/>
            <w:vAlign w:val="center"/>
          </w:tcPr>
          <w:p w:rsidR="003B6E73" w:rsidRPr="00E73AA6" w:rsidRDefault="003B6E73" w:rsidP="003B6E73">
            <w:pPr>
              <w:tabs>
                <w:tab w:val="left" w:pos="3828"/>
              </w:tabs>
              <w:jc w:val="center"/>
              <w:rPr>
                <w:sz w:val="16"/>
              </w:rPr>
            </w:pPr>
            <w:r>
              <w:rPr>
                <w:sz w:val="16"/>
              </w:rPr>
              <w:t>Dec</w:t>
            </w:r>
          </w:p>
        </w:tc>
        <w:tc>
          <w:tcPr>
            <w:tcW w:w="1170" w:type="dxa"/>
            <w:shd w:val="clear" w:color="auto" w:fill="auto"/>
            <w:tcMar>
              <w:right w:w="115" w:type="dxa"/>
            </w:tcMar>
            <w:vAlign w:val="center"/>
          </w:tcPr>
          <w:p w:rsidR="003B6E73" w:rsidRDefault="003B6E73" w:rsidP="003B6E73">
            <w:pPr>
              <w:jc w:val="right"/>
              <w:rPr>
                <w:sz w:val="16"/>
                <w:szCs w:val="16"/>
              </w:rPr>
            </w:pPr>
            <w:r>
              <w:rPr>
                <w:sz w:val="16"/>
                <w:szCs w:val="16"/>
              </w:rPr>
              <w:t>12.53</w:t>
            </w:r>
          </w:p>
        </w:tc>
        <w:tc>
          <w:tcPr>
            <w:tcW w:w="900" w:type="dxa"/>
            <w:shd w:val="clear" w:color="auto" w:fill="auto"/>
            <w:tcMar>
              <w:right w:w="115" w:type="dxa"/>
            </w:tcMar>
            <w:vAlign w:val="center"/>
          </w:tcPr>
          <w:p w:rsidR="003B6E73" w:rsidRDefault="003B6E73" w:rsidP="003B6E73">
            <w:pPr>
              <w:jc w:val="right"/>
              <w:rPr>
                <w:sz w:val="16"/>
                <w:szCs w:val="16"/>
              </w:rPr>
            </w:pPr>
            <w:r>
              <w:rPr>
                <w:sz w:val="16"/>
                <w:szCs w:val="16"/>
              </w:rPr>
              <w:t>8.79</w:t>
            </w:r>
          </w:p>
        </w:tc>
        <w:tc>
          <w:tcPr>
            <w:tcW w:w="900" w:type="dxa"/>
            <w:shd w:val="clear" w:color="auto" w:fill="auto"/>
            <w:tcMar>
              <w:right w:w="115" w:type="dxa"/>
            </w:tcMar>
            <w:vAlign w:val="center"/>
          </w:tcPr>
          <w:p w:rsidR="003B6E73" w:rsidRDefault="003B6E73" w:rsidP="003B6E73">
            <w:pPr>
              <w:jc w:val="right"/>
              <w:rPr>
                <w:sz w:val="16"/>
                <w:szCs w:val="16"/>
              </w:rPr>
            </w:pPr>
            <w:r>
              <w:rPr>
                <w:sz w:val="16"/>
                <w:szCs w:val="16"/>
              </w:rPr>
              <w:t>11.07</w:t>
            </w:r>
          </w:p>
        </w:tc>
        <w:tc>
          <w:tcPr>
            <w:tcW w:w="990" w:type="dxa"/>
            <w:shd w:val="clear" w:color="auto" w:fill="auto"/>
            <w:tcMar>
              <w:right w:w="115" w:type="dxa"/>
            </w:tcMar>
            <w:vAlign w:val="center"/>
          </w:tcPr>
          <w:p w:rsidR="003B6E73" w:rsidRDefault="003B6E73" w:rsidP="003B6E73">
            <w:pPr>
              <w:jc w:val="right"/>
              <w:rPr>
                <w:sz w:val="16"/>
                <w:szCs w:val="16"/>
              </w:rPr>
            </w:pPr>
            <w:r>
              <w:rPr>
                <w:sz w:val="16"/>
                <w:szCs w:val="16"/>
              </w:rPr>
              <w:t>11.96</w:t>
            </w:r>
          </w:p>
        </w:tc>
        <w:tc>
          <w:tcPr>
            <w:tcW w:w="1080" w:type="dxa"/>
            <w:shd w:val="clear" w:color="auto" w:fill="auto"/>
            <w:tcMar>
              <w:right w:w="115" w:type="dxa"/>
            </w:tcMar>
            <w:vAlign w:val="center"/>
          </w:tcPr>
          <w:p w:rsidR="003B6E73" w:rsidRDefault="003B6E73" w:rsidP="003B6E73">
            <w:pPr>
              <w:jc w:val="right"/>
              <w:rPr>
                <w:sz w:val="16"/>
                <w:szCs w:val="16"/>
              </w:rPr>
            </w:pPr>
            <w:r>
              <w:rPr>
                <w:sz w:val="16"/>
                <w:szCs w:val="16"/>
              </w:rPr>
              <w:t>12.59</w:t>
            </w:r>
          </w:p>
        </w:tc>
        <w:tc>
          <w:tcPr>
            <w:tcW w:w="1080" w:type="dxa"/>
            <w:shd w:val="clear" w:color="auto" w:fill="auto"/>
            <w:tcMar>
              <w:right w:w="115" w:type="dxa"/>
            </w:tcMar>
            <w:vAlign w:val="center"/>
          </w:tcPr>
          <w:p w:rsidR="003B6E73" w:rsidRDefault="003B6E73" w:rsidP="003B6E73">
            <w:pPr>
              <w:jc w:val="right"/>
              <w:rPr>
                <w:sz w:val="16"/>
                <w:szCs w:val="16"/>
              </w:rPr>
            </w:pPr>
            <w:r>
              <w:rPr>
                <w:sz w:val="16"/>
                <w:szCs w:val="16"/>
              </w:rPr>
              <w:t>12.65</w:t>
            </w:r>
          </w:p>
        </w:tc>
      </w:tr>
      <w:tr w:rsidR="008F3A1C" w:rsidRPr="00E73AA6" w:rsidTr="006E6E6A">
        <w:trPr>
          <w:trHeight w:val="198"/>
        </w:trPr>
        <w:tc>
          <w:tcPr>
            <w:tcW w:w="450" w:type="dxa"/>
            <w:tcBorders>
              <w:bottom w:val="single" w:sz="12" w:space="0" w:color="auto"/>
            </w:tcBorders>
            <w:shd w:val="clear" w:color="auto" w:fill="auto"/>
            <w:vAlign w:val="center"/>
          </w:tcPr>
          <w:p w:rsidR="008F3A1C" w:rsidRPr="00E73AA6" w:rsidRDefault="008F3A1C" w:rsidP="008F3A1C">
            <w:pPr>
              <w:tabs>
                <w:tab w:val="left" w:pos="3828"/>
              </w:tabs>
              <w:jc w:val="center"/>
              <w:rPr>
                <w:sz w:val="16"/>
              </w:rPr>
            </w:pPr>
          </w:p>
        </w:tc>
        <w:tc>
          <w:tcPr>
            <w:tcW w:w="990" w:type="dxa"/>
            <w:tcBorders>
              <w:bottom w:val="single" w:sz="12" w:space="0" w:color="auto"/>
            </w:tcBorders>
            <w:shd w:val="clear" w:color="auto" w:fill="auto"/>
            <w:vAlign w:val="center"/>
          </w:tcPr>
          <w:p w:rsidR="008F3A1C" w:rsidRPr="00E73AA6" w:rsidRDefault="008F3A1C" w:rsidP="008F3A1C">
            <w:pPr>
              <w:tabs>
                <w:tab w:val="left" w:pos="3828"/>
              </w:tabs>
              <w:jc w:val="center"/>
              <w:rPr>
                <w:sz w:val="16"/>
              </w:rPr>
            </w:pPr>
          </w:p>
        </w:tc>
        <w:tc>
          <w:tcPr>
            <w:tcW w:w="117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90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90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99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108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1080" w:type="dxa"/>
            <w:tcBorders>
              <w:bottom w:val="single" w:sz="12" w:space="0" w:color="auto"/>
            </w:tcBorders>
            <w:shd w:val="clear" w:color="auto" w:fill="auto"/>
            <w:vAlign w:val="center"/>
          </w:tcPr>
          <w:p w:rsidR="008F3A1C" w:rsidRPr="00E73AA6" w:rsidRDefault="008F3A1C" w:rsidP="008F3A1C">
            <w:pPr>
              <w:jc w:val="right"/>
              <w:rPr>
                <w:sz w:val="16"/>
                <w:szCs w:val="16"/>
              </w:rPr>
            </w:pPr>
          </w:p>
        </w:tc>
      </w:tr>
      <w:tr w:rsidR="008F3A1C" w:rsidRPr="00E73AA6" w:rsidTr="00A05FB5">
        <w:trPr>
          <w:trHeight w:val="242"/>
        </w:trPr>
        <w:tc>
          <w:tcPr>
            <w:tcW w:w="7560" w:type="dxa"/>
            <w:gridSpan w:val="8"/>
            <w:tcBorders>
              <w:top w:val="single" w:sz="12" w:space="0" w:color="auto"/>
            </w:tcBorders>
            <w:shd w:val="clear" w:color="auto" w:fill="auto"/>
          </w:tcPr>
          <w:p w:rsidR="008F3A1C" w:rsidRPr="00E73AA6" w:rsidRDefault="008F3A1C" w:rsidP="008F3A1C">
            <w:pPr>
              <w:tabs>
                <w:tab w:val="left" w:pos="8640"/>
              </w:tabs>
              <w:ind w:right="5"/>
              <w:jc w:val="right"/>
              <w:rPr>
                <w:sz w:val="14"/>
                <w:szCs w:val="14"/>
                <w:lang w:val="en-GB"/>
              </w:rPr>
            </w:pPr>
            <w:r w:rsidRPr="00E73AA6">
              <w:rPr>
                <w:sz w:val="14"/>
                <w:szCs w:val="14"/>
              </w:rPr>
              <w:t>Source: Domestic Markets &amp; Monetary Management  Department, SBP</w:t>
            </w:r>
          </w:p>
        </w:tc>
      </w:tr>
      <w:tr w:rsidR="008F3A1C" w:rsidRPr="00E73AA6" w:rsidTr="00A05FB5">
        <w:trPr>
          <w:trHeight w:val="242"/>
        </w:trPr>
        <w:tc>
          <w:tcPr>
            <w:tcW w:w="7560" w:type="dxa"/>
            <w:gridSpan w:val="8"/>
            <w:shd w:val="clear" w:color="auto" w:fill="auto"/>
          </w:tcPr>
          <w:p w:rsidR="008F3A1C" w:rsidRPr="00E73AA6" w:rsidRDefault="008F3A1C" w:rsidP="008F3A1C">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963CBF" w:rsidRDefault="00963CBF"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790EB7" w:rsidP="00743FB8">
      <w:pPr>
        <w:tabs>
          <w:tab w:val="right" w:pos="9271"/>
        </w:tabs>
        <w:ind w:right="-252"/>
        <w:jc w:val="center"/>
      </w:pPr>
      <w:r w:rsidRPr="00790EB7">
        <w:drawing>
          <wp:inline distT="0" distB="0" distL="0" distR="0">
            <wp:extent cx="4886325" cy="552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5524500"/>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tbl>
      <w:tblPr>
        <w:tblpPr w:leftFromText="180" w:rightFromText="180" w:vertAnchor="page" w:horzAnchor="margin" w:tblpXSpec="center" w:tblpY="1246"/>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963CBF" w:rsidRPr="00B455F2" w:rsidTr="00963CBF">
        <w:trPr>
          <w:cantSplit/>
          <w:trHeight w:val="365"/>
        </w:trPr>
        <w:tc>
          <w:tcPr>
            <w:tcW w:w="8822" w:type="dxa"/>
            <w:gridSpan w:val="13"/>
            <w:tcBorders>
              <w:top w:val="nil"/>
              <w:left w:val="nil"/>
              <w:bottom w:val="nil"/>
              <w:right w:val="nil"/>
            </w:tcBorders>
            <w:shd w:val="clear" w:color="auto" w:fill="auto"/>
            <w:noWrap/>
            <w:hideMark/>
          </w:tcPr>
          <w:p w:rsidR="00963CBF" w:rsidRPr="00665954" w:rsidRDefault="00963CBF" w:rsidP="00963CBF">
            <w:pPr>
              <w:jc w:val="center"/>
              <w:rPr>
                <w:b/>
                <w:bCs/>
                <w:sz w:val="28"/>
              </w:rPr>
            </w:pPr>
            <w:r w:rsidRPr="00B455F2">
              <w:rPr>
                <w:b/>
                <w:bCs/>
                <w:sz w:val="28"/>
              </w:rPr>
              <w:t>6.8 SBP Mark to Market Rates</w:t>
            </w:r>
          </w:p>
        </w:tc>
      </w:tr>
      <w:tr w:rsidR="00963CBF" w:rsidRPr="00B455F2" w:rsidTr="00963CBF">
        <w:trPr>
          <w:cantSplit/>
          <w:trHeight w:val="378"/>
        </w:trPr>
        <w:tc>
          <w:tcPr>
            <w:tcW w:w="8822" w:type="dxa"/>
            <w:gridSpan w:val="13"/>
            <w:tcBorders>
              <w:top w:val="nil"/>
              <w:left w:val="nil"/>
              <w:bottom w:val="nil"/>
              <w:right w:val="nil"/>
            </w:tcBorders>
            <w:shd w:val="clear" w:color="auto" w:fill="auto"/>
            <w:noWrap/>
            <w:hideMark/>
          </w:tcPr>
          <w:p w:rsidR="00963CBF" w:rsidRPr="00B455F2" w:rsidRDefault="00963CBF" w:rsidP="00963CBF">
            <w:pPr>
              <w:jc w:val="center"/>
              <w:rPr>
                <w:sz w:val="28"/>
                <w:szCs w:val="28"/>
              </w:rPr>
            </w:pPr>
            <w:r w:rsidRPr="00B455F2">
              <w:rPr>
                <w:bCs/>
                <w:sz w:val="28"/>
              </w:rPr>
              <w:t>Major Currencies</w:t>
            </w:r>
          </w:p>
        </w:tc>
      </w:tr>
      <w:tr w:rsidR="00963CBF" w:rsidRPr="00B455F2" w:rsidTr="00963CBF">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963CBF" w:rsidRPr="00B455F2" w:rsidRDefault="00963CBF" w:rsidP="00963CBF">
            <w:pPr>
              <w:jc w:val="center"/>
              <w:rPr>
                <w:sz w:val="28"/>
                <w:szCs w:val="28"/>
              </w:rPr>
            </w:pPr>
            <w:r w:rsidRPr="00B455F2">
              <w:rPr>
                <w:bCs/>
                <w:sz w:val="28"/>
              </w:rPr>
              <w:t> </w:t>
            </w:r>
          </w:p>
        </w:tc>
      </w:tr>
      <w:tr w:rsidR="00963CBF" w:rsidRPr="00B455F2" w:rsidTr="00963CBF">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963CBF" w:rsidRPr="00B455F2" w:rsidRDefault="00963CBF" w:rsidP="00963CBF">
            <w:pPr>
              <w:jc w:val="center"/>
              <w:rPr>
                <w:b/>
                <w:bCs/>
                <w:sz w:val="16"/>
                <w:szCs w:val="16"/>
              </w:rPr>
            </w:pPr>
            <w:r w:rsidRPr="00B455F2">
              <w:rPr>
                <w:rFonts w:eastAsia="Arial Unicode MS"/>
                <w:b/>
                <w:bCs/>
                <w:sz w:val="16"/>
              </w:rPr>
              <w:t>UK Pound Sterling</w:t>
            </w:r>
          </w:p>
        </w:tc>
      </w:tr>
      <w:tr w:rsidR="00963CBF" w:rsidRPr="00B455F2" w:rsidTr="00963CBF">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963CBF" w:rsidRPr="00B455F2" w:rsidRDefault="00963CBF" w:rsidP="00963CBF">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r>
      <w:tr w:rsidR="00963CBF" w:rsidRPr="00930252" w:rsidTr="00963CBF">
        <w:trPr>
          <w:trHeight w:hRule="exact" w:val="285"/>
        </w:trPr>
        <w:tc>
          <w:tcPr>
            <w:tcW w:w="928" w:type="dxa"/>
            <w:tcBorders>
              <w:top w:val="nil"/>
              <w:left w:val="nil"/>
              <w:bottom w:val="nil"/>
              <w:right w:val="nil"/>
            </w:tcBorders>
            <w:shd w:val="clear" w:color="auto" w:fill="auto"/>
            <w:noWrap/>
            <w:vAlign w:val="center"/>
            <w:hideMark/>
          </w:tcPr>
          <w:p w:rsidR="00963CBF" w:rsidRPr="004C226C" w:rsidRDefault="00963CBF" w:rsidP="00963CBF">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r>
      <w:tr w:rsidR="00A9793A" w:rsidRPr="00930252" w:rsidTr="002B5F03">
        <w:trPr>
          <w:trHeight w:hRule="exact" w:val="432"/>
        </w:trPr>
        <w:tc>
          <w:tcPr>
            <w:tcW w:w="928" w:type="dxa"/>
            <w:tcBorders>
              <w:top w:val="nil"/>
              <w:left w:val="nil"/>
              <w:bottom w:val="nil"/>
              <w:right w:val="nil"/>
            </w:tcBorders>
            <w:shd w:val="clear" w:color="auto" w:fill="auto"/>
            <w:noWrap/>
            <w:vAlign w:val="center"/>
            <w:hideMark/>
          </w:tcPr>
          <w:p w:rsidR="00A9793A" w:rsidRDefault="00A9793A" w:rsidP="00A9793A">
            <w:pPr>
              <w:jc w:val="center"/>
              <w:rPr>
                <w:color w:val="000000"/>
                <w:sz w:val="14"/>
                <w:szCs w:val="14"/>
              </w:rPr>
            </w:pPr>
            <w:r>
              <w:rPr>
                <w:color w:val="000000"/>
                <w:sz w:val="14"/>
                <w:szCs w:val="14"/>
              </w:rPr>
              <w:t>02-Dec-19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155.2892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155.6079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156.5704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171.0044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171.4275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172.8699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1.4160</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1.4194</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1.4317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200.3541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200.8020</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202.3081</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03-Dec-19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155.1881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155.5077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156.4703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171.9484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172.3742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173.8153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1.4233</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1.4267</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1.4390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201.3410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201.7915</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203.2966</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04-Dec-19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155.1366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155.4274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156.4464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171.8293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172.2219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173.6907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1.4271</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1.4303</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1.4428</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202.4843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202.8984</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204.4519</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05-Dec-19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155.0996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155.3514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156.3031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172.0210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172.3717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173.7606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1.4240</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1.4268</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1.4387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203.6148</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203.9808</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205.4523</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06-Dec-19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155.0685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155.2305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156.1147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172.1725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172.4242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173.7435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1.4278</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1.4298</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1.4411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203.5506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203.7997</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205.1830</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09-Dec-19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154.9679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155.2267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156.0985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171.5107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171.8696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173.2050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1.4287</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1.4316</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1.4432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204.0540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204.4338</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205.8299</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10-Dec-19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154.9813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155.2783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156.2345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171.6340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172.0359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173.4566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1.4274</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1.4306</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1.4429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203.8547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204.2841</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205.7966</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11-Dec-19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154.9836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155.2902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156.3061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171.8148</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172.2273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173.7220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1.4259</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1.4292</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1.4421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203.8654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204.3066</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205.9006</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12-Dec-19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154.9856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155.2785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156.2784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172.5222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172.9209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174.3997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1.4263</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1.4295</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1.4421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204.7283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205.1527</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206.7259</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13-Dec-19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154.9613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155.2495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156.1421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173.2313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173.6258</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174.9697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1.4133</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1.4164</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1.4277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207.8884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208.3115</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209.7357</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16-Dec-19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155.0065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155.2353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156.0450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172.5300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172.8805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174.1441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1.4157</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1.4184</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1.4291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207.1739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207.5295</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208.8476</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17-Dec-19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154.9531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155.1524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155.9107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172.6642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172.9697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174.1814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1.4135</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1.4158</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1.4261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204.3211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204.6260</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205.8630</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18-Dec-19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154.9476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155.0841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155.8214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172.6116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172.8352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174.0221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1.4156</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1.4174</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1.4273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203.1363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203.3502</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204.5575</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19-Dec-19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154.9004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155.1032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155.7504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172.4273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172.7253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173.7939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1.4138</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1.4161</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1.4250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202.9659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203.2686</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204.3506</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20-Dec-19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154.8956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155.1826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156.0690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172.2749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172.6660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173.9814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1.4162</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1.4204</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1.4300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201.8290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202.2405</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203.6094</w:t>
            </w:r>
          </w:p>
        </w:tc>
      </w:tr>
      <w:tr w:rsidR="00A9793A"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23-Dec-19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154.9088</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155.2394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156.2442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171.6777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172.2049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173.5863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1.4162</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1.4209</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1.4318</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201.6758</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202.2468</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203.6931</w:t>
            </w:r>
          </w:p>
        </w:tc>
      </w:tr>
      <w:tr w:rsidR="00A9793A"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24-Dec-19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154.8996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155.2532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156.2868</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171.6675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172.2297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173.6371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1.4158</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1.4208</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1.4319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200.2697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200.8690</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202.3406</w:t>
            </w:r>
          </w:p>
        </w:tc>
      </w:tr>
      <w:tr w:rsidR="00A9793A"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26-Dec-19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155.0730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155.4330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156.4920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172.0303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172.6012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174.0419</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1.4155</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1.4206</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1.4325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201.3623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201.9894</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203.4934</w:t>
            </w:r>
          </w:p>
        </w:tc>
      </w:tr>
      <w:tr w:rsidR="00A9793A"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27-Dec-19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155.0317</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155.3885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156.4031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172.5968</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173.1585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174.5531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1.4161</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1.4202</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1.4313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202.5102</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203.1314</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204.5931</w:t>
            </w:r>
          </w:p>
        </w:tc>
      </w:tr>
      <w:tr w:rsidR="00A9793A" w:rsidRPr="00930252" w:rsidTr="00963CBF">
        <w:trPr>
          <w:trHeight w:hRule="exact" w:val="390"/>
        </w:trPr>
        <w:tc>
          <w:tcPr>
            <w:tcW w:w="928"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30-Dec-19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154.9350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155.2960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156.3194</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173.3723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173.8500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175.2653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1.4191</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1.4230</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1.4343</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203.0191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203.5348</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205.0171</w:t>
            </w:r>
          </w:p>
        </w:tc>
      </w:tr>
      <w:tr w:rsidR="00A9793A" w:rsidRPr="00930252" w:rsidTr="00963CBF">
        <w:trPr>
          <w:trHeight w:hRule="exact" w:val="363"/>
        </w:trPr>
        <w:tc>
          <w:tcPr>
            <w:tcW w:w="928"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31-Dec-19</w:t>
            </w: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154.8476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155.1970</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156.2041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173.5841</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174.0516</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175.4395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1.4255</w:t>
            </w: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1.4293</w:t>
            </w: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1.4405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203.4465</w:t>
            </w: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203.9463</w:t>
            </w: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205.4096</w:t>
            </w:r>
          </w:p>
        </w:tc>
      </w:tr>
      <w:tr w:rsidR="00A9793A" w:rsidRPr="00930252" w:rsidTr="00A9793A">
        <w:trPr>
          <w:trHeight w:hRule="exact" w:val="177"/>
        </w:trPr>
        <w:tc>
          <w:tcPr>
            <w:tcW w:w="928"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r>
      <w:tr w:rsidR="00A9793A" w:rsidRPr="00930252" w:rsidTr="00A9793A">
        <w:trPr>
          <w:trHeight w:hRule="exact" w:val="177"/>
        </w:trPr>
        <w:tc>
          <w:tcPr>
            <w:tcW w:w="928"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r>
      <w:tr w:rsidR="00963CBF" w:rsidRPr="00A31CFA" w:rsidTr="00A9793A">
        <w:trPr>
          <w:trHeight w:hRule="exact" w:val="165"/>
        </w:trPr>
        <w:tc>
          <w:tcPr>
            <w:tcW w:w="928" w:type="dxa"/>
            <w:tcBorders>
              <w:top w:val="nil"/>
              <w:left w:val="nil"/>
              <w:bottom w:val="nil"/>
              <w:right w:val="nil"/>
            </w:tcBorders>
            <w:shd w:val="clear" w:color="auto" w:fill="auto"/>
            <w:noWrap/>
            <w:tcMar>
              <w:left w:w="14" w:type="dxa"/>
              <w:right w:w="14" w:type="dxa"/>
            </w:tcMar>
            <w:vAlign w:val="center"/>
          </w:tcPr>
          <w:p w:rsidR="00963CBF" w:rsidRDefault="00963CBF" w:rsidP="00963CBF">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r>
      <w:tr w:rsidR="00963CBF" w:rsidRPr="00A31CFA" w:rsidTr="00963CBF">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963CBF" w:rsidRPr="00B455F2" w:rsidRDefault="00963CBF" w:rsidP="00963CBF">
            <w:pPr>
              <w:jc w:val="right"/>
              <w:rPr>
                <w:sz w:val="14"/>
                <w:szCs w:val="14"/>
              </w:rPr>
            </w:pPr>
            <w:r w:rsidRPr="00B455F2">
              <w:rPr>
                <w:sz w:val="14"/>
                <w:szCs w:val="14"/>
              </w:rPr>
              <w:t>Source: Domestic Markets &amp; Monetary Management  Department, SBP</w:t>
            </w:r>
          </w:p>
        </w:tc>
      </w:tr>
    </w:tbl>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073551" w:rsidRPr="00B455F2" w:rsidTr="00073551">
        <w:trPr>
          <w:trHeight w:val="360"/>
        </w:trPr>
        <w:tc>
          <w:tcPr>
            <w:tcW w:w="8802" w:type="dxa"/>
            <w:gridSpan w:val="13"/>
            <w:tcBorders>
              <w:top w:val="nil"/>
              <w:left w:val="nil"/>
              <w:bottom w:val="nil"/>
              <w:right w:val="nil"/>
            </w:tcBorders>
            <w:shd w:val="clear" w:color="auto" w:fill="auto"/>
            <w:noWrap/>
            <w:hideMark/>
          </w:tcPr>
          <w:p w:rsidR="00073551" w:rsidRPr="00665954" w:rsidRDefault="00073551" w:rsidP="00073551">
            <w:pPr>
              <w:jc w:val="center"/>
              <w:rPr>
                <w:b/>
                <w:bCs/>
                <w:sz w:val="28"/>
              </w:rPr>
            </w:pPr>
            <w:r w:rsidRPr="00B455F2">
              <w:rPr>
                <w:b/>
                <w:bCs/>
                <w:sz w:val="28"/>
              </w:rPr>
              <w:lastRenderedPageBreak/>
              <w:t>6.8 SBP Mark to Market Rates</w:t>
            </w:r>
          </w:p>
        </w:tc>
      </w:tr>
      <w:tr w:rsidR="00073551" w:rsidRPr="00B455F2" w:rsidTr="00073551">
        <w:trPr>
          <w:trHeight w:val="270"/>
        </w:trPr>
        <w:tc>
          <w:tcPr>
            <w:tcW w:w="8802" w:type="dxa"/>
            <w:gridSpan w:val="13"/>
            <w:tcBorders>
              <w:top w:val="nil"/>
              <w:left w:val="nil"/>
              <w:bottom w:val="nil"/>
              <w:right w:val="nil"/>
            </w:tcBorders>
            <w:shd w:val="clear" w:color="auto" w:fill="auto"/>
            <w:noWrap/>
            <w:hideMark/>
          </w:tcPr>
          <w:p w:rsidR="00073551" w:rsidRPr="00B455F2" w:rsidRDefault="00073551" w:rsidP="00073551">
            <w:pPr>
              <w:jc w:val="center"/>
              <w:rPr>
                <w:sz w:val="28"/>
                <w:szCs w:val="28"/>
              </w:rPr>
            </w:pPr>
            <w:r w:rsidRPr="00B455F2">
              <w:rPr>
                <w:bCs/>
                <w:sz w:val="28"/>
              </w:rPr>
              <w:t>Major Currencies</w:t>
            </w:r>
          </w:p>
        </w:tc>
      </w:tr>
      <w:tr w:rsidR="00073551" w:rsidRPr="00B455F2" w:rsidTr="00073551">
        <w:trPr>
          <w:trHeight w:hRule="exact" w:val="135"/>
        </w:trPr>
        <w:tc>
          <w:tcPr>
            <w:tcW w:w="8802" w:type="dxa"/>
            <w:gridSpan w:val="13"/>
            <w:tcBorders>
              <w:top w:val="nil"/>
              <w:left w:val="nil"/>
              <w:bottom w:val="single" w:sz="12" w:space="0" w:color="auto"/>
              <w:right w:val="nil"/>
            </w:tcBorders>
            <w:shd w:val="clear" w:color="auto" w:fill="auto"/>
            <w:noWrap/>
            <w:hideMark/>
          </w:tcPr>
          <w:p w:rsidR="00073551" w:rsidRPr="00B455F2" w:rsidRDefault="00073551" w:rsidP="00073551">
            <w:pPr>
              <w:jc w:val="center"/>
              <w:rPr>
                <w:sz w:val="28"/>
                <w:szCs w:val="28"/>
              </w:rPr>
            </w:pPr>
            <w:r w:rsidRPr="00B455F2">
              <w:rPr>
                <w:bCs/>
                <w:sz w:val="28"/>
              </w:rPr>
              <w:t> </w:t>
            </w:r>
          </w:p>
        </w:tc>
      </w:tr>
      <w:tr w:rsidR="00073551" w:rsidRPr="00B455F2" w:rsidTr="00073551">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073551" w:rsidRPr="00B455F2" w:rsidRDefault="00073551" w:rsidP="00073551">
            <w:pPr>
              <w:jc w:val="center"/>
              <w:rPr>
                <w:b/>
                <w:bCs/>
                <w:sz w:val="16"/>
                <w:szCs w:val="16"/>
              </w:rPr>
            </w:pPr>
            <w:r w:rsidRPr="00B455F2">
              <w:rPr>
                <w:b/>
                <w:bCs/>
                <w:sz w:val="16"/>
              </w:rPr>
              <w:t>Kuwaiti Dinar</w:t>
            </w:r>
          </w:p>
        </w:tc>
      </w:tr>
      <w:tr w:rsidR="00073551" w:rsidRPr="00B455F2" w:rsidTr="00073551">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073551" w:rsidRPr="00B455F2" w:rsidRDefault="00073551" w:rsidP="00073551">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r>
      <w:tr w:rsidR="00073551" w:rsidRPr="00B455F2" w:rsidTr="00073551">
        <w:trPr>
          <w:trHeight w:val="213"/>
        </w:trPr>
        <w:tc>
          <w:tcPr>
            <w:tcW w:w="900" w:type="dxa"/>
            <w:tcBorders>
              <w:top w:val="nil"/>
              <w:left w:val="nil"/>
              <w:bottom w:val="nil"/>
              <w:right w:val="nil"/>
            </w:tcBorders>
            <w:shd w:val="clear" w:color="auto" w:fill="auto"/>
            <w:noWrap/>
            <w:vAlign w:val="center"/>
            <w:hideMark/>
          </w:tcPr>
          <w:p w:rsidR="00073551" w:rsidRPr="004C226C" w:rsidRDefault="00073551" w:rsidP="00073551">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r>
      <w:tr w:rsidR="00A9793A" w:rsidRPr="00B455F2" w:rsidTr="002B5F03">
        <w:trPr>
          <w:trHeight w:val="432"/>
        </w:trPr>
        <w:tc>
          <w:tcPr>
            <w:tcW w:w="900" w:type="dxa"/>
            <w:tcBorders>
              <w:top w:val="nil"/>
              <w:left w:val="nil"/>
              <w:bottom w:val="nil"/>
              <w:right w:val="nil"/>
            </w:tcBorders>
            <w:shd w:val="clear" w:color="auto" w:fill="auto"/>
            <w:noWrap/>
            <w:vAlign w:val="center"/>
            <w:hideMark/>
          </w:tcPr>
          <w:p w:rsidR="00A9793A" w:rsidRDefault="00A9793A" w:rsidP="00A9793A">
            <w:pPr>
              <w:jc w:val="center"/>
              <w:rPr>
                <w:color w:val="000000"/>
                <w:sz w:val="14"/>
                <w:szCs w:val="14"/>
              </w:rPr>
            </w:pPr>
            <w:r>
              <w:rPr>
                <w:color w:val="000000"/>
                <w:sz w:val="14"/>
                <w:szCs w:val="14"/>
              </w:rPr>
              <w:t>02-Dec-19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155.2736</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155.6659</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157.0365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105.3404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105.5750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106.3064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41.4104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41.4943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41.7488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510.5677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511.5</w:t>
            </w:r>
            <w:bookmarkStart w:id="0" w:name="_GoBack"/>
            <w:bookmarkEnd w:id="0"/>
            <w:r>
              <w:rPr>
                <w:sz w:val="14"/>
                <w:szCs w:val="14"/>
              </w:rPr>
              <w:t>821</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514.6201</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03-Dec-19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156.7240</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157.1200</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158.4875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106.4358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106.6708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107.4015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41.3835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41.4676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41.7221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510.7896</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511.8246</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514.9082</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04-Dec-19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157.0367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157.4034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158.7941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105.9350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106.1482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106.9073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41.3698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41.4462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41.7157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510.7041</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511.6414</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514.9166</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05-Dec-19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156.8643</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157.1919</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158.5044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105.9873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106.1745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106.8853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41.3599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41.4259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41.6775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510.7169</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511.5257</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514.5780</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06-Dec-19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156.9757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157.2132</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158.4616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106.1444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106.2716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106.9384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41.3516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41.3937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41.6272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510.7826</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511.2960</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514.1009</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09-Dec-19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156.5491</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156.8844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158.1485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105.7579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105.9511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106.6125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41.3248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41.3927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41.6229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510.3337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511.1774</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513.9299</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10-Dec-19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157.0385</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157.4144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158.7618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105.5500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105.7686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106.4810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41.3272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41.4053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41.6592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510.3609</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511.3306</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514.3606</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11-Dec-19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157.4077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157.7938</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159.2083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105.8228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106.0487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106.8056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41.3279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41.4093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41.6794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510.5197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511.5212</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514.7488</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12-Dec-19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157.8426</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158.2168</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159.6144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106.6921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106.9093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107.6602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41.3273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41.4054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41.6704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510.7115</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511.6682</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514.8443</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13-Dec-19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157.7455</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158.1136</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159.3774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107.1558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107.3703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108.0483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41.3197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41.3971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41.6368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510.9514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511.8468</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514.7021</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16-Dec-19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157.4629</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157.7920</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158.9812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106.5592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106.7369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107.3605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41.3284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41.3900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41.6064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510.8981</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511.6439</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514.1939</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17-Dec-19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157.4887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157.7766</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158.9166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106.1816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106.3374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106.9258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41.3142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41.3679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41.5723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510.6211</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511.2697</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513.6497</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18-Dec-19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158.0534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158.2659</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159.3874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106.1081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106.2162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106.7853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41.3105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41.3486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41.5485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510.6199</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511.0581</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513.3507</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19-Dec-19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158.0132</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158.2943</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159.3062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106.5017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106.6568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107.1651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41.2969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41.3531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41.5307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510.2120</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510.8675</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512.8611</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20-Dec-19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158.0084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158.3749</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159.6142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106.7695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106.9829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107.6580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41.2890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41.3666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41.6012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510.1460</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511.0483</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513.8328</w:t>
            </w:r>
          </w:p>
        </w:tc>
      </w:tr>
      <w:tr w:rsidR="00A9793A"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center"/>
              <w:rPr>
                <w:color w:val="000000"/>
                <w:sz w:val="14"/>
                <w:szCs w:val="14"/>
              </w:rPr>
            </w:pPr>
            <w:r>
              <w:rPr>
                <w:color w:val="000000"/>
                <w:sz w:val="14"/>
                <w:szCs w:val="14"/>
              </w:rPr>
              <w:t>23-Dec-19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157.9091</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158.4095</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159.7035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107.1427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107.3942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108.1552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41.2925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41.3856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41.6524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510.1223</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511.2023</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514.3928</w:t>
            </w:r>
          </w:p>
        </w:tc>
      </w:tr>
      <w:tr w:rsidR="00A9793A"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24-Dec-19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157.5944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158.1332</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159.4433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107.1983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107.4624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108.2420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41.2900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41.3887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41.6681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510.2094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511.2974</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514.6515</w:t>
            </w:r>
          </w:p>
        </w:tc>
      </w:tr>
      <w:tr w:rsidR="00A9793A"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26-Dec-19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158.1248</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158.6559</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160.0141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107.4268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107.6958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108.4932</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41.3280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41.4284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41.7145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510.8817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512.0155</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515.3357</w:t>
            </w:r>
          </w:p>
        </w:tc>
      </w:tr>
      <w:tr w:rsidR="00A9793A"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27-Dec-19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158.4706</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159.0246</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160.3266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107.8478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108.1157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108.8868</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41.3143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41.4137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41.6925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511.0994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512.2103</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515.3986</w:t>
            </w:r>
          </w:p>
        </w:tc>
      </w:tr>
      <w:tr w:rsidR="00A9793A" w:rsidRPr="00B455F2" w:rsidTr="008F1C25">
        <w:trPr>
          <w:trHeight w:val="330"/>
        </w:trPr>
        <w:tc>
          <w:tcPr>
            <w:tcW w:w="900"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30-Dec-19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159.1117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159.5607</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160.8817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108.2841</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108.5546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109.3365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41.3000</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41.3993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41.6779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511.0246</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512.1385</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515.4632</w:t>
            </w:r>
          </w:p>
        </w:tc>
      </w:tr>
      <w:tr w:rsidR="00A9793A" w:rsidRPr="00B455F2" w:rsidTr="008F1C25">
        <w:trPr>
          <w:trHeight w:val="357"/>
        </w:trPr>
        <w:tc>
          <w:tcPr>
            <w:tcW w:w="900"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r>
              <w:rPr>
                <w:color w:val="000000"/>
                <w:sz w:val="14"/>
                <w:szCs w:val="14"/>
              </w:rPr>
              <w:t>31-Dec-19</w:t>
            </w: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r>
              <w:rPr>
                <w:sz w:val="14"/>
                <w:szCs w:val="14"/>
              </w:rPr>
              <w:t>159.8674</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160.3072</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161.6206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108.4785</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108.7427</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109.5123</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41.2784</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41.3746</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41.6489</w:t>
            </w: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510.8290</w:t>
            </w: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511.9089</w:t>
            </w: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r>
              <w:rPr>
                <w:sz w:val="14"/>
                <w:szCs w:val="14"/>
              </w:rPr>
              <w:t>515.0508</w:t>
            </w:r>
          </w:p>
        </w:tc>
      </w:tr>
      <w:tr w:rsidR="00A9793A" w:rsidRPr="00B455F2" w:rsidTr="00A9793A">
        <w:trPr>
          <w:trHeight w:val="177"/>
        </w:trPr>
        <w:tc>
          <w:tcPr>
            <w:tcW w:w="900"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r>
      <w:tr w:rsidR="00A9793A" w:rsidRPr="00B455F2" w:rsidTr="00A9793A">
        <w:trPr>
          <w:trHeight w:val="80"/>
        </w:trPr>
        <w:tc>
          <w:tcPr>
            <w:tcW w:w="900"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r>
      <w:tr w:rsidR="00A9793A" w:rsidRPr="00B455F2" w:rsidTr="00073551">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A9793A" w:rsidRPr="003800D1" w:rsidRDefault="00A9793A" w:rsidP="00A9793A">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9793A" w:rsidRDefault="00A9793A" w:rsidP="00A9793A">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A9793A" w:rsidRDefault="00A9793A" w:rsidP="00A9793A">
            <w:pPr>
              <w:jc w:val="right"/>
              <w:rPr>
                <w:sz w:val="14"/>
                <w:szCs w:val="14"/>
              </w:rPr>
            </w:pPr>
          </w:p>
        </w:tc>
      </w:tr>
      <w:tr w:rsidR="00A9793A" w:rsidRPr="00B455F2" w:rsidTr="00073551">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A9793A" w:rsidRPr="00B455F2" w:rsidRDefault="00A9793A" w:rsidP="00A9793A">
            <w:pPr>
              <w:jc w:val="right"/>
              <w:rPr>
                <w:sz w:val="14"/>
                <w:szCs w:val="14"/>
              </w:rPr>
            </w:pPr>
            <w:r w:rsidRPr="00B455F2">
              <w:rPr>
                <w:sz w:val="14"/>
                <w:szCs w:val="14"/>
              </w:rPr>
              <w:t>Source: Domestic Markets &amp; Monetary Management  Department, SBP</w:t>
            </w:r>
          </w:p>
        </w:tc>
      </w:tr>
      <w:tr w:rsidR="00A9793A" w:rsidRPr="00B455F2" w:rsidTr="00073551">
        <w:trPr>
          <w:trHeight w:val="270"/>
        </w:trPr>
        <w:tc>
          <w:tcPr>
            <w:tcW w:w="8802" w:type="dxa"/>
            <w:gridSpan w:val="13"/>
            <w:tcBorders>
              <w:left w:val="nil"/>
              <w:bottom w:val="nil"/>
              <w:right w:val="nil"/>
            </w:tcBorders>
            <w:shd w:val="clear" w:color="auto" w:fill="auto"/>
            <w:noWrap/>
            <w:tcMar>
              <w:left w:w="115" w:type="dxa"/>
              <w:right w:w="0" w:type="dxa"/>
            </w:tcMar>
            <w:hideMark/>
          </w:tcPr>
          <w:p w:rsidR="00A9793A" w:rsidRPr="00B455F2" w:rsidRDefault="00A9793A" w:rsidP="00A9793A">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82"/>
        <w:gridCol w:w="587"/>
        <w:gridCol w:w="43"/>
        <w:gridCol w:w="511"/>
        <w:gridCol w:w="572"/>
        <w:gridCol w:w="627"/>
        <w:gridCol w:w="6"/>
        <w:gridCol w:w="627"/>
        <w:gridCol w:w="633"/>
        <w:gridCol w:w="630"/>
        <w:gridCol w:w="630"/>
        <w:gridCol w:w="630"/>
        <w:gridCol w:w="630"/>
        <w:gridCol w:w="630"/>
        <w:gridCol w:w="630"/>
        <w:gridCol w:w="630"/>
        <w:gridCol w:w="630"/>
        <w:gridCol w:w="630"/>
      </w:tblGrid>
      <w:tr w:rsidR="00073551" w:rsidRPr="00E73AA6" w:rsidTr="00A62E33">
        <w:trPr>
          <w:trHeight w:val="357"/>
        </w:trPr>
        <w:tc>
          <w:tcPr>
            <w:tcW w:w="9558" w:type="dxa"/>
            <w:gridSpan w:val="18"/>
            <w:tcBorders>
              <w:top w:val="nil"/>
              <w:left w:val="nil"/>
              <w:right w:val="nil"/>
            </w:tcBorders>
            <w:shd w:val="clear" w:color="auto" w:fill="auto"/>
            <w:hideMark/>
          </w:tcPr>
          <w:p w:rsidR="00073551" w:rsidRPr="00E73AA6" w:rsidRDefault="00073551" w:rsidP="00073551">
            <w:pPr>
              <w:jc w:val="center"/>
              <w:rPr>
                <w:b/>
                <w:bCs/>
                <w:sz w:val="28"/>
                <w:szCs w:val="28"/>
              </w:rPr>
            </w:pPr>
            <w:r w:rsidRPr="00E73AA6">
              <w:rPr>
                <w:b/>
                <w:bCs/>
                <w:sz w:val="28"/>
              </w:rPr>
              <w:lastRenderedPageBreak/>
              <w:t>6.9  Secondary Market Transactions in Government Securities</w:t>
            </w:r>
          </w:p>
        </w:tc>
      </w:tr>
      <w:tr w:rsidR="00073551" w:rsidRPr="00E73AA6" w:rsidTr="00A62E33">
        <w:trPr>
          <w:trHeight w:val="180"/>
        </w:trPr>
        <w:tc>
          <w:tcPr>
            <w:tcW w:w="9558" w:type="dxa"/>
            <w:gridSpan w:val="18"/>
            <w:tcBorders>
              <w:top w:val="nil"/>
              <w:left w:val="nil"/>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p>
        </w:tc>
      </w:tr>
      <w:tr w:rsidR="00073551" w:rsidRPr="00E73AA6" w:rsidTr="00A62E33">
        <w:trPr>
          <w:trHeight w:val="180"/>
        </w:trPr>
        <w:tc>
          <w:tcPr>
            <w:tcW w:w="9558" w:type="dxa"/>
            <w:gridSpan w:val="18"/>
            <w:tcBorders>
              <w:left w:val="nil"/>
              <w:bottom w:val="single" w:sz="12" w:space="0" w:color="auto"/>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r w:rsidRPr="00E73AA6">
              <w:rPr>
                <w:sz w:val="14"/>
                <w:szCs w:val="14"/>
              </w:rPr>
              <w:t>(Billion Rupees)</w:t>
            </w:r>
          </w:p>
        </w:tc>
      </w:tr>
      <w:tr w:rsidR="00073551" w:rsidRPr="00E73AA6" w:rsidTr="00C7412B">
        <w:trPr>
          <w:trHeight w:val="330"/>
        </w:trPr>
        <w:tc>
          <w:tcPr>
            <w:tcW w:w="282" w:type="dxa"/>
            <w:vMerge w:val="restart"/>
            <w:tcBorders>
              <w:top w:val="single" w:sz="12" w:space="0" w:color="auto"/>
              <w:left w:val="nil"/>
              <w:right w:val="nil"/>
            </w:tcBorders>
            <w:shd w:val="clear" w:color="auto" w:fill="auto"/>
            <w:tcMar>
              <w:left w:w="0" w:type="dxa"/>
              <w:right w:w="0" w:type="dxa"/>
            </w:tcMar>
            <w:vAlign w:val="center"/>
            <w:hideMark/>
          </w:tcPr>
          <w:p w:rsidR="00073551" w:rsidRPr="00E73AA6" w:rsidRDefault="00073551" w:rsidP="00073551">
            <w:pPr>
              <w:jc w:val="center"/>
              <w:rPr>
                <w:b/>
                <w:bCs/>
                <w:sz w:val="12"/>
                <w:szCs w:val="12"/>
              </w:rPr>
            </w:pPr>
          </w:p>
        </w:tc>
        <w:tc>
          <w:tcPr>
            <w:tcW w:w="1141"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073551" w:rsidRPr="00E73AA6" w:rsidRDefault="00073551" w:rsidP="00073551">
            <w:pPr>
              <w:jc w:val="center"/>
              <w:rPr>
                <w:b/>
                <w:bCs/>
                <w:sz w:val="12"/>
                <w:szCs w:val="12"/>
              </w:rPr>
            </w:pPr>
            <w:r w:rsidRPr="00E73AA6">
              <w:rPr>
                <w:rFonts w:eastAsia="Arial Unicode MS"/>
                <w:b/>
                <w:bCs/>
                <w:sz w:val="12"/>
                <w:szCs w:val="12"/>
              </w:rPr>
              <w:t>SECURITIES /       TRANSACTIONS</w:t>
            </w:r>
          </w:p>
        </w:tc>
        <w:tc>
          <w:tcPr>
            <w:tcW w:w="1205"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A1152B" w:rsidRDefault="00073551" w:rsidP="00073551">
            <w:pPr>
              <w:jc w:val="center"/>
              <w:rPr>
                <w:b/>
                <w:bCs/>
                <w:sz w:val="16"/>
                <w:szCs w:val="16"/>
              </w:rPr>
            </w:pPr>
            <w:r>
              <w:rPr>
                <w:b/>
                <w:bCs/>
                <w:sz w:val="16"/>
                <w:szCs w:val="16"/>
              </w:rPr>
              <w:t>2018</w:t>
            </w:r>
          </w:p>
        </w:tc>
        <w:tc>
          <w:tcPr>
            <w:tcW w:w="6930" w:type="dxa"/>
            <w:gridSpan w:val="11"/>
            <w:tcBorders>
              <w:top w:val="single" w:sz="12" w:space="0" w:color="auto"/>
              <w:left w:val="single" w:sz="4" w:space="0" w:color="auto"/>
              <w:bottom w:val="single" w:sz="4" w:space="0" w:color="auto"/>
            </w:tcBorders>
            <w:shd w:val="clear" w:color="auto" w:fill="auto"/>
            <w:vAlign w:val="center"/>
          </w:tcPr>
          <w:p w:rsidR="00073551" w:rsidRPr="00A1152B" w:rsidRDefault="00073551" w:rsidP="00073551">
            <w:pPr>
              <w:jc w:val="center"/>
              <w:rPr>
                <w:b/>
                <w:bCs/>
                <w:sz w:val="16"/>
                <w:szCs w:val="16"/>
              </w:rPr>
            </w:pPr>
            <w:r>
              <w:rPr>
                <w:b/>
                <w:bCs/>
                <w:sz w:val="16"/>
                <w:szCs w:val="16"/>
              </w:rPr>
              <w:t>2019</w:t>
            </w:r>
          </w:p>
        </w:tc>
      </w:tr>
      <w:tr w:rsidR="00C7412B" w:rsidRPr="00E73AA6" w:rsidTr="00C7412B">
        <w:trPr>
          <w:trHeight w:val="315"/>
        </w:trPr>
        <w:tc>
          <w:tcPr>
            <w:tcW w:w="282" w:type="dxa"/>
            <w:vMerge/>
            <w:tcBorders>
              <w:left w:val="nil"/>
              <w:bottom w:val="single" w:sz="12" w:space="0" w:color="000000"/>
              <w:right w:val="nil"/>
            </w:tcBorders>
            <w:shd w:val="clear" w:color="auto" w:fill="auto"/>
            <w:vAlign w:val="center"/>
            <w:hideMark/>
          </w:tcPr>
          <w:p w:rsidR="00C7412B" w:rsidRPr="00E73AA6" w:rsidRDefault="00C7412B" w:rsidP="00C7412B">
            <w:pPr>
              <w:rPr>
                <w:b/>
                <w:bCs/>
                <w:sz w:val="12"/>
                <w:szCs w:val="12"/>
              </w:rPr>
            </w:pPr>
          </w:p>
        </w:tc>
        <w:tc>
          <w:tcPr>
            <w:tcW w:w="1141" w:type="dxa"/>
            <w:gridSpan w:val="3"/>
            <w:vMerge/>
            <w:tcBorders>
              <w:left w:val="nil"/>
              <w:bottom w:val="single" w:sz="12" w:space="0" w:color="000000"/>
              <w:right w:val="single" w:sz="4" w:space="0" w:color="auto"/>
            </w:tcBorders>
            <w:shd w:val="clear" w:color="auto" w:fill="auto"/>
            <w:vAlign w:val="center"/>
          </w:tcPr>
          <w:p w:rsidR="00C7412B" w:rsidRPr="00E73AA6" w:rsidRDefault="00C7412B" w:rsidP="00C7412B">
            <w:pPr>
              <w:rPr>
                <w:b/>
                <w:bCs/>
                <w:sz w:val="12"/>
                <w:szCs w:val="12"/>
              </w:rPr>
            </w:pPr>
          </w:p>
        </w:tc>
        <w:tc>
          <w:tcPr>
            <w:tcW w:w="572" w:type="dxa"/>
            <w:tcBorders>
              <w:top w:val="single" w:sz="4" w:space="0" w:color="auto"/>
              <w:left w:val="single" w:sz="4" w:space="0" w:color="auto"/>
              <w:bottom w:val="single" w:sz="12" w:space="0" w:color="auto"/>
            </w:tcBorders>
            <w:shd w:val="clear" w:color="auto" w:fill="auto"/>
            <w:vAlign w:val="center"/>
            <w:hideMark/>
          </w:tcPr>
          <w:p w:rsidR="00C7412B" w:rsidRPr="00A1152B" w:rsidRDefault="00C7412B" w:rsidP="00C7412B">
            <w:pPr>
              <w:jc w:val="right"/>
              <w:rPr>
                <w:b/>
                <w:bCs/>
                <w:sz w:val="14"/>
                <w:szCs w:val="14"/>
              </w:rPr>
            </w:pPr>
            <w:r>
              <w:rPr>
                <w:b/>
                <w:bCs/>
                <w:sz w:val="14"/>
                <w:szCs w:val="14"/>
              </w:rPr>
              <w:t>Dec</w:t>
            </w:r>
          </w:p>
        </w:tc>
        <w:tc>
          <w:tcPr>
            <w:tcW w:w="627" w:type="dxa"/>
            <w:tcBorders>
              <w:top w:val="single" w:sz="4" w:space="0" w:color="auto"/>
              <w:bottom w:val="single" w:sz="12" w:space="0" w:color="auto"/>
              <w:right w:val="single" w:sz="4" w:space="0" w:color="auto"/>
            </w:tcBorders>
            <w:shd w:val="clear" w:color="auto" w:fill="auto"/>
            <w:vAlign w:val="center"/>
          </w:tcPr>
          <w:p w:rsidR="00C7412B" w:rsidRPr="00A1152B" w:rsidRDefault="00C7412B" w:rsidP="00C7412B">
            <w:pPr>
              <w:jc w:val="right"/>
              <w:rPr>
                <w:b/>
                <w:bCs/>
                <w:sz w:val="14"/>
                <w:szCs w:val="14"/>
              </w:rPr>
            </w:pPr>
            <w:r>
              <w:rPr>
                <w:b/>
                <w:bCs/>
                <w:sz w:val="14"/>
                <w:szCs w:val="14"/>
              </w:rPr>
              <w:t>Jan</w:t>
            </w:r>
          </w:p>
        </w:tc>
        <w:tc>
          <w:tcPr>
            <w:tcW w:w="633" w:type="dxa"/>
            <w:gridSpan w:val="2"/>
            <w:tcBorders>
              <w:top w:val="single" w:sz="4" w:space="0" w:color="auto"/>
              <w:left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Feb</w:t>
            </w:r>
          </w:p>
        </w:tc>
        <w:tc>
          <w:tcPr>
            <w:tcW w:w="633" w:type="dxa"/>
            <w:tcBorders>
              <w:top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Sep</w:t>
            </w:r>
          </w:p>
        </w:tc>
        <w:tc>
          <w:tcPr>
            <w:tcW w:w="630" w:type="dxa"/>
            <w:tcBorders>
              <w:top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Oct</w:t>
            </w:r>
          </w:p>
        </w:tc>
        <w:tc>
          <w:tcPr>
            <w:tcW w:w="630" w:type="dxa"/>
            <w:tcBorders>
              <w:top w:val="single" w:sz="4" w:space="0" w:color="auto"/>
              <w:bottom w:val="single" w:sz="12" w:space="0" w:color="auto"/>
            </w:tcBorders>
            <w:shd w:val="clear" w:color="auto" w:fill="auto"/>
            <w:vAlign w:val="center"/>
          </w:tcPr>
          <w:p w:rsidR="00C7412B" w:rsidRPr="00A1152B" w:rsidRDefault="00C7412B" w:rsidP="00C7412B">
            <w:pPr>
              <w:jc w:val="right"/>
              <w:rPr>
                <w:b/>
                <w:bCs/>
                <w:sz w:val="14"/>
                <w:szCs w:val="14"/>
              </w:rPr>
            </w:pPr>
            <w:r>
              <w:rPr>
                <w:b/>
                <w:bCs/>
                <w:sz w:val="14"/>
                <w:szCs w:val="14"/>
              </w:rPr>
              <w:t>Nov</w:t>
            </w:r>
          </w:p>
        </w:tc>
        <w:tc>
          <w:tcPr>
            <w:tcW w:w="630" w:type="dxa"/>
            <w:tcBorders>
              <w:top w:val="single" w:sz="4" w:space="0" w:color="auto"/>
              <w:bottom w:val="single" w:sz="12" w:space="0" w:color="auto"/>
              <w:right w:val="nil"/>
            </w:tcBorders>
            <w:shd w:val="clear" w:color="auto" w:fill="auto"/>
            <w:vAlign w:val="center"/>
          </w:tcPr>
          <w:p w:rsidR="00C7412B" w:rsidRPr="00A1152B" w:rsidRDefault="00C7412B" w:rsidP="00C7412B">
            <w:pPr>
              <w:jc w:val="right"/>
              <w:rPr>
                <w:b/>
                <w:bCs/>
                <w:sz w:val="14"/>
                <w:szCs w:val="14"/>
              </w:rPr>
            </w:pPr>
            <w:r>
              <w:rPr>
                <w:b/>
                <w:bCs/>
                <w:sz w:val="14"/>
                <w:szCs w:val="14"/>
              </w:rPr>
              <w:t>Dec</w:t>
            </w:r>
          </w:p>
        </w:tc>
      </w:tr>
      <w:tr w:rsidR="00C7412B" w:rsidRPr="00E73AA6" w:rsidTr="00C7412B">
        <w:trPr>
          <w:trHeight w:val="192"/>
        </w:trPr>
        <w:tc>
          <w:tcPr>
            <w:tcW w:w="912" w:type="dxa"/>
            <w:gridSpan w:val="3"/>
            <w:tcBorders>
              <w:top w:val="nil"/>
              <w:left w:val="nil"/>
              <w:bottom w:val="nil"/>
              <w:right w:val="nil"/>
            </w:tcBorders>
            <w:shd w:val="clear" w:color="auto" w:fill="auto"/>
            <w:hideMark/>
          </w:tcPr>
          <w:p w:rsidR="00C7412B" w:rsidRPr="00E73AA6" w:rsidRDefault="00C7412B" w:rsidP="00C7412B">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C7412B" w:rsidRPr="00E73AA6" w:rsidRDefault="00C7412B" w:rsidP="00C7412B">
            <w:pPr>
              <w:rPr>
                <w:sz w:val="14"/>
                <w:szCs w:val="14"/>
              </w:rPr>
            </w:pPr>
          </w:p>
        </w:tc>
        <w:tc>
          <w:tcPr>
            <w:tcW w:w="572" w:type="dxa"/>
            <w:tcBorders>
              <w:top w:val="nil"/>
              <w:left w:val="nil"/>
              <w:bottom w:val="nil"/>
              <w:right w:val="nil"/>
            </w:tcBorders>
            <w:shd w:val="clear" w:color="auto" w:fill="auto"/>
            <w:vAlign w:val="center"/>
            <w:hideMark/>
          </w:tcPr>
          <w:p w:rsidR="00C7412B" w:rsidRPr="00E73AA6" w:rsidRDefault="00C7412B" w:rsidP="00C7412B">
            <w:pPr>
              <w:jc w:val="right"/>
              <w:rPr>
                <w:sz w:val="14"/>
                <w:szCs w:val="14"/>
              </w:rPr>
            </w:pPr>
          </w:p>
        </w:tc>
        <w:tc>
          <w:tcPr>
            <w:tcW w:w="627"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3" w:type="dxa"/>
            <w:gridSpan w:val="2"/>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3"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E73AA6" w:rsidRDefault="00C7412B" w:rsidP="00C7412B">
            <w:pPr>
              <w:jc w:val="right"/>
              <w:rPr>
                <w:sz w:val="14"/>
                <w:szCs w:val="14"/>
              </w:rPr>
            </w:pPr>
          </w:p>
        </w:tc>
      </w:tr>
      <w:tr w:rsidR="00C7412B" w:rsidRPr="00E73AA6" w:rsidTr="00C7412B">
        <w:trPr>
          <w:trHeight w:val="177"/>
        </w:trPr>
        <w:tc>
          <w:tcPr>
            <w:tcW w:w="912" w:type="dxa"/>
            <w:gridSpan w:val="3"/>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C7412B" w:rsidRPr="00E73AA6" w:rsidRDefault="00C7412B" w:rsidP="00C7412B">
            <w:pPr>
              <w:rPr>
                <w:sz w:val="14"/>
                <w:szCs w:val="14"/>
              </w:rPr>
            </w:pPr>
          </w:p>
        </w:tc>
        <w:tc>
          <w:tcPr>
            <w:tcW w:w="572" w:type="dxa"/>
            <w:tcBorders>
              <w:top w:val="nil"/>
              <w:left w:val="nil"/>
              <w:bottom w:val="nil"/>
              <w:right w:val="nil"/>
            </w:tcBorders>
            <w:shd w:val="clear" w:color="auto" w:fill="auto"/>
            <w:vAlign w:val="center"/>
            <w:hideMark/>
          </w:tcPr>
          <w:p w:rsidR="00C7412B" w:rsidRPr="00530AF6" w:rsidRDefault="00C7412B" w:rsidP="00C7412B">
            <w:pPr>
              <w:jc w:val="right"/>
              <w:rPr>
                <w:sz w:val="14"/>
                <w:szCs w:val="14"/>
              </w:rPr>
            </w:pPr>
          </w:p>
        </w:tc>
        <w:tc>
          <w:tcPr>
            <w:tcW w:w="627"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3" w:type="dxa"/>
            <w:gridSpan w:val="2"/>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3"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c>
          <w:tcPr>
            <w:tcW w:w="630" w:type="dxa"/>
            <w:tcBorders>
              <w:top w:val="nil"/>
              <w:left w:val="nil"/>
              <w:bottom w:val="nil"/>
              <w:right w:val="nil"/>
            </w:tcBorders>
            <w:shd w:val="clear" w:color="auto" w:fill="auto"/>
            <w:vAlign w:val="center"/>
          </w:tcPr>
          <w:p w:rsidR="00C7412B" w:rsidRPr="00530AF6" w:rsidRDefault="00C7412B" w:rsidP="00C7412B">
            <w:pPr>
              <w:jc w:val="right"/>
              <w:rPr>
                <w:sz w:val="14"/>
                <w:szCs w:val="14"/>
              </w:rPr>
            </w:pPr>
          </w:p>
        </w:tc>
      </w:tr>
      <w:tr w:rsidR="00C7412B" w:rsidRPr="00E73AA6" w:rsidTr="00C7412B">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C7412B" w:rsidRPr="00E73AA6" w:rsidRDefault="00C7412B" w:rsidP="00C7412B">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b/>
                <w:bCs/>
                <w:color w:val="000000"/>
                <w:sz w:val="14"/>
                <w:szCs w:val="14"/>
              </w:rPr>
            </w:pPr>
            <w:r>
              <w:rPr>
                <w:b/>
                <w:bCs/>
                <w:color w:val="000000"/>
                <w:sz w:val="14"/>
                <w:szCs w:val="14"/>
              </w:rPr>
              <w:t>1,208.1</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965.5</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1,355.5</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1,495.5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1,737.4</w:t>
            </w:r>
          </w:p>
        </w:tc>
      </w:tr>
      <w:tr w:rsidR="00C7412B" w:rsidRPr="00E73AA6" w:rsidTr="00C7412B">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9.1</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45.1</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30.3</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15.3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17.6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33.2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27.5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20.4</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19.0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1.4</w:t>
            </w:r>
          </w:p>
        </w:tc>
      </w:tr>
      <w:tr w:rsidR="00C7412B" w:rsidRPr="00E73AA6" w:rsidTr="00C7412B">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111.9</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83.6</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182.0</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112.9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138.9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93.2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160.0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71.5</w:t>
            </w:r>
          </w:p>
        </w:tc>
      </w:tr>
      <w:tr w:rsidR="00C7412B" w:rsidRPr="00E73AA6" w:rsidTr="00C7412B">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437.7</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674.1</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603.6</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596.8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537.0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333.7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265.2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306.5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388.7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306.4</w:t>
            </w:r>
          </w:p>
        </w:tc>
      </w:tr>
      <w:tr w:rsidR="00C7412B" w:rsidRPr="00E73AA6" w:rsidTr="00C7412B">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252.2</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154.6</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243.4</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215.6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285.3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284.0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202.8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310.4</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369.5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391.7</w:t>
            </w:r>
          </w:p>
        </w:tc>
      </w:tr>
      <w:tr w:rsidR="00C7412B" w:rsidRPr="00E73AA6" w:rsidTr="00C7412B">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397.2</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8.1</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296.3</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23.8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100.9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171.2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473.4</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419.9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246.1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558.2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966.4</w:t>
            </w:r>
          </w:p>
        </w:tc>
      </w:tr>
      <w:tr w:rsidR="00C7412B" w:rsidRPr="00E73AA6" w:rsidTr="00C7412B">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b/>
                <w:bCs/>
                <w:color w:val="000000"/>
                <w:sz w:val="14"/>
                <w:szCs w:val="14"/>
              </w:rPr>
            </w:pPr>
            <w:r>
              <w:rPr>
                <w:b/>
                <w:bCs/>
                <w:color w:val="000000"/>
                <w:sz w:val="14"/>
                <w:szCs w:val="14"/>
              </w:rPr>
              <w:t>1,208.1</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965.5</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1,355.5</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1,495.5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1,737.4</w:t>
            </w:r>
          </w:p>
        </w:tc>
      </w:tr>
      <w:tr w:rsidR="00C7412B" w:rsidRPr="00E73AA6" w:rsidTr="00C7412B">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61.5</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24.0</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96.1</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153.8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112.4</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129.2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73.1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54.3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56.0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110.6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143.7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65.1</w:t>
            </w:r>
          </w:p>
        </w:tc>
      </w:tr>
      <w:tr w:rsidR="00C7412B" w:rsidRPr="00E73AA6" w:rsidTr="00C7412B">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109.8</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60.3</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48.0</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59.5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67.8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57.7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45.8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43.2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49.9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95.5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54.6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76.3</w:t>
            </w:r>
          </w:p>
        </w:tc>
      </w:tr>
      <w:tr w:rsidR="00C7412B" w:rsidRPr="00E73AA6" w:rsidTr="00C7412B">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782.5</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703.3</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834.0</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665.7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525.9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558.7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379.8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348.7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684.9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693.5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462.3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822.2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1,209.1</w:t>
            </w:r>
          </w:p>
        </w:tc>
      </w:tr>
      <w:tr w:rsidR="00C7412B" w:rsidRPr="00E73AA6" w:rsidTr="00C7412B">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254.3</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177.9</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377.4</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269.0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349.2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287.0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285.7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353.7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426.8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355.2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460.3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386.8</w:t>
            </w:r>
          </w:p>
        </w:tc>
      </w:tr>
      <w:tr w:rsidR="00C7412B" w:rsidRPr="00E73AA6" w:rsidTr="00C7412B">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r>
      <w:tr w:rsidR="00C7412B" w:rsidRPr="00E73AA6" w:rsidTr="00C7412B">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C7412B" w:rsidRPr="00E73AA6" w:rsidRDefault="00C7412B" w:rsidP="00C7412B">
            <w:pPr>
              <w:jc w:val="right"/>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b/>
                <w:bCs/>
                <w:color w:val="000000"/>
                <w:sz w:val="14"/>
                <w:szCs w:val="14"/>
              </w:rPr>
            </w:pPr>
            <w:r>
              <w:rPr>
                <w:b/>
                <w:bCs/>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r>
      <w:tr w:rsidR="00C7412B" w:rsidRPr="00E73AA6" w:rsidTr="00C7412B">
        <w:trPr>
          <w:trHeight w:val="300"/>
        </w:trPr>
        <w:tc>
          <w:tcPr>
            <w:tcW w:w="1423" w:type="dxa"/>
            <w:gridSpan w:val="4"/>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rPr>
                <w:rFonts w:ascii="Calibri" w:hAnsi="Calibri"/>
                <w:sz w:val="22"/>
                <w:szCs w:val="22"/>
              </w:rPr>
            </w:pPr>
            <w:r w:rsidRPr="00E73AA6">
              <w:rPr>
                <w:b/>
                <w:bCs/>
                <w:sz w:val="18"/>
                <w:szCs w:val="14"/>
              </w:rPr>
              <w:t>Treasury Bills</w:t>
            </w:r>
          </w:p>
        </w:tc>
        <w:tc>
          <w:tcPr>
            <w:tcW w:w="572" w:type="dxa"/>
            <w:tcBorders>
              <w:top w:val="nil"/>
              <w:left w:val="nil"/>
              <w:bottom w:val="nil"/>
              <w:right w:val="nil"/>
            </w:tcBorders>
            <w:shd w:val="clear" w:color="auto" w:fill="auto"/>
            <w:tcMar>
              <w:left w:w="29" w:type="dxa"/>
              <w:right w:w="29" w:type="dxa"/>
            </w:tcMar>
            <w:vAlign w:val="center"/>
            <w:hideMark/>
          </w:tcPr>
          <w:p w:rsidR="00C7412B" w:rsidRPr="00530AF6" w:rsidRDefault="00C7412B" w:rsidP="00C7412B">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3" w:type="dxa"/>
            <w:gridSpan w:val="2"/>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7412B" w:rsidRPr="00530AF6" w:rsidRDefault="00C7412B" w:rsidP="00C7412B">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7412B" w:rsidRPr="00C64ACC" w:rsidRDefault="00C7412B" w:rsidP="00C7412B">
            <w:pPr>
              <w:jc w:val="right"/>
              <w:rPr>
                <w:rFonts w:ascii="Calibri" w:hAnsi="Calibri"/>
                <w:sz w:val="14"/>
                <w:szCs w:val="14"/>
              </w:rPr>
            </w:pP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rPr>
                <w:b/>
                <w:bCs/>
                <w:sz w:val="14"/>
                <w:szCs w:val="14"/>
              </w:rPr>
            </w:pPr>
            <w:r w:rsidRPr="00E73AA6">
              <w:rPr>
                <w:b/>
                <w:bCs/>
                <w:sz w:val="14"/>
                <w:szCs w:val="14"/>
              </w:rPr>
              <w:t xml:space="preserve">  Purchases</w:t>
            </w:r>
          </w:p>
        </w:tc>
        <w:tc>
          <w:tcPr>
            <w:tcW w:w="554" w:type="dxa"/>
            <w:gridSpan w:val="2"/>
            <w:tcBorders>
              <w:top w:val="nil"/>
              <w:left w:val="nil"/>
              <w:bottom w:val="nil"/>
              <w:right w:val="nil"/>
            </w:tcBorders>
            <w:shd w:val="clear" w:color="auto" w:fill="auto"/>
            <w:vAlign w:val="center"/>
            <w:hideMark/>
          </w:tcPr>
          <w:p w:rsidR="00C7412B" w:rsidRPr="00E73AA6" w:rsidRDefault="00C7412B" w:rsidP="00C7412B">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b/>
                <w:bCs/>
                <w:color w:val="000000"/>
                <w:sz w:val="14"/>
                <w:szCs w:val="14"/>
              </w:rPr>
            </w:pPr>
            <w:r>
              <w:rPr>
                <w:b/>
                <w:bCs/>
                <w:color w:val="000000"/>
                <w:sz w:val="14"/>
                <w:szCs w:val="14"/>
              </w:rPr>
              <w:t>11,109.0</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13,344.6</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13,042.2</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7,530.5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7,656.6</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r>
              <w:rPr>
                <w:sz w:val="14"/>
                <w:szCs w:val="14"/>
              </w:rPr>
              <w:t xml:space="preserve">  </w:t>
            </w:r>
            <w:r w:rsidRPr="00E73AA6">
              <w:rPr>
                <w:sz w:val="14"/>
                <w:szCs w:val="14"/>
              </w:rPr>
              <w:t>Non Banks</w:t>
            </w: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124.5</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319.5</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172.1</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57.6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64.8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208.6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184.2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108.7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82.1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83.8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112.5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147.0</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379.2</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890.2</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838.9</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345.7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687.0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885.6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340.1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1,036.5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892.2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814.0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492.0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442.8</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r>
              <w:rPr>
                <w:sz w:val="14"/>
                <w:szCs w:val="14"/>
              </w:rPr>
              <w:t xml:space="preserve">  </w:t>
            </w:r>
            <w:r w:rsidRPr="00E73AA6">
              <w:rPr>
                <w:sz w:val="14"/>
                <w:szCs w:val="14"/>
              </w:rPr>
              <w:t>Banks/PDs</w:t>
            </w: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4,794.2</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10,659.6</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7,188.2</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5,869.9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5,958.0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7,936.7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2,496.7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3,891.5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2,294.6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2,129.6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3,329.6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3,286.0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2,961.3</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1,547.3</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1,433.4</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1,963.9</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819.6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1,243.7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2,128.2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871.8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1,310.9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1,628.9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2,155.3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1,731.8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1,049.6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1,072.9</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r>
              <w:rPr>
                <w:sz w:val="14"/>
                <w:szCs w:val="14"/>
              </w:rPr>
              <w:t xml:space="preserve">  </w:t>
            </w:r>
            <w:r w:rsidRPr="00E73AA6">
              <w:rPr>
                <w:sz w:val="14"/>
                <w:szCs w:val="14"/>
              </w:rPr>
              <w:t>SBP</w:t>
            </w: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4,263.7</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41.8</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2,879.2</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829.0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1,596.6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3,392.0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4,248.8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7,382.0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7,051.2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5,071.6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2,590.5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3,032.6</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rPr>
                <w:b/>
                <w:bCs/>
                <w:sz w:val="14"/>
                <w:szCs w:val="14"/>
              </w:rPr>
            </w:pPr>
            <w:r w:rsidRPr="00E73AA6">
              <w:rPr>
                <w:b/>
                <w:bCs/>
                <w:sz w:val="14"/>
                <w:szCs w:val="14"/>
              </w:rPr>
              <w:t>Sales</w:t>
            </w: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b/>
                <w:bCs/>
                <w:color w:val="000000"/>
                <w:sz w:val="14"/>
                <w:szCs w:val="14"/>
              </w:rPr>
            </w:pPr>
            <w:r>
              <w:rPr>
                <w:b/>
                <w:bCs/>
                <w:color w:val="000000"/>
                <w:sz w:val="14"/>
                <w:szCs w:val="14"/>
              </w:rPr>
              <w:t>11,109.0</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13,344.6</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13,042.2</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7,530.5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7,656.6</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r>
              <w:rPr>
                <w:sz w:val="14"/>
                <w:szCs w:val="14"/>
              </w:rPr>
              <w:t xml:space="preserve">  </w:t>
            </w:r>
            <w:r w:rsidRPr="00E73AA6">
              <w:rPr>
                <w:sz w:val="14"/>
                <w:szCs w:val="14"/>
              </w:rPr>
              <w:t>Non Banks</w:t>
            </w: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32.8</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8.1</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11.6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31.0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46.5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154.2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263.1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239.9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133.9</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512.3</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441.4</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652.6</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467.5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513.0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446.7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257.8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927.4</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588.2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279.2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393.5</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r>
              <w:rPr>
                <w:sz w:val="14"/>
                <w:szCs w:val="14"/>
              </w:rPr>
              <w:t xml:space="preserve">  </w:t>
            </w:r>
            <w:r w:rsidRPr="00E73AA6">
              <w:rPr>
                <w:sz w:val="14"/>
                <w:szCs w:val="14"/>
              </w:rPr>
              <w:t>Banks/PDs</w:t>
            </w: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6,830.2</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1,942.3</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5,019.3</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3,064.6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3,474.6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3,838.5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5,766.8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7,540.9</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9,738.7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9,072.7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7,194.2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5,719.3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5,976.4</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1,414.2</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1,882.3</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2,150.2</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755.5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1,463.2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2,500.8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765.2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1,614.3</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2,166.4</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2,120.1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1,957.6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1,262.4</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1,122.2</w:t>
            </w:r>
          </w:p>
        </w:tc>
      </w:tr>
      <w:tr w:rsidR="00C7412B" w:rsidRPr="00E73AA6" w:rsidTr="00C7412B">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C7412B" w:rsidRPr="00E73AA6" w:rsidRDefault="00C7412B" w:rsidP="00C7412B">
            <w:pPr>
              <w:ind w:left="-1"/>
              <w:rPr>
                <w:sz w:val="14"/>
                <w:szCs w:val="14"/>
              </w:rPr>
            </w:pPr>
            <w:r>
              <w:rPr>
                <w:sz w:val="14"/>
                <w:szCs w:val="14"/>
              </w:rPr>
              <w:t xml:space="preserve">  </w:t>
            </w:r>
            <w:r w:rsidRPr="00E73AA6">
              <w:rPr>
                <w:sz w:val="14"/>
                <w:szCs w:val="14"/>
              </w:rPr>
              <w:t>SBP</w:t>
            </w:r>
          </w:p>
        </w:tc>
        <w:tc>
          <w:tcPr>
            <w:tcW w:w="554" w:type="dxa"/>
            <w:gridSpan w:val="2"/>
            <w:tcBorders>
              <w:top w:val="nil"/>
              <w:left w:val="nil"/>
              <w:bottom w:val="nil"/>
              <w:right w:val="nil"/>
            </w:tcBorders>
            <w:shd w:val="clear" w:color="auto" w:fill="auto"/>
            <w:tcMar>
              <w:left w:w="0" w:type="dxa"/>
              <w:right w:w="0" w:type="dxa"/>
            </w:tcMar>
            <w:vAlign w:val="center"/>
            <w:hideMark/>
          </w:tcPr>
          <w:p w:rsidR="00C7412B" w:rsidRPr="00E73AA6" w:rsidRDefault="00C7412B" w:rsidP="00C7412B">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C7412B" w:rsidRDefault="00C7412B" w:rsidP="00C7412B">
            <w:pPr>
              <w:jc w:val="right"/>
              <w:rPr>
                <w:color w:val="000000"/>
                <w:sz w:val="14"/>
                <w:szCs w:val="14"/>
              </w:rPr>
            </w:pPr>
            <w:r>
              <w:rPr>
                <w:color w:val="000000"/>
                <w:sz w:val="14"/>
                <w:szCs w:val="14"/>
              </w:rPr>
              <w:t>2,319.5</w:t>
            </w:r>
          </w:p>
        </w:tc>
        <w:tc>
          <w:tcPr>
            <w:tcW w:w="627"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9,070.6</w:t>
            </w:r>
          </w:p>
        </w:tc>
        <w:tc>
          <w:tcPr>
            <w:tcW w:w="633" w:type="dxa"/>
            <w:gridSpan w:val="2"/>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5,210.5</w:t>
            </w:r>
          </w:p>
        </w:tc>
        <w:tc>
          <w:tcPr>
            <w:tcW w:w="633"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3,370.5</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3,365.7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5,892.8</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209.2</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752.7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36.1</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1,027.6</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29.7</w:t>
            </w:r>
          </w:p>
        </w:tc>
        <w:tc>
          <w:tcPr>
            <w:tcW w:w="630" w:type="dxa"/>
            <w:tcBorders>
              <w:top w:val="nil"/>
              <w:left w:val="nil"/>
              <w:bottom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30.6</w:t>
            </w:r>
          </w:p>
        </w:tc>
      </w:tr>
      <w:tr w:rsidR="00C7412B" w:rsidRPr="00E73AA6" w:rsidTr="00C7412B">
        <w:trPr>
          <w:trHeight w:val="300"/>
        </w:trPr>
        <w:tc>
          <w:tcPr>
            <w:tcW w:w="869" w:type="dxa"/>
            <w:gridSpan w:val="2"/>
            <w:tcBorders>
              <w:top w:val="nil"/>
              <w:left w:val="nil"/>
              <w:right w:val="nil"/>
            </w:tcBorders>
            <w:shd w:val="clear" w:color="auto" w:fill="auto"/>
            <w:tcMar>
              <w:left w:w="29" w:type="dxa"/>
              <w:right w:w="29" w:type="dxa"/>
            </w:tcMar>
            <w:vAlign w:val="center"/>
            <w:hideMark/>
          </w:tcPr>
          <w:p w:rsidR="00C7412B" w:rsidRPr="00E73AA6" w:rsidRDefault="00C7412B" w:rsidP="00C7412B">
            <w:pPr>
              <w:rPr>
                <w:b/>
                <w:bCs/>
                <w:sz w:val="14"/>
                <w:szCs w:val="14"/>
              </w:rPr>
            </w:pPr>
            <w:r w:rsidRPr="00E73AA6">
              <w:rPr>
                <w:b/>
                <w:bCs/>
                <w:sz w:val="14"/>
                <w:szCs w:val="14"/>
              </w:rPr>
              <w:t>Net Position</w:t>
            </w:r>
          </w:p>
        </w:tc>
        <w:tc>
          <w:tcPr>
            <w:tcW w:w="554" w:type="dxa"/>
            <w:gridSpan w:val="2"/>
            <w:tcBorders>
              <w:top w:val="nil"/>
              <w:left w:val="nil"/>
              <w:right w:val="nil"/>
            </w:tcBorders>
            <w:shd w:val="clear" w:color="auto" w:fill="auto"/>
            <w:tcMar>
              <w:left w:w="0" w:type="dxa"/>
              <w:right w:w="115" w:type="dxa"/>
            </w:tcMar>
            <w:vAlign w:val="center"/>
          </w:tcPr>
          <w:p w:rsidR="00C7412B" w:rsidRPr="00E73AA6" w:rsidRDefault="00C7412B" w:rsidP="00C7412B">
            <w:pPr>
              <w:jc w:val="right"/>
              <w:rPr>
                <w:sz w:val="13"/>
                <w:szCs w:val="13"/>
              </w:rPr>
            </w:pPr>
          </w:p>
        </w:tc>
        <w:tc>
          <w:tcPr>
            <w:tcW w:w="572" w:type="dxa"/>
            <w:tcBorders>
              <w:top w:val="nil"/>
              <w:left w:val="nil"/>
              <w:right w:val="nil"/>
            </w:tcBorders>
            <w:shd w:val="clear" w:color="auto" w:fill="auto"/>
            <w:tcMar>
              <w:left w:w="29" w:type="dxa"/>
              <w:right w:w="29" w:type="dxa"/>
            </w:tcMar>
            <w:vAlign w:val="center"/>
            <w:hideMark/>
          </w:tcPr>
          <w:p w:rsidR="00C7412B" w:rsidRDefault="00C7412B" w:rsidP="00C7412B">
            <w:pPr>
              <w:jc w:val="right"/>
              <w:rPr>
                <w:b/>
                <w:bCs/>
                <w:color w:val="000000"/>
                <w:sz w:val="14"/>
                <w:szCs w:val="14"/>
              </w:rPr>
            </w:pPr>
            <w:r>
              <w:rPr>
                <w:b/>
                <w:bCs/>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3" w:type="dxa"/>
            <w:gridSpan w:val="2"/>
            <w:tcBorders>
              <w:top w:val="nil"/>
              <w:left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7412B" w:rsidRDefault="00C7412B" w:rsidP="00C7412B">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7412B" w:rsidRDefault="00C7412B" w:rsidP="00C7412B">
            <w:pPr>
              <w:jc w:val="right"/>
              <w:rPr>
                <w:b/>
                <w:bCs/>
                <w:color w:val="000000"/>
                <w:sz w:val="14"/>
                <w:szCs w:val="14"/>
              </w:rPr>
            </w:pPr>
            <w:r>
              <w:rPr>
                <w:b/>
                <w:bCs/>
                <w:color w:val="000000"/>
                <w:sz w:val="14"/>
                <w:szCs w:val="14"/>
              </w:rPr>
              <w:t>-</w:t>
            </w:r>
          </w:p>
        </w:tc>
      </w:tr>
      <w:tr w:rsidR="00C7412B" w:rsidRPr="00E73AA6" w:rsidTr="00C7412B">
        <w:trPr>
          <w:trHeight w:val="198"/>
        </w:trPr>
        <w:tc>
          <w:tcPr>
            <w:tcW w:w="869" w:type="dxa"/>
            <w:gridSpan w:val="2"/>
            <w:tcBorders>
              <w:top w:val="nil"/>
              <w:left w:val="nil"/>
              <w:bottom w:val="single" w:sz="8" w:space="0" w:color="auto"/>
              <w:right w:val="nil"/>
            </w:tcBorders>
            <w:shd w:val="clear" w:color="auto" w:fill="auto"/>
            <w:vAlign w:val="bottom"/>
            <w:hideMark/>
          </w:tcPr>
          <w:p w:rsidR="00C7412B" w:rsidRPr="00E73AA6" w:rsidRDefault="00C7412B" w:rsidP="00C7412B">
            <w:pPr>
              <w:rPr>
                <w:b/>
                <w:bCs/>
                <w:sz w:val="14"/>
                <w:szCs w:val="14"/>
              </w:rPr>
            </w:pPr>
            <w:r w:rsidRPr="00E73AA6">
              <w:rPr>
                <w:b/>
                <w:bCs/>
                <w:sz w:val="14"/>
                <w:szCs w:val="14"/>
              </w:rPr>
              <w:t> </w:t>
            </w:r>
          </w:p>
        </w:tc>
        <w:tc>
          <w:tcPr>
            <w:tcW w:w="554" w:type="dxa"/>
            <w:gridSpan w:val="2"/>
            <w:tcBorders>
              <w:top w:val="nil"/>
              <w:left w:val="nil"/>
              <w:bottom w:val="single" w:sz="8" w:space="0" w:color="auto"/>
              <w:right w:val="nil"/>
            </w:tcBorders>
            <w:shd w:val="clear" w:color="auto" w:fill="auto"/>
            <w:vAlign w:val="bottom"/>
          </w:tcPr>
          <w:p w:rsidR="00C7412B" w:rsidRPr="00E73AA6" w:rsidRDefault="00C7412B" w:rsidP="00C7412B">
            <w:pPr>
              <w:rPr>
                <w:b/>
                <w:bCs/>
                <w:sz w:val="14"/>
                <w:szCs w:val="14"/>
              </w:rPr>
            </w:pPr>
          </w:p>
        </w:tc>
        <w:tc>
          <w:tcPr>
            <w:tcW w:w="572"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3" w:type="dxa"/>
            <w:gridSpan w:val="2"/>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7412B" w:rsidRPr="00E73AA6" w:rsidRDefault="00C7412B" w:rsidP="00C7412B">
            <w:pPr>
              <w:jc w:val="right"/>
              <w:rPr>
                <w:b/>
                <w:bCs/>
                <w:sz w:val="13"/>
                <w:szCs w:val="13"/>
              </w:rPr>
            </w:pPr>
          </w:p>
        </w:tc>
      </w:tr>
      <w:tr w:rsidR="00C7412B" w:rsidRPr="00E73AA6" w:rsidTr="00A62E33">
        <w:trPr>
          <w:trHeight w:val="202"/>
        </w:trPr>
        <w:tc>
          <w:tcPr>
            <w:tcW w:w="4518" w:type="dxa"/>
            <w:gridSpan w:val="10"/>
            <w:tcBorders>
              <w:top w:val="single" w:sz="8" w:space="0" w:color="auto"/>
              <w:left w:val="nil"/>
              <w:right w:val="nil"/>
            </w:tcBorders>
            <w:shd w:val="clear" w:color="auto" w:fill="auto"/>
            <w:vAlign w:val="center"/>
            <w:hideMark/>
          </w:tcPr>
          <w:p w:rsidR="00C7412B" w:rsidRPr="00E73AA6" w:rsidRDefault="00C7412B" w:rsidP="00C7412B">
            <w:pPr>
              <w:rPr>
                <w:sz w:val="14"/>
                <w:szCs w:val="14"/>
              </w:rPr>
            </w:pPr>
            <w:r w:rsidRPr="00E73AA6">
              <w:rPr>
                <w:sz w:val="14"/>
                <w:szCs w:val="14"/>
              </w:rPr>
              <w:t>PDs: Primary Dealers</w:t>
            </w:r>
          </w:p>
        </w:tc>
        <w:tc>
          <w:tcPr>
            <w:tcW w:w="5040" w:type="dxa"/>
            <w:gridSpan w:val="8"/>
            <w:tcBorders>
              <w:top w:val="single" w:sz="8" w:space="0" w:color="auto"/>
              <w:left w:val="nil"/>
              <w:right w:val="nil"/>
            </w:tcBorders>
            <w:shd w:val="clear" w:color="auto" w:fill="auto"/>
            <w:tcMar>
              <w:left w:w="115" w:type="dxa"/>
              <w:right w:w="14" w:type="dxa"/>
            </w:tcMar>
            <w:vAlign w:val="center"/>
          </w:tcPr>
          <w:p w:rsidR="00C7412B" w:rsidRPr="00E73AA6" w:rsidRDefault="00C7412B" w:rsidP="00C7412B">
            <w:pPr>
              <w:jc w:val="right"/>
              <w:rPr>
                <w:sz w:val="14"/>
                <w:szCs w:val="14"/>
              </w:rPr>
            </w:pPr>
            <w:r w:rsidRPr="00E73AA6">
              <w:rPr>
                <w:sz w:val="14"/>
                <w:szCs w:val="14"/>
              </w:rPr>
              <w:t>Source: Domestic Markets &amp; Monetary Management  Department, SBP</w:t>
            </w:r>
          </w:p>
        </w:tc>
      </w:tr>
      <w:tr w:rsidR="00C7412B" w:rsidRPr="00E73AA6" w:rsidTr="00A62E33">
        <w:trPr>
          <w:trHeight w:val="225"/>
        </w:trPr>
        <w:tc>
          <w:tcPr>
            <w:tcW w:w="9558" w:type="dxa"/>
            <w:gridSpan w:val="18"/>
            <w:tcBorders>
              <w:left w:val="nil"/>
              <w:bottom w:val="nil"/>
              <w:right w:val="nil"/>
            </w:tcBorders>
            <w:shd w:val="clear" w:color="auto" w:fill="auto"/>
            <w:vAlign w:val="center"/>
            <w:hideMark/>
          </w:tcPr>
          <w:p w:rsidR="00C7412B" w:rsidRPr="00E73AA6" w:rsidRDefault="00C7412B" w:rsidP="00C7412B">
            <w:pPr>
              <w:rPr>
                <w:sz w:val="14"/>
                <w:szCs w:val="14"/>
              </w:rPr>
            </w:pPr>
            <w:r w:rsidRPr="00E73AA6">
              <w:rPr>
                <w:sz w:val="14"/>
                <w:szCs w:val="14"/>
              </w:rPr>
              <w:t>Note: Month-wise volume of repo/outright transactions during the month.</w:t>
            </w:r>
          </w:p>
        </w:tc>
      </w:tr>
    </w:tbl>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sectPr w:rsidR="00472D17"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0EB" w:rsidRDefault="00A950EB">
      <w:r>
        <w:separator/>
      </w:r>
    </w:p>
  </w:endnote>
  <w:endnote w:type="continuationSeparator" w:id="0">
    <w:p w:rsidR="00A950EB" w:rsidRDefault="00A9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EB" w:rsidRDefault="00A950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50EB" w:rsidRDefault="00A950E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EB" w:rsidRDefault="00A950EB">
    <w:pPr>
      <w:pStyle w:val="Footer"/>
      <w:jc w:val="center"/>
    </w:pPr>
    <w:r>
      <w:rPr>
        <w:noProof/>
      </w:rPr>
      <w:fldChar w:fldCharType="begin"/>
    </w:r>
    <w:r>
      <w:rPr>
        <w:noProof/>
      </w:rPr>
      <w:instrText xml:space="preserve"> PAGE   \* MERGEFORMAT </w:instrText>
    </w:r>
    <w:r>
      <w:rPr>
        <w:noProof/>
      </w:rPr>
      <w:fldChar w:fldCharType="separate"/>
    </w:r>
    <w:r w:rsidR="00A9793A">
      <w:rPr>
        <w:noProof/>
      </w:rPr>
      <w:t>131</w:t>
    </w:r>
    <w:r>
      <w:rPr>
        <w:noProof/>
      </w:rPr>
      <w:fldChar w:fldCharType="end"/>
    </w:r>
  </w:p>
  <w:p w:rsidR="00A950EB" w:rsidRDefault="00A950E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0EB" w:rsidRDefault="00A950EB">
      <w:r>
        <w:separator/>
      </w:r>
    </w:p>
  </w:footnote>
  <w:footnote w:type="continuationSeparator" w:id="0">
    <w:p w:rsidR="00A950EB" w:rsidRDefault="00A950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AD0"/>
    <w:rsid w:val="002803C6"/>
    <w:rsid w:val="0028059C"/>
    <w:rsid w:val="00280815"/>
    <w:rsid w:val="00281590"/>
    <w:rsid w:val="002818F4"/>
    <w:rsid w:val="002822A5"/>
    <w:rsid w:val="00282EB4"/>
    <w:rsid w:val="00283715"/>
    <w:rsid w:val="00283D7F"/>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296"/>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1EE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A0181"/>
    <w:rsid w:val="00BA0B51"/>
    <w:rsid w:val="00BA1E96"/>
    <w:rsid w:val="00BA20D6"/>
    <w:rsid w:val="00BA4D5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5C6A"/>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590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07D3F67D"/>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885B-85E3-4C8B-85E3-7F0B33E2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11</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25735</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376</cp:revision>
  <cp:lastPrinted>2019-10-03T09:16:00Z</cp:lastPrinted>
  <dcterms:created xsi:type="dcterms:W3CDTF">2017-08-23T10:10:00Z</dcterms:created>
  <dcterms:modified xsi:type="dcterms:W3CDTF">2020-01-30T10:13:00Z</dcterms:modified>
</cp:coreProperties>
</file>