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461" w:type="dxa"/>
        <w:jc w:val="center"/>
        <w:tblLook w:val="04A0" w:firstRow="1" w:lastRow="0" w:firstColumn="1" w:lastColumn="0" w:noHBand="0" w:noVBand="1"/>
      </w:tblPr>
      <w:tblGrid>
        <w:gridCol w:w="3547"/>
        <w:gridCol w:w="259"/>
        <w:gridCol w:w="776"/>
        <w:gridCol w:w="802"/>
        <w:gridCol w:w="810"/>
        <w:gridCol w:w="871"/>
        <w:gridCol w:w="810"/>
        <w:gridCol w:w="810"/>
        <w:gridCol w:w="776"/>
      </w:tblGrid>
      <w:tr w:rsidR="00BF072B" w:rsidRPr="00514327" w:rsidTr="0081386B">
        <w:trPr>
          <w:trHeight w:val="288"/>
          <w:jc w:val="center"/>
        </w:trPr>
        <w:tc>
          <w:tcPr>
            <w:tcW w:w="9461"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81386B">
        <w:trPr>
          <w:trHeight w:val="180"/>
          <w:jc w:val="center"/>
        </w:trPr>
        <w:tc>
          <w:tcPr>
            <w:tcW w:w="9461"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232B7F" w:rsidRPr="00514327" w:rsidTr="00232B7F">
        <w:trPr>
          <w:trHeight w:val="213"/>
          <w:jc w:val="center"/>
        </w:trPr>
        <w:tc>
          <w:tcPr>
            <w:tcW w:w="3547" w:type="dxa"/>
            <w:tcBorders>
              <w:top w:val="single" w:sz="12" w:space="0" w:color="auto"/>
              <w:bottom w:val="single" w:sz="12" w:space="0" w:color="auto"/>
            </w:tcBorders>
            <w:shd w:val="clear" w:color="auto" w:fill="auto"/>
            <w:noWrap/>
            <w:vAlign w:val="center"/>
            <w:hideMark/>
          </w:tcPr>
          <w:p w:rsidR="00232B7F" w:rsidRPr="007F762B" w:rsidRDefault="00232B7F" w:rsidP="00232B7F">
            <w:pPr>
              <w:rPr>
                <w:b/>
                <w:bCs/>
                <w:color w:val="000000"/>
                <w:sz w:val="16"/>
              </w:rPr>
            </w:pPr>
            <w:r w:rsidRPr="007F762B">
              <w:rPr>
                <w:b/>
                <w:bCs/>
                <w:color w:val="000000"/>
                <w:sz w:val="16"/>
              </w:rPr>
              <w:t xml:space="preserve"> PRIVATE SECTOR (BUSINESS)</w:t>
            </w:r>
          </w:p>
        </w:tc>
        <w:tc>
          <w:tcPr>
            <w:tcW w:w="265" w:type="dxa"/>
            <w:tcBorders>
              <w:top w:val="single" w:sz="12" w:space="0" w:color="auto"/>
              <w:bottom w:val="single" w:sz="12" w:space="0" w:color="auto"/>
            </w:tcBorders>
            <w:vAlign w:val="center"/>
          </w:tcPr>
          <w:p w:rsidR="00232B7F" w:rsidRPr="00F3433B" w:rsidRDefault="00232B7F" w:rsidP="00232B7F">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Jun-19</w:t>
            </w:r>
          </w:p>
        </w:tc>
        <w:tc>
          <w:tcPr>
            <w:tcW w:w="806" w:type="dxa"/>
            <w:tcBorders>
              <w:top w:val="single" w:sz="12" w:space="0" w:color="auto"/>
              <w:bottom w:val="single" w:sz="12" w:space="0" w:color="auto"/>
            </w:tcBorders>
            <w:vAlign w:val="center"/>
          </w:tcPr>
          <w:p w:rsidR="00232B7F" w:rsidRPr="00F3433B" w:rsidRDefault="00232B7F" w:rsidP="00232B7F">
            <w:pPr>
              <w:jc w:val="right"/>
              <w:rPr>
                <w:b/>
                <w:bCs/>
                <w:color w:val="000000"/>
                <w:sz w:val="14"/>
                <w:szCs w:val="14"/>
              </w:rPr>
            </w:pPr>
            <w:r>
              <w:rPr>
                <w:b/>
                <w:bCs/>
                <w:color w:val="000000"/>
                <w:sz w:val="14"/>
                <w:szCs w:val="14"/>
              </w:rPr>
              <w:t>Jul-19</w:t>
            </w:r>
          </w:p>
        </w:tc>
        <w:tc>
          <w:tcPr>
            <w:tcW w:w="81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Aug-19</w:t>
            </w:r>
          </w:p>
        </w:tc>
        <w:tc>
          <w:tcPr>
            <w:tcW w:w="886" w:type="dxa"/>
            <w:tcBorders>
              <w:top w:val="single" w:sz="12" w:space="0" w:color="auto"/>
              <w:bottom w:val="single" w:sz="12" w:space="0" w:color="auto"/>
            </w:tcBorders>
            <w:vAlign w:val="center"/>
          </w:tcPr>
          <w:p w:rsidR="00232B7F" w:rsidRPr="00F3433B" w:rsidRDefault="00232B7F" w:rsidP="00232B7F">
            <w:pPr>
              <w:jc w:val="right"/>
              <w:rPr>
                <w:b/>
                <w:bCs/>
                <w:color w:val="000000"/>
                <w:sz w:val="14"/>
                <w:szCs w:val="14"/>
              </w:rPr>
            </w:pPr>
            <w:r>
              <w:rPr>
                <w:b/>
                <w:bCs/>
                <w:color w:val="000000"/>
                <w:sz w:val="14"/>
                <w:szCs w:val="14"/>
              </w:rPr>
              <w:t>Sep-19</w:t>
            </w:r>
          </w:p>
        </w:tc>
        <w:tc>
          <w:tcPr>
            <w:tcW w:w="81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Nov-19</w:t>
            </w:r>
          </w:p>
        </w:tc>
        <w:tc>
          <w:tcPr>
            <w:tcW w:w="751" w:type="dxa"/>
            <w:tcBorders>
              <w:top w:val="single" w:sz="12" w:space="0" w:color="auto"/>
              <w:bottom w:val="single" w:sz="12" w:space="0" w:color="auto"/>
            </w:tcBorders>
            <w:shd w:val="clear" w:color="auto" w:fill="auto"/>
            <w:vAlign w:val="center"/>
          </w:tcPr>
          <w:p w:rsidR="00232B7F" w:rsidRPr="00F3433B" w:rsidRDefault="00232B7F" w:rsidP="00232B7F">
            <w:pPr>
              <w:jc w:val="right"/>
              <w:rPr>
                <w:b/>
                <w:bCs/>
                <w:color w:val="000000"/>
                <w:sz w:val="14"/>
                <w:szCs w:val="14"/>
              </w:rPr>
            </w:pPr>
            <w:r>
              <w:rPr>
                <w:b/>
                <w:bCs/>
                <w:color w:val="000000"/>
                <w:sz w:val="14"/>
                <w:szCs w:val="14"/>
              </w:rPr>
              <w:t xml:space="preserve">Dec-19 </w:t>
            </w:r>
            <w:r w:rsidRPr="000B3DFF">
              <w:rPr>
                <w:b/>
                <w:bCs/>
                <w:color w:val="000000"/>
                <w:sz w:val="14"/>
                <w:szCs w:val="14"/>
                <w:vertAlign w:val="superscript"/>
              </w:rPr>
              <w:t>P</w:t>
            </w:r>
          </w:p>
        </w:tc>
      </w:tr>
      <w:tr w:rsidR="00232B7F" w:rsidRPr="00514327" w:rsidTr="00232B7F">
        <w:trPr>
          <w:trHeight w:hRule="exact" w:val="192"/>
          <w:jc w:val="center"/>
        </w:trPr>
        <w:tc>
          <w:tcPr>
            <w:tcW w:w="3547" w:type="dxa"/>
            <w:tcBorders>
              <w:top w:val="single" w:sz="12" w:space="0" w:color="auto"/>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A. Agriculture, forestry and fishing</w:t>
            </w:r>
          </w:p>
        </w:tc>
        <w:tc>
          <w:tcPr>
            <w:tcW w:w="265" w:type="dxa"/>
            <w:tcBorders>
              <w:top w:val="single" w:sz="12" w:space="0" w:color="auto"/>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301,491</w:t>
            </w:r>
          </w:p>
        </w:tc>
        <w:tc>
          <w:tcPr>
            <w:tcW w:w="806" w:type="dxa"/>
            <w:tcBorders>
              <w:top w:val="single" w:sz="12" w:space="0" w:color="auto"/>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303,695</w:t>
            </w:r>
          </w:p>
        </w:tc>
        <w:tc>
          <w:tcPr>
            <w:tcW w:w="810" w:type="dxa"/>
            <w:tcBorders>
              <w:top w:val="single" w:sz="12" w:space="0" w:color="auto"/>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299,408</w:t>
            </w:r>
          </w:p>
        </w:tc>
        <w:tc>
          <w:tcPr>
            <w:tcW w:w="886" w:type="dxa"/>
            <w:tcBorders>
              <w:top w:val="single" w:sz="12" w:space="0" w:color="auto"/>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300,721</w:t>
            </w:r>
          </w:p>
        </w:tc>
        <w:tc>
          <w:tcPr>
            <w:tcW w:w="810" w:type="dxa"/>
            <w:tcBorders>
              <w:top w:val="single" w:sz="12" w:space="0" w:color="auto"/>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305,472</w:t>
            </w:r>
          </w:p>
        </w:tc>
        <w:tc>
          <w:tcPr>
            <w:tcW w:w="810" w:type="dxa"/>
            <w:tcBorders>
              <w:top w:val="single" w:sz="12" w:space="0" w:color="auto"/>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302,838</w:t>
            </w:r>
          </w:p>
        </w:tc>
        <w:tc>
          <w:tcPr>
            <w:tcW w:w="751" w:type="dxa"/>
            <w:tcBorders>
              <w:top w:val="single" w:sz="12" w:space="0" w:color="auto"/>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306,340</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3,162</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3,340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3,437</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2,109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2,338</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2,070</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215,949</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218,005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214,626</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210,415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220,273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218,048</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222,622</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80,852</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80,994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80,107</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79,527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81,900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81,220</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80,509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1,527</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1,356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1,238</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1,168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1,190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1,232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1,139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B. Mining and quarrying</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67,988</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61,824</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63,960</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63,031</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68,188</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66,960</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69,150</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5,200</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2,542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2,792</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2,892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3,107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2,714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2,659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22,935</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16,614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20,939</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19,472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23,469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22,868</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23,277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39,778</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42,579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40,199</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40,637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41,612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41,379</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43,213</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75</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30</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C. Manufacturing</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3,128,917</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3,087,167</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3,076,502</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3,078,173</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3,093,009</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3,149,127</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3,251,588</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675,152</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681,640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670,964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686,183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708,813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736,041</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759,565</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1,423,213</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1,346,557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1,361,686</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1,369,720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1,363,189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1,387,429</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1,444,648</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925,845</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944,761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939,968</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921,582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926,574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925,712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942,979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104,707</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114,209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103,883</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100,687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94,433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99,946</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104,397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D. Electricity, gas, steam and air conditioning supply</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484,030</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495,267</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494,126</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493,495</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496,984</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512,524</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504,800</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6,242</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5,304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3,753</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4,073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3,130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4,004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4,032</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213,646</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218,487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221,069</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219,493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213,202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222,698</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238,217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263,138</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270,472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268,307</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268,901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279,178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284,319</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260,140</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1,004</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1,004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998</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1,502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2,411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E. Water supply; sewerage, waste management and remediation activities</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20,251</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18,462</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18,351</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17,623</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16,639</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15,749</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14,958</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10,025</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9,171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8,724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8,245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7,910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7,084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6,738</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6,072</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5,675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5,997</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5,539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5,002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4,838</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4,515</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4,154</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3,615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3,629</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3,838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3,726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3,827</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3,704</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F. Construction</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153,706</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134,412</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136,532</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136,574</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136,383</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133,926</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127,574</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2,850</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2,686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1,295</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1,945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2,010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2,087</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1,851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58,637</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39,240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41,702</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40,403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40,705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39,953</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40,531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91,654</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92,135</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92,899</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93,549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93,622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91,343</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84,707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565</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351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636</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677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542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485</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G. Wholesale and retail trade; repair of motor vehicles and motorcycles</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477,312</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451,471</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443,840</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435,280</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439,765</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433,331</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441,647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66,611</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69,651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68,733</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61,553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60,919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57,506</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58,118</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296,009</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268,989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259,362</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259,089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267,818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270,508</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278,067</w:t>
            </w:r>
          </w:p>
        </w:tc>
      </w:tr>
      <w:tr w:rsidR="00232B7F" w:rsidRPr="00514327" w:rsidTr="00232B7F">
        <w:trPr>
          <w:trHeight w:hRule="exact" w:val="144"/>
          <w:jc w:val="center"/>
        </w:trPr>
        <w:tc>
          <w:tcPr>
            <w:tcW w:w="3547" w:type="dxa"/>
            <w:tcBorders>
              <w:top w:val="nil"/>
              <w:left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84,036</w:t>
            </w:r>
          </w:p>
        </w:tc>
        <w:tc>
          <w:tcPr>
            <w:tcW w:w="806" w:type="dxa"/>
            <w:tcBorders>
              <w:top w:val="nil"/>
              <w:left w:val="nil"/>
              <w:right w:val="nil"/>
            </w:tcBorders>
            <w:vAlign w:val="center"/>
          </w:tcPr>
          <w:p w:rsidR="00232B7F" w:rsidRDefault="00232B7F" w:rsidP="00232B7F">
            <w:pPr>
              <w:jc w:val="right"/>
              <w:rPr>
                <w:color w:val="000000"/>
                <w:sz w:val="14"/>
                <w:szCs w:val="14"/>
              </w:rPr>
            </w:pPr>
            <w:r>
              <w:rPr>
                <w:color w:val="000000"/>
                <w:sz w:val="14"/>
                <w:szCs w:val="14"/>
              </w:rPr>
              <w:t>84,270</w:t>
            </w:r>
          </w:p>
        </w:tc>
        <w:tc>
          <w:tcPr>
            <w:tcW w:w="810"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80,110</w:t>
            </w:r>
          </w:p>
        </w:tc>
        <w:tc>
          <w:tcPr>
            <w:tcW w:w="886" w:type="dxa"/>
            <w:tcBorders>
              <w:top w:val="nil"/>
              <w:left w:val="nil"/>
              <w:right w:val="nil"/>
            </w:tcBorders>
            <w:vAlign w:val="center"/>
          </w:tcPr>
          <w:p w:rsidR="00232B7F" w:rsidRDefault="00232B7F" w:rsidP="00232B7F">
            <w:pPr>
              <w:jc w:val="right"/>
              <w:rPr>
                <w:color w:val="000000"/>
                <w:sz w:val="14"/>
                <w:szCs w:val="14"/>
              </w:rPr>
            </w:pPr>
            <w:r>
              <w:rPr>
                <w:color w:val="000000"/>
                <w:sz w:val="14"/>
                <w:szCs w:val="14"/>
              </w:rPr>
              <w:t>78,716</w:t>
            </w:r>
          </w:p>
        </w:tc>
        <w:tc>
          <w:tcPr>
            <w:tcW w:w="810"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79,240</w:t>
            </w:r>
          </w:p>
        </w:tc>
        <w:tc>
          <w:tcPr>
            <w:tcW w:w="810"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76,950</w:t>
            </w:r>
          </w:p>
        </w:tc>
        <w:tc>
          <w:tcPr>
            <w:tcW w:w="751" w:type="dxa"/>
            <w:tcBorders>
              <w:top w:val="nil"/>
              <w:left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77,269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30,656</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28,561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35,636</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35,922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31,788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28,367</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28,192</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H. Transportation and storage</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106,582</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108,036</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102,433</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111,202</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112,210</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110,287</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123,779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4,296</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4,241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5,931</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4,571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5,966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5,656</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4,173</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19,188</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21,167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12,968</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23,613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23,534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40,875</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82,346</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81,711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82,254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81,590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80,472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80,032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77,611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751</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916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1,280</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1,065</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1,119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I. Accommodation and food service activities</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34,463</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37,291</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40,837</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36,528</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42,108</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43,342</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43,752</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129</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1,201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1,170</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1,199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1,229</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1,336</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9,631</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11,824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15,479</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13,560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16,026</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16,339</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24,490</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24,053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23,934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22,626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24,703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25,874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25,826</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213</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254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213</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252</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J. Information and communication</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140,628</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134,889</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137,016</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155,882</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151,443</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148,728</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145,006</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2,927</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2,186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2,314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2,440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2,579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2,652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3,583</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38,035</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34,501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35,504</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34,734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31,838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29,120</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32,156</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90,720</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89,231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90,230</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111,471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109,779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109,800</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102,043</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8,947</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8,972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8,968</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7,236</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7,248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7,155</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7,224</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K. Real estate activities</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28,313</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28,518</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28,363</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33,627</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32,826</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33,574</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33,486</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4</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5,543</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5,280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4,755</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5,287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6,001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6,397</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10,667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22,769</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23,238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23,607</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28,332</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26,817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27,172</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22,816</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L. Professional, scientific and technical activities</w:t>
            </w:r>
          </w:p>
        </w:tc>
        <w:tc>
          <w:tcPr>
            <w:tcW w:w="265" w:type="dxa"/>
            <w:tcBorders>
              <w:top w:val="nil"/>
              <w:left w:val="nil"/>
              <w:bottom w:val="nil"/>
              <w:right w:val="nil"/>
            </w:tcBorders>
            <w:vAlign w:val="center"/>
          </w:tcPr>
          <w:p w:rsidR="00232B7F" w:rsidRPr="000B3DFF" w:rsidRDefault="00232B7F" w:rsidP="00232B7F">
            <w:pPr>
              <w:rPr>
                <w:b/>
                <w:bCs/>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52,412</w:t>
            </w:r>
          </w:p>
        </w:tc>
        <w:tc>
          <w:tcPr>
            <w:tcW w:w="80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51,045</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47,700</w:t>
            </w:r>
          </w:p>
        </w:tc>
        <w:tc>
          <w:tcPr>
            <w:tcW w:w="886" w:type="dxa"/>
            <w:tcBorders>
              <w:top w:val="nil"/>
              <w:left w:val="nil"/>
              <w:bottom w:val="nil"/>
              <w:right w:val="nil"/>
            </w:tcBorders>
            <w:vAlign w:val="center"/>
          </w:tcPr>
          <w:p w:rsidR="00232B7F" w:rsidRDefault="00232B7F" w:rsidP="00232B7F">
            <w:pPr>
              <w:jc w:val="right"/>
              <w:rPr>
                <w:b/>
                <w:bCs/>
                <w:color w:val="000000"/>
                <w:sz w:val="14"/>
                <w:szCs w:val="14"/>
              </w:rPr>
            </w:pPr>
            <w:r>
              <w:rPr>
                <w:b/>
                <w:bCs/>
                <w:color w:val="000000"/>
                <w:sz w:val="14"/>
                <w:szCs w:val="14"/>
              </w:rPr>
              <w:t>61,656</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61,280</w:t>
            </w:r>
          </w:p>
        </w:tc>
        <w:tc>
          <w:tcPr>
            <w:tcW w:w="810" w:type="dxa"/>
            <w:tcBorders>
              <w:top w:val="nil"/>
              <w:left w:val="nil"/>
              <w:bottom w:val="nil"/>
              <w:righ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59,991</w:t>
            </w:r>
          </w:p>
        </w:tc>
        <w:tc>
          <w:tcPr>
            <w:tcW w:w="751" w:type="dxa"/>
            <w:tcBorders>
              <w:top w:val="nil"/>
              <w:left w:val="nil"/>
              <w:bottom w:val="nil"/>
              <w:righ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60,441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9,657</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9,499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9,003</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9,481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9,969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9,734</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11,061</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27,434</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24,287</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34,409</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31,934</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31,387</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32,907</w:t>
            </w:r>
          </w:p>
        </w:tc>
      </w:tr>
      <w:tr w:rsidR="00232B7F" w:rsidRPr="00514327" w:rsidTr="00232B7F">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tcBorders>
              <w:top w:val="nil"/>
              <w:left w:val="nil"/>
              <w:bottom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13,364</w:t>
            </w:r>
          </w:p>
        </w:tc>
        <w:tc>
          <w:tcPr>
            <w:tcW w:w="80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13,310</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12,593</w:t>
            </w:r>
          </w:p>
        </w:tc>
        <w:tc>
          <w:tcPr>
            <w:tcW w:w="886" w:type="dxa"/>
            <w:tcBorders>
              <w:top w:val="nil"/>
              <w:left w:val="nil"/>
              <w:bottom w:val="nil"/>
              <w:right w:val="nil"/>
            </w:tcBorders>
            <w:vAlign w:val="center"/>
          </w:tcPr>
          <w:p w:rsidR="00232B7F" w:rsidRDefault="00232B7F" w:rsidP="00232B7F">
            <w:pPr>
              <w:jc w:val="right"/>
              <w:rPr>
                <w:color w:val="000000"/>
                <w:sz w:val="14"/>
                <w:szCs w:val="14"/>
              </w:rPr>
            </w:pPr>
            <w:r>
              <w:rPr>
                <w:color w:val="000000"/>
                <w:sz w:val="14"/>
                <w:szCs w:val="14"/>
              </w:rPr>
              <w:t>15,881</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16,937</w:t>
            </w:r>
          </w:p>
        </w:tc>
        <w:tc>
          <w:tcPr>
            <w:tcW w:w="810" w:type="dxa"/>
            <w:tcBorders>
              <w:top w:val="nil"/>
              <w:left w:val="nil"/>
              <w:bottom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16,455</w:t>
            </w:r>
          </w:p>
        </w:tc>
        <w:tc>
          <w:tcPr>
            <w:tcW w:w="751" w:type="dxa"/>
            <w:tcBorders>
              <w:top w:val="nil"/>
              <w:left w:val="nil"/>
              <w:bottom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13,790</w:t>
            </w:r>
          </w:p>
        </w:tc>
      </w:tr>
      <w:tr w:rsidR="00232B7F" w:rsidRPr="00514327" w:rsidTr="00232B7F">
        <w:trPr>
          <w:trHeight w:hRule="exact" w:val="144"/>
          <w:jc w:val="center"/>
        </w:trPr>
        <w:tc>
          <w:tcPr>
            <w:tcW w:w="3547" w:type="dxa"/>
            <w:tcBorders>
              <w:top w:val="nil"/>
              <w:left w:val="nil"/>
              <w:right w:val="nil"/>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top w:val="nil"/>
              <w:left w:val="nil"/>
              <w:right w:val="nil"/>
            </w:tcBorders>
            <w:vAlign w:val="center"/>
          </w:tcPr>
          <w:p w:rsidR="00232B7F" w:rsidRPr="000B3DFF" w:rsidRDefault="00232B7F" w:rsidP="00232B7F">
            <w:pPr>
              <w:ind w:firstLineChars="200" w:firstLine="280"/>
              <w:rPr>
                <w:color w:val="000000"/>
                <w:sz w:val="14"/>
                <w:szCs w:val="14"/>
              </w:rPr>
            </w:pPr>
          </w:p>
        </w:tc>
        <w:tc>
          <w:tcPr>
            <w:tcW w:w="776"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1,957</w:t>
            </w:r>
          </w:p>
        </w:tc>
        <w:tc>
          <w:tcPr>
            <w:tcW w:w="806" w:type="dxa"/>
            <w:tcBorders>
              <w:top w:val="nil"/>
              <w:left w:val="nil"/>
              <w:right w:val="nil"/>
            </w:tcBorders>
            <w:vAlign w:val="center"/>
          </w:tcPr>
          <w:p w:rsidR="00232B7F" w:rsidRDefault="00232B7F" w:rsidP="00232B7F">
            <w:pPr>
              <w:jc w:val="right"/>
              <w:rPr>
                <w:color w:val="000000"/>
                <w:sz w:val="14"/>
                <w:szCs w:val="14"/>
              </w:rPr>
            </w:pPr>
            <w:r>
              <w:rPr>
                <w:color w:val="000000"/>
                <w:sz w:val="14"/>
                <w:szCs w:val="14"/>
              </w:rPr>
              <w:t>1,672</w:t>
            </w:r>
          </w:p>
        </w:tc>
        <w:tc>
          <w:tcPr>
            <w:tcW w:w="810"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1,817</w:t>
            </w:r>
          </w:p>
        </w:tc>
        <w:tc>
          <w:tcPr>
            <w:tcW w:w="886" w:type="dxa"/>
            <w:tcBorders>
              <w:top w:val="nil"/>
              <w:left w:val="nil"/>
              <w:right w:val="nil"/>
            </w:tcBorders>
            <w:vAlign w:val="center"/>
          </w:tcPr>
          <w:p w:rsidR="00232B7F" w:rsidRDefault="00232B7F" w:rsidP="00232B7F">
            <w:pPr>
              <w:jc w:val="right"/>
              <w:rPr>
                <w:color w:val="000000"/>
                <w:sz w:val="14"/>
                <w:szCs w:val="14"/>
              </w:rPr>
            </w:pPr>
            <w:r>
              <w:rPr>
                <w:color w:val="000000"/>
                <w:sz w:val="14"/>
                <w:szCs w:val="14"/>
              </w:rPr>
              <w:t>1,885</w:t>
            </w:r>
          </w:p>
        </w:tc>
        <w:tc>
          <w:tcPr>
            <w:tcW w:w="810"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2,440</w:t>
            </w:r>
          </w:p>
        </w:tc>
        <w:tc>
          <w:tcPr>
            <w:tcW w:w="810" w:type="dxa"/>
            <w:tcBorders>
              <w:top w:val="nil"/>
              <w:left w:val="nil"/>
              <w:right w:val="nil"/>
            </w:tcBorders>
            <w:shd w:val="clear" w:color="auto" w:fill="auto"/>
            <w:noWrap/>
            <w:vAlign w:val="center"/>
          </w:tcPr>
          <w:p w:rsidR="00232B7F" w:rsidRDefault="00232B7F" w:rsidP="00232B7F">
            <w:pPr>
              <w:jc w:val="right"/>
              <w:rPr>
                <w:color w:val="000000"/>
                <w:sz w:val="14"/>
                <w:szCs w:val="14"/>
              </w:rPr>
            </w:pPr>
            <w:r>
              <w:rPr>
                <w:color w:val="000000"/>
                <w:sz w:val="14"/>
                <w:szCs w:val="14"/>
              </w:rPr>
              <w:t>2,416</w:t>
            </w:r>
          </w:p>
        </w:tc>
        <w:tc>
          <w:tcPr>
            <w:tcW w:w="751" w:type="dxa"/>
            <w:tcBorders>
              <w:top w:val="nil"/>
              <w:left w:val="nil"/>
              <w:right w:val="nil"/>
            </w:tcBorders>
            <w:shd w:val="clear" w:color="auto" w:fill="auto"/>
            <w:vAlign w:val="center"/>
          </w:tcPr>
          <w:p w:rsidR="00232B7F" w:rsidRDefault="00232B7F" w:rsidP="00232B7F">
            <w:pPr>
              <w:jc w:val="right"/>
              <w:rPr>
                <w:color w:val="000000"/>
                <w:sz w:val="14"/>
                <w:szCs w:val="14"/>
              </w:rPr>
            </w:pPr>
            <w:r>
              <w:rPr>
                <w:color w:val="000000"/>
                <w:sz w:val="14"/>
                <w:szCs w:val="14"/>
              </w:rPr>
              <w:t>2,682</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M. Administrative and support service activities</w:t>
            </w:r>
          </w:p>
        </w:tc>
        <w:tc>
          <w:tcPr>
            <w:tcW w:w="265" w:type="dxa"/>
            <w:vAlign w:val="center"/>
          </w:tcPr>
          <w:p w:rsidR="00232B7F" w:rsidRPr="000B3DFF" w:rsidRDefault="00232B7F" w:rsidP="00232B7F">
            <w:pPr>
              <w:rPr>
                <w:b/>
                <w:bCs/>
                <w:color w:val="000000"/>
                <w:sz w:val="14"/>
                <w:szCs w:val="14"/>
              </w:rPr>
            </w:pPr>
          </w:p>
        </w:tc>
        <w:tc>
          <w:tcPr>
            <w:tcW w:w="776"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75,393</w:t>
            </w:r>
          </w:p>
        </w:tc>
        <w:tc>
          <w:tcPr>
            <w:tcW w:w="806" w:type="dxa"/>
            <w:tcBorders>
              <w:left w:val="nil"/>
            </w:tcBorders>
            <w:vAlign w:val="center"/>
          </w:tcPr>
          <w:p w:rsidR="00232B7F" w:rsidRDefault="00232B7F" w:rsidP="00232B7F">
            <w:pPr>
              <w:jc w:val="right"/>
              <w:rPr>
                <w:b/>
                <w:bCs/>
                <w:color w:val="000000"/>
                <w:sz w:val="14"/>
                <w:szCs w:val="14"/>
              </w:rPr>
            </w:pPr>
            <w:r>
              <w:rPr>
                <w:b/>
                <w:bCs/>
                <w:color w:val="000000"/>
                <w:sz w:val="14"/>
                <w:szCs w:val="14"/>
              </w:rPr>
              <w:t>73,478</w:t>
            </w:r>
          </w:p>
        </w:tc>
        <w:tc>
          <w:tcPr>
            <w:tcW w:w="810" w:type="dxa"/>
            <w:tcBorders>
              <w:lef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74,412</w:t>
            </w:r>
          </w:p>
        </w:tc>
        <w:tc>
          <w:tcPr>
            <w:tcW w:w="886" w:type="dxa"/>
            <w:tcBorders>
              <w:left w:val="nil"/>
              <w:right w:val="nil"/>
            </w:tcBorders>
            <w:vAlign w:val="center"/>
          </w:tcPr>
          <w:p w:rsidR="00232B7F" w:rsidRDefault="00232B7F" w:rsidP="00232B7F">
            <w:pPr>
              <w:jc w:val="right"/>
              <w:rPr>
                <w:b/>
                <w:bCs/>
                <w:color w:val="000000"/>
                <w:sz w:val="14"/>
                <w:szCs w:val="14"/>
              </w:rPr>
            </w:pPr>
            <w:r>
              <w:rPr>
                <w:b/>
                <w:bCs/>
                <w:color w:val="000000"/>
                <w:sz w:val="14"/>
                <w:szCs w:val="14"/>
              </w:rPr>
              <w:t>68,615</w:t>
            </w:r>
          </w:p>
        </w:tc>
        <w:tc>
          <w:tcPr>
            <w:tcW w:w="810" w:type="dxa"/>
            <w:tcBorders>
              <w:lef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67,959</w:t>
            </w:r>
          </w:p>
        </w:tc>
        <w:tc>
          <w:tcPr>
            <w:tcW w:w="810" w:type="dxa"/>
            <w:tcBorders>
              <w:left w:val="nil"/>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65,691</w:t>
            </w:r>
          </w:p>
        </w:tc>
        <w:tc>
          <w:tcPr>
            <w:tcW w:w="751" w:type="dxa"/>
            <w:tcBorders>
              <w:left w:val="nil"/>
            </w:tcBorders>
            <w:shd w:val="clear" w:color="auto" w:fill="auto"/>
            <w:vAlign w:val="center"/>
          </w:tcPr>
          <w:p w:rsidR="00232B7F" w:rsidRDefault="00232B7F" w:rsidP="00232B7F">
            <w:pPr>
              <w:jc w:val="right"/>
              <w:rPr>
                <w:b/>
                <w:bCs/>
                <w:color w:val="000000"/>
                <w:sz w:val="14"/>
                <w:szCs w:val="14"/>
              </w:rPr>
            </w:pPr>
            <w:r>
              <w:rPr>
                <w:b/>
                <w:bCs/>
                <w:color w:val="000000"/>
                <w:sz w:val="14"/>
                <w:szCs w:val="14"/>
              </w:rPr>
              <w:t>67,361</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11,304</w:t>
            </w:r>
          </w:p>
        </w:tc>
        <w:tc>
          <w:tcPr>
            <w:tcW w:w="806" w:type="dxa"/>
            <w:vAlign w:val="center"/>
          </w:tcPr>
          <w:p w:rsidR="00232B7F" w:rsidRDefault="00232B7F" w:rsidP="00232B7F">
            <w:pPr>
              <w:jc w:val="right"/>
              <w:rPr>
                <w:color w:val="000000"/>
                <w:sz w:val="14"/>
                <w:szCs w:val="14"/>
              </w:rPr>
            </w:pPr>
            <w:r>
              <w:rPr>
                <w:color w:val="000000"/>
                <w:sz w:val="14"/>
                <w:szCs w:val="14"/>
              </w:rPr>
              <w:t>10,225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9,913</w:t>
            </w:r>
          </w:p>
        </w:tc>
        <w:tc>
          <w:tcPr>
            <w:tcW w:w="886" w:type="dxa"/>
            <w:vAlign w:val="center"/>
          </w:tcPr>
          <w:p w:rsidR="00232B7F" w:rsidRDefault="00232B7F" w:rsidP="00232B7F">
            <w:pPr>
              <w:jc w:val="right"/>
              <w:rPr>
                <w:color w:val="000000"/>
                <w:sz w:val="14"/>
                <w:szCs w:val="14"/>
              </w:rPr>
            </w:pPr>
            <w:r>
              <w:rPr>
                <w:color w:val="000000"/>
                <w:sz w:val="14"/>
                <w:szCs w:val="14"/>
              </w:rPr>
              <w:t>9,561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9,259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9,856</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9,364</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37,225</w:t>
            </w:r>
          </w:p>
        </w:tc>
        <w:tc>
          <w:tcPr>
            <w:tcW w:w="806" w:type="dxa"/>
            <w:vAlign w:val="center"/>
          </w:tcPr>
          <w:p w:rsidR="00232B7F" w:rsidRDefault="00232B7F" w:rsidP="00232B7F">
            <w:pPr>
              <w:jc w:val="right"/>
              <w:rPr>
                <w:color w:val="000000"/>
                <w:sz w:val="14"/>
                <w:szCs w:val="14"/>
              </w:rPr>
            </w:pPr>
            <w:r>
              <w:rPr>
                <w:color w:val="000000"/>
                <w:sz w:val="14"/>
                <w:szCs w:val="14"/>
              </w:rPr>
              <w:t>36,053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35,118</w:t>
            </w:r>
          </w:p>
        </w:tc>
        <w:tc>
          <w:tcPr>
            <w:tcW w:w="886" w:type="dxa"/>
            <w:vAlign w:val="center"/>
          </w:tcPr>
          <w:p w:rsidR="00232B7F" w:rsidRDefault="00232B7F" w:rsidP="00232B7F">
            <w:pPr>
              <w:jc w:val="right"/>
              <w:rPr>
                <w:color w:val="000000"/>
                <w:sz w:val="14"/>
                <w:szCs w:val="14"/>
              </w:rPr>
            </w:pPr>
            <w:r>
              <w:rPr>
                <w:color w:val="000000"/>
                <w:sz w:val="14"/>
                <w:szCs w:val="14"/>
              </w:rPr>
              <w:t>36,933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36,023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33,596</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35,208</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22,954</w:t>
            </w:r>
          </w:p>
        </w:tc>
        <w:tc>
          <w:tcPr>
            <w:tcW w:w="806" w:type="dxa"/>
            <w:vAlign w:val="center"/>
          </w:tcPr>
          <w:p w:rsidR="00232B7F" w:rsidRDefault="00232B7F" w:rsidP="00232B7F">
            <w:pPr>
              <w:jc w:val="right"/>
              <w:rPr>
                <w:color w:val="000000"/>
                <w:sz w:val="14"/>
                <w:szCs w:val="14"/>
              </w:rPr>
            </w:pPr>
            <w:r>
              <w:rPr>
                <w:color w:val="000000"/>
                <w:sz w:val="14"/>
                <w:szCs w:val="14"/>
              </w:rPr>
              <w:t>23,101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22,768</w:t>
            </w:r>
          </w:p>
        </w:tc>
        <w:tc>
          <w:tcPr>
            <w:tcW w:w="886" w:type="dxa"/>
            <w:vAlign w:val="center"/>
          </w:tcPr>
          <w:p w:rsidR="00232B7F" w:rsidRDefault="00232B7F" w:rsidP="00232B7F">
            <w:pPr>
              <w:jc w:val="right"/>
              <w:rPr>
                <w:color w:val="000000"/>
                <w:sz w:val="14"/>
                <w:szCs w:val="14"/>
              </w:rPr>
            </w:pPr>
            <w:r>
              <w:rPr>
                <w:color w:val="000000"/>
                <w:sz w:val="14"/>
                <w:szCs w:val="14"/>
              </w:rPr>
              <w:t>16,407</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16,936</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17,032</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16,864</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3,909</w:t>
            </w:r>
          </w:p>
        </w:tc>
        <w:tc>
          <w:tcPr>
            <w:tcW w:w="806" w:type="dxa"/>
            <w:vAlign w:val="center"/>
          </w:tcPr>
          <w:p w:rsidR="00232B7F" w:rsidRDefault="00232B7F" w:rsidP="00232B7F">
            <w:pPr>
              <w:jc w:val="right"/>
              <w:rPr>
                <w:color w:val="000000"/>
                <w:sz w:val="14"/>
                <w:szCs w:val="14"/>
              </w:rPr>
            </w:pPr>
            <w:r>
              <w:rPr>
                <w:color w:val="000000"/>
                <w:sz w:val="14"/>
                <w:szCs w:val="14"/>
              </w:rPr>
              <w:t>4,099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6,612</w:t>
            </w:r>
          </w:p>
        </w:tc>
        <w:tc>
          <w:tcPr>
            <w:tcW w:w="886" w:type="dxa"/>
            <w:vAlign w:val="center"/>
          </w:tcPr>
          <w:p w:rsidR="00232B7F" w:rsidRDefault="00232B7F" w:rsidP="00232B7F">
            <w:pPr>
              <w:jc w:val="right"/>
              <w:rPr>
                <w:color w:val="000000"/>
                <w:sz w:val="14"/>
                <w:szCs w:val="14"/>
              </w:rPr>
            </w:pPr>
            <w:r>
              <w:rPr>
                <w:color w:val="000000"/>
                <w:sz w:val="14"/>
                <w:szCs w:val="14"/>
              </w:rPr>
              <w:t>5,715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5,741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5,207</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5,925</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N. Education</w:t>
            </w:r>
          </w:p>
        </w:tc>
        <w:tc>
          <w:tcPr>
            <w:tcW w:w="265" w:type="dxa"/>
            <w:vAlign w:val="center"/>
          </w:tcPr>
          <w:p w:rsidR="00232B7F" w:rsidRPr="000B3DFF" w:rsidRDefault="00232B7F" w:rsidP="00232B7F">
            <w:pPr>
              <w:rPr>
                <w:b/>
                <w:bCs/>
                <w:color w:val="000000"/>
                <w:sz w:val="14"/>
                <w:szCs w:val="14"/>
              </w:rPr>
            </w:pPr>
          </w:p>
        </w:tc>
        <w:tc>
          <w:tcPr>
            <w:tcW w:w="776"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20,675</w:t>
            </w:r>
          </w:p>
        </w:tc>
        <w:tc>
          <w:tcPr>
            <w:tcW w:w="806" w:type="dxa"/>
            <w:vAlign w:val="center"/>
          </w:tcPr>
          <w:p w:rsidR="00232B7F" w:rsidRDefault="00232B7F" w:rsidP="00232B7F">
            <w:pPr>
              <w:jc w:val="right"/>
              <w:rPr>
                <w:b/>
                <w:bCs/>
                <w:color w:val="000000"/>
                <w:sz w:val="14"/>
                <w:szCs w:val="14"/>
              </w:rPr>
            </w:pPr>
            <w:r>
              <w:rPr>
                <w:b/>
                <w:bCs/>
                <w:color w:val="000000"/>
                <w:sz w:val="14"/>
                <w:szCs w:val="14"/>
              </w:rPr>
              <w:t>20,750</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21,061</w:t>
            </w:r>
          </w:p>
        </w:tc>
        <w:tc>
          <w:tcPr>
            <w:tcW w:w="886" w:type="dxa"/>
            <w:vAlign w:val="center"/>
          </w:tcPr>
          <w:p w:rsidR="00232B7F" w:rsidRDefault="00232B7F" w:rsidP="00232B7F">
            <w:pPr>
              <w:jc w:val="right"/>
              <w:rPr>
                <w:b/>
                <w:bCs/>
                <w:color w:val="000000"/>
                <w:sz w:val="14"/>
                <w:szCs w:val="14"/>
              </w:rPr>
            </w:pPr>
            <w:r>
              <w:rPr>
                <w:b/>
                <w:bCs/>
                <w:color w:val="000000"/>
                <w:sz w:val="14"/>
                <w:szCs w:val="14"/>
              </w:rPr>
              <w:t>21,415</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20,252</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19,749</w:t>
            </w:r>
          </w:p>
        </w:tc>
        <w:tc>
          <w:tcPr>
            <w:tcW w:w="751" w:type="dxa"/>
            <w:shd w:val="clear" w:color="auto" w:fill="auto"/>
            <w:vAlign w:val="center"/>
          </w:tcPr>
          <w:p w:rsidR="00232B7F" w:rsidRDefault="00232B7F" w:rsidP="00232B7F">
            <w:pPr>
              <w:jc w:val="right"/>
              <w:rPr>
                <w:b/>
                <w:bCs/>
                <w:color w:val="000000"/>
                <w:sz w:val="14"/>
                <w:szCs w:val="14"/>
              </w:rPr>
            </w:pPr>
            <w:r>
              <w:rPr>
                <w:b/>
                <w:bCs/>
                <w:color w:val="000000"/>
                <w:sz w:val="14"/>
                <w:szCs w:val="14"/>
              </w:rPr>
              <w:t>20,149</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06" w:type="dxa"/>
            <w:vAlign w:val="center"/>
          </w:tcPr>
          <w:p w:rsidR="00232B7F" w:rsidRDefault="00232B7F" w:rsidP="00232B7F">
            <w:pPr>
              <w:jc w:val="right"/>
              <w:rPr>
                <w:color w:val="000000"/>
                <w:sz w:val="14"/>
                <w:szCs w:val="14"/>
              </w:rPr>
            </w:pPr>
            <w:r>
              <w:rPr>
                <w:color w:val="000000"/>
                <w:sz w:val="14"/>
                <w:szCs w:val="14"/>
              </w:rPr>
              <w:t>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86" w:type="dxa"/>
            <w:vAlign w:val="center"/>
          </w:tcPr>
          <w:p w:rsidR="00232B7F" w:rsidRDefault="00232B7F" w:rsidP="00232B7F">
            <w:pPr>
              <w:jc w:val="right"/>
              <w:rPr>
                <w:color w:val="000000"/>
                <w:sz w:val="14"/>
                <w:szCs w:val="14"/>
              </w:rPr>
            </w:pPr>
            <w:r>
              <w:rPr>
                <w:color w:val="000000"/>
                <w:sz w:val="14"/>
                <w:szCs w:val="14"/>
              </w:rPr>
              <w:t>-</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7,652</w:t>
            </w:r>
          </w:p>
        </w:tc>
        <w:tc>
          <w:tcPr>
            <w:tcW w:w="806" w:type="dxa"/>
            <w:vAlign w:val="center"/>
          </w:tcPr>
          <w:p w:rsidR="00232B7F" w:rsidRDefault="00232B7F" w:rsidP="00232B7F">
            <w:pPr>
              <w:jc w:val="right"/>
              <w:rPr>
                <w:color w:val="000000"/>
                <w:sz w:val="14"/>
                <w:szCs w:val="14"/>
              </w:rPr>
            </w:pPr>
            <w:r>
              <w:rPr>
                <w:color w:val="000000"/>
                <w:sz w:val="14"/>
                <w:szCs w:val="14"/>
              </w:rPr>
              <w:t>7,640</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8,082</w:t>
            </w:r>
          </w:p>
        </w:tc>
        <w:tc>
          <w:tcPr>
            <w:tcW w:w="886" w:type="dxa"/>
            <w:vAlign w:val="center"/>
          </w:tcPr>
          <w:p w:rsidR="00232B7F" w:rsidRDefault="00232B7F" w:rsidP="00232B7F">
            <w:pPr>
              <w:jc w:val="right"/>
              <w:rPr>
                <w:color w:val="000000"/>
                <w:sz w:val="14"/>
                <w:szCs w:val="14"/>
              </w:rPr>
            </w:pPr>
            <w:r>
              <w:rPr>
                <w:color w:val="000000"/>
                <w:sz w:val="14"/>
                <w:szCs w:val="14"/>
              </w:rPr>
              <w:t>8,161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6,817</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6,449</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7,338</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13,004</w:t>
            </w:r>
          </w:p>
        </w:tc>
        <w:tc>
          <w:tcPr>
            <w:tcW w:w="806" w:type="dxa"/>
            <w:vAlign w:val="center"/>
          </w:tcPr>
          <w:p w:rsidR="00232B7F" w:rsidRDefault="00232B7F" w:rsidP="00232B7F">
            <w:pPr>
              <w:jc w:val="right"/>
              <w:rPr>
                <w:color w:val="000000"/>
                <w:sz w:val="14"/>
                <w:szCs w:val="14"/>
              </w:rPr>
            </w:pPr>
            <w:r>
              <w:rPr>
                <w:color w:val="000000"/>
                <w:sz w:val="14"/>
                <w:szCs w:val="14"/>
              </w:rPr>
              <w:t>13,087</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12,959</w:t>
            </w:r>
          </w:p>
        </w:tc>
        <w:tc>
          <w:tcPr>
            <w:tcW w:w="886" w:type="dxa"/>
            <w:vAlign w:val="center"/>
          </w:tcPr>
          <w:p w:rsidR="00232B7F" w:rsidRDefault="00232B7F" w:rsidP="00232B7F">
            <w:pPr>
              <w:jc w:val="right"/>
              <w:rPr>
                <w:color w:val="000000"/>
                <w:sz w:val="14"/>
                <w:szCs w:val="14"/>
              </w:rPr>
            </w:pPr>
            <w:r>
              <w:rPr>
                <w:color w:val="000000"/>
                <w:sz w:val="14"/>
                <w:szCs w:val="14"/>
              </w:rPr>
              <w:t>13,235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13,417</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13,281</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12,793</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19</w:t>
            </w:r>
          </w:p>
        </w:tc>
        <w:tc>
          <w:tcPr>
            <w:tcW w:w="806" w:type="dxa"/>
            <w:vAlign w:val="center"/>
          </w:tcPr>
          <w:p w:rsidR="00232B7F" w:rsidRDefault="00232B7F" w:rsidP="00232B7F">
            <w:pPr>
              <w:jc w:val="right"/>
              <w:rPr>
                <w:color w:val="000000"/>
                <w:sz w:val="14"/>
                <w:szCs w:val="14"/>
              </w:rPr>
            </w:pPr>
            <w:r>
              <w:rPr>
                <w:color w:val="000000"/>
                <w:sz w:val="14"/>
                <w:szCs w:val="14"/>
              </w:rPr>
              <w:t>19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19</w:t>
            </w:r>
          </w:p>
        </w:tc>
        <w:tc>
          <w:tcPr>
            <w:tcW w:w="886" w:type="dxa"/>
            <w:vAlign w:val="center"/>
          </w:tcPr>
          <w:p w:rsidR="00232B7F" w:rsidRDefault="00232B7F" w:rsidP="00232B7F">
            <w:pPr>
              <w:jc w:val="right"/>
              <w:rPr>
                <w:color w:val="000000"/>
                <w:sz w:val="14"/>
                <w:szCs w:val="14"/>
              </w:rPr>
            </w:pPr>
            <w:r>
              <w:rPr>
                <w:color w:val="000000"/>
                <w:sz w:val="14"/>
                <w:szCs w:val="14"/>
              </w:rPr>
              <w:t>19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19</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18</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O. Human health and social work activities</w:t>
            </w:r>
          </w:p>
        </w:tc>
        <w:tc>
          <w:tcPr>
            <w:tcW w:w="265" w:type="dxa"/>
            <w:vAlign w:val="center"/>
          </w:tcPr>
          <w:p w:rsidR="00232B7F" w:rsidRPr="000B3DFF" w:rsidRDefault="00232B7F" w:rsidP="00232B7F">
            <w:pPr>
              <w:rPr>
                <w:b/>
                <w:bCs/>
                <w:color w:val="000000"/>
                <w:sz w:val="14"/>
                <w:szCs w:val="14"/>
              </w:rPr>
            </w:pPr>
          </w:p>
        </w:tc>
        <w:tc>
          <w:tcPr>
            <w:tcW w:w="776"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11,296</w:t>
            </w:r>
          </w:p>
        </w:tc>
        <w:tc>
          <w:tcPr>
            <w:tcW w:w="806" w:type="dxa"/>
            <w:vAlign w:val="center"/>
          </w:tcPr>
          <w:p w:rsidR="00232B7F" w:rsidRDefault="00232B7F" w:rsidP="00232B7F">
            <w:pPr>
              <w:jc w:val="right"/>
              <w:rPr>
                <w:b/>
                <w:bCs/>
                <w:color w:val="000000"/>
                <w:sz w:val="14"/>
                <w:szCs w:val="14"/>
              </w:rPr>
            </w:pPr>
            <w:r>
              <w:rPr>
                <w:b/>
                <w:bCs/>
                <w:color w:val="000000"/>
                <w:sz w:val="14"/>
                <w:szCs w:val="14"/>
              </w:rPr>
              <w:t>11,450</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11,129</w:t>
            </w:r>
          </w:p>
        </w:tc>
        <w:tc>
          <w:tcPr>
            <w:tcW w:w="886" w:type="dxa"/>
            <w:vAlign w:val="center"/>
          </w:tcPr>
          <w:p w:rsidR="00232B7F" w:rsidRDefault="00232B7F" w:rsidP="00232B7F">
            <w:pPr>
              <w:jc w:val="right"/>
              <w:rPr>
                <w:b/>
                <w:bCs/>
                <w:color w:val="000000"/>
                <w:sz w:val="14"/>
                <w:szCs w:val="14"/>
              </w:rPr>
            </w:pPr>
            <w:r>
              <w:rPr>
                <w:b/>
                <w:bCs/>
                <w:color w:val="000000"/>
                <w:sz w:val="14"/>
                <w:szCs w:val="14"/>
              </w:rPr>
              <w:t>11,802</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12,787</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12,581</w:t>
            </w:r>
          </w:p>
        </w:tc>
        <w:tc>
          <w:tcPr>
            <w:tcW w:w="751" w:type="dxa"/>
            <w:shd w:val="clear" w:color="auto" w:fill="auto"/>
            <w:vAlign w:val="center"/>
          </w:tcPr>
          <w:p w:rsidR="00232B7F" w:rsidRDefault="00232B7F" w:rsidP="00232B7F">
            <w:pPr>
              <w:jc w:val="right"/>
              <w:rPr>
                <w:b/>
                <w:bCs/>
                <w:color w:val="000000"/>
                <w:sz w:val="14"/>
                <w:szCs w:val="14"/>
              </w:rPr>
            </w:pPr>
            <w:r>
              <w:rPr>
                <w:b/>
                <w:bCs/>
                <w:color w:val="000000"/>
                <w:sz w:val="14"/>
                <w:szCs w:val="14"/>
              </w:rPr>
              <w:t>13,413</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208</w:t>
            </w:r>
          </w:p>
        </w:tc>
        <w:tc>
          <w:tcPr>
            <w:tcW w:w="806" w:type="dxa"/>
            <w:vAlign w:val="center"/>
          </w:tcPr>
          <w:p w:rsidR="00232B7F" w:rsidRDefault="00232B7F" w:rsidP="00232B7F">
            <w:pPr>
              <w:jc w:val="right"/>
              <w:rPr>
                <w:color w:val="000000"/>
                <w:sz w:val="14"/>
                <w:szCs w:val="14"/>
              </w:rPr>
            </w:pPr>
            <w:r>
              <w:rPr>
                <w:color w:val="000000"/>
                <w:sz w:val="14"/>
                <w:szCs w:val="14"/>
              </w:rPr>
              <w:t>342</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204</w:t>
            </w:r>
          </w:p>
        </w:tc>
        <w:tc>
          <w:tcPr>
            <w:tcW w:w="886" w:type="dxa"/>
            <w:vAlign w:val="center"/>
          </w:tcPr>
          <w:p w:rsidR="00232B7F" w:rsidRDefault="00232B7F" w:rsidP="00232B7F">
            <w:pPr>
              <w:jc w:val="right"/>
              <w:rPr>
                <w:color w:val="000000"/>
                <w:sz w:val="14"/>
                <w:szCs w:val="14"/>
              </w:rPr>
            </w:pPr>
            <w:r>
              <w:rPr>
                <w:color w:val="000000"/>
                <w:sz w:val="14"/>
                <w:szCs w:val="14"/>
              </w:rPr>
              <w:t>152</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160</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167</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114</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3,489</w:t>
            </w:r>
          </w:p>
        </w:tc>
        <w:tc>
          <w:tcPr>
            <w:tcW w:w="806" w:type="dxa"/>
            <w:vAlign w:val="center"/>
          </w:tcPr>
          <w:p w:rsidR="00232B7F" w:rsidRDefault="00232B7F" w:rsidP="00232B7F">
            <w:pPr>
              <w:jc w:val="right"/>
              <w:rPr>
                <w:color w:val="000000"/>
                <w:sz w:val="14"/>
                <w:szCs w:val="14"/>
              </w:rPr>
            </w:pPr>
            <w:r>
              <w:rPr>
                <w:color w:val="000000"/>
                <w:sz w:val="14"/>
                <w:szCs w:val="14"/>
              </w:rPr>
              <w:t>3,557</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3,476</w:t>
            </w:r>
          </w:p>
        </w:tc>
        <w:tc>
          <w:tcPr>
            <w:tcW w:w="886" w:type="dxa"/>
            <w:vAlign w:val="center"/>
          </w:tcPr>
          <w:p w:rsidR="00232B7F" w:rsidRDefault="00232B7F" w:rsidP="00232B7F">
            <w:pPr>
              <w:jc w:val="right"/>
              <w:rPr>
                <w:color w:val="000000"/>
                <w:sz w:val="14"/>
                <w:szCs w:val="14"/>
              </w:rPr>
            </w:pPr>
            <w:r>
              <w:rPr>
                <w:color w:val="000000"/>
                <w:sz w:val="14"/>
                <w:szCs w:val="14"/>
              </w:rPr>
              <w:t>3,646</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3,523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3,327</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3,403</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7,584</w:t>
            </w:r>
          </w:p>
        </w:tc>
        <w:tc>
          <w:tcPr>
            <w:tcW w:w="806" w:type="dxa"/>
            <w:vAlign w:val="center"/>
          </w:tcPr>
          <w:p w:rsidR="00232B7F" w:rsidRDefault="00232B7F" w:rsidP="00232B7F">
            <w:pPr>
              <w:jc w:val="right"/>
              <w:rPr>
                <w:color w:val="000000"/>
                <w:sz w:val="14"/>
                <w:szCs w:val="14"/>
              </w:rPr>
            </w:pPr>
            <w:r>
              <w:rPr>
                <w:color w:val="000000"/>
                <w:sz w:val="14"/>
                <w:szCs w:val="14"/>
              </w:rPr>
              <w:t>7,535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7,424</w:t>
            </w:r>
          </w:p>
        </w:tc>
        <w:tc>
          <w:tcPr>
            <w:tcW w:w="886" w:type="dxa"/>
            <w:vAlign w:val="center"/>
          </w:tcPr>
          <w:p w:rsidR="00232B7F" w:rsidRDefault="00232B7F" w:rsidP="00232B7F">
            <w:pPr>
              <w:jc w:val="right"/>
              <w:rPr>
                <w:color w:val="000000"/>
                <w:sz w:val="14"/>
                <w:szCs w:val="14"/>
              </w:rPr>
            </w:pPr>
            <w:r>
              <w:rPr>
                <w:color w:val="000000"/>
                <w:sz w:val="14"/>
                <w:szCs w:val="14"/>
              </w:rPr>
              <w:t>7,988</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9,089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9,072</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9,859</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16</w:t>
            </w:r>
          </w:p>
        </w:tc>
        <w:tc>
          <w:tcPr>
            <w:tcW w:w="806" w:type="dxa"/>
            <w:vAlign w:val="center"/>
          </w:tcPr>
          <w:p w:rsidR="00232B7F" w:rsidRDefault="00232B7F" w:rsidP="00232B7F">
            <w:pPr>
              <w:jc w:val="right"/>
              <w:rPr>
                <w:color w:val="000000"/>
                <w:sz w:val="14"/>
                <w:szCs w:val="14"/>
              </w:rPr>
            </w:pPr>
            <w:r>
              <w:rPr>
                <w:color w:val="000000"/>
                <w:sz w:val="14"/>
                <w:szCs w:val="14"/>
              </w:rPr>
              <w:t>16</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24</w:t>
            </w:r>
          </w:p>
        </w:tc>
        <w:tc>
          <w:tcPr>
            <w:tcW w:w="886" w:type="dxa"/>
            <w:vAlign w:val="center"/>
          </w:tcPr>
          <w:p w:rsidR="00232B7F" w:rsidRDefault="00232B7F" w:rsidP="00232B7F">
            <w:pPr>
              <w:jc w:val="right"/>
              <w:rPr>
                <w:color w:val="000000"/>
                <w:sz w:val="14"/>
                <w:szCs w:val="14"/>
              </w:rPr>
            </w:pPr>
            <w:r>
              <w:rPr>
                <w:color w:val="000000"/>
                <w:sz w:val="14"/>
                <w:szCs w:val="14"/>
              </w:rPr>
              <w:t>16</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15</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37</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P. Arts, entertainment and recreation</w:t>
            </w:r>
          </w:p>
        </w:tc>
        <w:tc>
          <w:tcPr>
            <w:tcW w:w="265" w:type="dxa"/>
            <w:vAlign w:val="center"/>
          </w:tcPr>
          <w:p w:rsidR="00232B7F" w:rsidRPr="000B3DFF" w:rsidRDefault="00232B7F" w:rsidP="00232B7F">
            <w:pPr>
              <w:rPr>
                <w:b/>
                <w:bCs/>
                <w:color w:val="000000"/>
                <w:sz w:val="14"/>
                <w:szCs w:val="14"/>
              </w:rPr>
            </w:pPr>
          </w:p>
        </w:tc>
        <w:tc>
          <w:tcPr>
            <w:tcW w:w="776"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804</w:t>
            </w:r>
          </w:p>
        </w:tc>
        <w:tc>
          <w:tcPr>
            <w:tcW w:w="806" w:type="dxa"/>
            <w:vAlign w:val="center"/>
          </w:tcPr>
          <w:p w:rsidR="00232B7F" w:rsidRDefault="00232B7F" w:rsidP="00232B7F">
            <w:pPr>
              <w:jc w:val="right"/>
              <w:rPr>
                <w:b/>
                <w:bCs/>
                <w:color w:val="000000"/>
                <w:sz w:val="14"/>
                <w:szCs w:val="14"/>
              </w:rPr>
            </w:pPr>
            <w:r>
              <w:rPr>
                <w:b/>
                <w:bCs/>
                <w:color w:val="000000"/>
                <w:sz w:val="14"/>
                <w:szCs w:val="14"/>
              </w:rPr>
              <w:t>778</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754</w:t>
            </w:r>
          </w:p>
        </w:tc>
        <w:tc>
          <w:tcPr>
            <w:tcW w:w="886" w:type="dxa"/>
            <w:vAlign w:val="center"/>
          </w:tcPr>
          <w:p w:rsidR="00232B7F" w:rsidRDefault="00232B7F" w:rsidP="00232B7F">
            <w:pPr>
              <w:jc w:val="right"/>
              <w:rPr>
                <w:b/>
                <w:bCs/>
                <w:color w:val="000000"/>
                <w:sz w:val="14"/>
                <w:szCs w:val="14"/>
              </w:rPr>
            </w:pPr>
            <w:r>
              <w:rPr>
                <w:b/>
                <w:bCs/>
                <w:color w:val="000000"/>
                <w:sz w:val="14"/>
                <w:szCs w:val="14"/>
              </w:rPr>
              <w:t>2,632</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2,616</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2,680</w:t>
            </w:r>
          </w:p>
        </w:tc>
        <w:tc>
          <w:tcPr>
            <w:tcW w:w="751" w:type="dxa"/>
            <w:shd w:val="clear" w:color="auto" w:fill="auto"/>
            <w:vAlign w:val="center"/>
          </w:tcPr>
          <w:p w:rsidR="00232B7F" w:rsidRDefault="00232B7F" w:rsidP="00232B7F">
            <w:pPr>
              <w:jc w:val="right"/>
              <w:rPr>
                <w:b/>
                <w:bCs/>
                <w:color w:val="000000"/>
                <w:sz w:val="14"/>
                <w:szCs w:val="14"/>
              </w:rPr>
            </w:pPr>
            <w:r>
              <w:rPr>
                <w:b/>
                <w:bCs/>
                <w:color w:val="000000"/>
                <w:sz w:val="14"/>
                <w:szCs w:val="14"/>
              </w:rPr>
              <w:t>2,670</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806" w:type="dxa"/>
            <w:vAlign w:val="center"/>
          </w:tcPr>
          <w:p w:rsidR="00232B7F" w:rsidRDefault="00232B7F" w:rsidP="00232B7F">
            <w:pPr>
              <w:jc w:val="right"/>
              <w:rPr>
                <w:color w:val="000000"/>
                <w:sz w:val="14"/>
                <w:szCs w:val="14"/>
              </w:rPr>
            </w:pPr>
            <w:r>
              <w:rPr>
                <w:color w:val="000000"/>
                <w:sz w:val="14"/>
                <w:szCs w:val="14"/>
              </w:rPr>
              <w:t>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886" w:type="dxa"/>
            <w:vAlign w:val="center"/>
          </w:tcPr>
          <w:p w:rsidR="00232B7F" w:rsidRDefault="00232B7F" w:rsidP="00232B7F">
            <w:pPr>
              <w:jc w:val="right"/>
              <w:rPr>
                <w:color w:val="000000"/>
                <w:sz w:val="14"/>
                <w:szCs w:val="14"/>
              </w:rPr>
            </w:pPr>
            <w:r>
              <w:rPr>
                <w:color w:val="000000"/>
                <w:sz w:val="14"/>
                <w:szCs w:val="14"/>
              </w:rPr>
              <w:t>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1</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185</w:t>
            </w:r>
          </w:p>
        </w:tc>
        <w:tc>
          <w:tcPr>
            <w:tcW w:w="806" w:type="dxa"/>
            <w:vAlign w:val="center"/>
          </w:tcPr>
          <w:p w:rsidR="00232B7F" w:rsidRDefault="00232B7F" w:rsidP="00232B7F">
            <w:pPr>
              <w:jc w:val="right"/>
              <w:rPr>
                <w:color w:val="000000"/>
                <w:sz w:val="14"/>
                <w:szCs w:val="14"/>
              </w:rPr>
            </w:pPr>
            <w:r>
              <w:rPr>
                <w:color w:val="000000"/>
                <w:sz w:val="14"/>
                <w:szCs w:val="14"/>
              </w:rPr>
              <w:t>164</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157</w:t>
            </w:r>
          </w:p>
        </w:tc>
        <w:tc>
          <w:tcPr>
            <w:tcW w:w="886" w:type="dxa"/>
            <w:vAlign w:val="center"/>
          </w:tcPr>
          <w:p w:rsidR="00232B7F" w:rsidRDefault="00232B7F" w:rsidP="00232B7F">
            <w:pPr>
              <w:jc w:val="right"/>
              <w:rPr>
                <w:color w:val="000000"/>
                <w:sz w:val="14"/>
                <w:szCs w:val="14"/>
              </w:rPr>
            </w:pPr>
            <w:r>
              <w:rPr>
                <w:color w:val="000000"/>
                <w:sz w:val="14"/>
                <w:szCs w:val="14"/>
              </w:rPr>
              <w:t>423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410</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478</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2,072</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619</w:t>
            </w:r>
          </w:p>
        </w:tc>
        <w:tc>
          <w:tcPr>
            <w:tcW w:w="806" w:type="dxa"/>
            <w:vAlign w:val="center"/>
          </w:tcPr>
          <w:p w:rsidR="00232B7F" w:rsidRDefault="00232B7F" w:rsidP="00232B7F">
            <w:pPr>
              <w:jc w:val="right"/>
              <w:rPr>
                <w:color w:val="000000"/>
                <w:sz w:val="14"/>
                <w:szCs w:val="14"/>
              </w:rPr>
            </w:pPr>
            <w:r>
              <w:rPr>
                <w:color w:val="000000"/>
                <w:sz w:val="14"/>
                <w:szCs w:val="14"/>
              </w:rPr>
              <w:t>613</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596</w:t>
            </w:r>
          </w:p>
        </w:tc>
        <w:tc>
          <w:tcPr>
            <w:tcW w:w="886" w:type="dxa"/>
            <w:vAlign w:val="center"/>
          </w:tcPr>
          <w:p w:rsidR="00232B7F" w:rsidRDefault="00232B7F" w:rsidP="00232B7F">
            <w:pPr>
              <w:jc w:val="right"/>
              <w:rPr>
                <w:color w:val="000000"/>
                <w:sz w:val="14"/>
                <w:szCs w:val="14"/>
              </w:rPr>
            </w:pPr>
            <w:r>
              <w:rPr>
                <w:color w:val="000000"/>
                <w:sz w:val="14"/>
                <w:szCs w:val="14"/>
              </w:rPr>
              <w:t>2,209</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2,205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2,201</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597</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06" w:type="dxa"/>
            <w:vAlign w:val="center"/>
          </w:tcPr>
          <w:p w:rsidR="00232B7F" w:rsidRDefault="00232B7F" w:rsidP="00232B7F">
            <w:pPr>
              <w:jc w:val="right"/>
              <w:rPr>
                <w:color w:val="000000"/>
                <w:sz w:val="14"/>
                <w:szCs w:val="14"/>
              </w:rPr>
            </w:pPr>
            <w:r>
              <w:rPr>
                <w:color w:val="000000"/>
                <w:sz w:val="14"/>
                <w:szCs w:val="14"/>
              </w:rPr>
              <w:t>-</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86" w:type="dxa"/>
            <w:vAlign w:val="center"/>
          </w:tcPr>
          <w:p w:rsidR="00232B7F" w:rsidRDefault="00232B7F" w:rsidP="00232B7F">
            <w:pPr>
              <w:jc w:val="right"/>
              <w:rPr>
                <w:color w:val="000000"/>
                <w:sz w:val="14"/>
                <w:szCs w:val="14"/>
              </w:rPr>
            </w:pPr>
            <w:r>
              <w:rPr>
                <w:color w:val="000000"/>
                <w:sz w:val="14"/>
                <w:szCs w:val="14"/>
              </w:rPr>
              <w:t>-</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Q. Other service activities</w:t>
            </w:r>
          </w:p>
        </w:tc>
        <w:tc>
          <w:tcPr>
            <w:tcW w:w="265" w:type="dxa"/>
            <w:vAlign w:val="center"/>
          </w:tcPr>
          <w:p w:rsidR="00232B7F" w:rsidRPr="000B3DFF" w:rsidRDefault="00232B7F" w:rsidP="00232B7F">
            <w:pPr>
              <w:rPr>
                <w:b/>
                <w:bCs/>
                <w:color w:val="000000"/>
                <w:sz w:val="14"/>
                <w:szCs w:val="14"/>
              </w:rPr>
            </w:pPr>
          </w:p>
        </w:tc>
        <w:tc>
          <w:tcPr>
            <w:tcW w:w="776"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69,191</w:t>
            </w:r>
          </w:p>
        </w:tc>
        <w:tc>
          <w:tcPr>
            <w:tcW w:w="806" w:type="dxa"/>
            <w:vAlign w:val="center"/>
          </w:tcPr>
          <w:p w:rsidR="00232B7F" w:rsidRDefault="00232B7F" w:rsidP="00232B7F">
            <w:pPr>
              <w:jc w:val="right"/>
              <w:rPr>
                <w:b/>
                <w:bCs/>
                <w:color w:val="000000"/>
                <w:sz w:val="14"/>
                <w:szCs w:val="14"/>
              </w:rPr>
            </w:pPr>
            <w:r>
              <w:rPr>
                <w:b/>
                <w:bCs/>
                <w:color w:val="000000"/>
                <w:sz w:val="14"/>
                <w:szCs w:val="14"/>
              </w:rPr>
              <w:t>62,330</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61,454</w:t>
            </w:r>
          </w:p>
        </w:tc>
        <w:tc>
          <w:tcPr>
            <w:tcW w:w="886" w:type="dxa"/>
            <w:vAlign w:val="center"/>
          </w:tcPr>
          <w:p w:rsidR="00232B7F" w:rsidRDefault="00232B7F" w:rsidP="00232B7F">
            <w:pPr>
              <w:jc w:val="right"/>
              <w:rPr>
                <w:b/>
                <w:bCs/>
                <w:color w:val="000000"/>
                <w:sz w:val="14"/>
                <w:szCs w:val="14"/>
              </w:rPr>
            </w:pPr>
            <w:r>
              <w:rPr>
                <w:b/>
                <w:bCs/>
                <w:color w:val="000000"/>
                <w:sz w:val="14"/>
                <w:szCs w:val="14"/>
              </w:rPr>
              <w:t>59,748</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61,165</w:t>
            </w:r>
          </w:p>
        </w:tc>
        <w:tc>
          <w:tcPr>
            <w:tcW w:w="810" w:type="dxa"/>
            <w:shd w:val="clear" w:color="auto" w:fill="auto"/>
            <w:noWrap/>
            <w:vAlign w:val="center"/>
          </w:tcPr>
          <w:p w:rsidR="00232B7F" w:rsidRDefault="00232B7F" w:rsidP="00232B7F">
            <w:pPr>
              <w:jc w:val="right"/>
              <w:rPr>
                <w:b/>
                <w:bCs/>
                <w:color w:val="000000"/>
                <w:sz w:val="14"/>
                <w:szCs w:val="14"/>
              </w:rPr>
            </w:pPr>
            <w:r>
              <w:rPr>
                <w:b/>
                <w:bCs/>
                <w:color w:val="000000"/>
                <w:sz w:val="14"/>
                <w:szCs w:val="14"/>
              </w:rPr>
              <w:t>62,000</w:t>
            </w:r>
          </w:p>
        </w:tc>
        <w:tc>
          <w:tcPr>
            <w:tcW w:w="751" w:type="dxa"/>
            <w:shd w:val="clear" w:color="auto" w:fill="auto"/>
            <w:vAlign w:val="center"/>
          </w:tcPr>
          <w:p w:rsidR="00232B7F" w:rsidRDefault="00232B7F" w:rsidP="00232B7F">
            <w:pPr>
              <w:jc w:val="right"/>
              <w:rPr>
                <w:b/>
                <w:bCs/>
                <w:color w:val="000000"/>
                <w:sz w:val="14"/>
                <w:szCs w:val="14"/>
              </w:rPr>
            </w:pPr>
            <w:r>
              <w:rPr>
                <w:b/>
                <w:bCs/>
                <w:color w:val="000000"/>
                <w:sz w:val="14"/>
                <w:szCs w:val="14"/>
              </w:rPr>
              <w:t>59,270</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Trade finance </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865</w:t>
            </w:r>
          </w:p>
        </w:tc>
        <w:tc>
          <w:tcPr>
            <w:tcW w:w="806" w:type="dxa"/>
            <w:vAlign w:val="center"/>
          </w:tcPr>
          <w:p w:rsidR="00232B7F" w:rsidRDefault="00232B7F" w:rsidP="00232B7F">
            <w:pPr>
              <w:jc w:val="right"/>
              <w:rPr>
                <w:color w:val="000000"/>
                <w:sz w:val="14"/>
                <w:szCs w:val="14"/>
              </w:rPr>
            </w:pPr>
            <w:r>
              <w:rPr>
                <w:color w:val="000000"/>
                <w:sz w:val="14"/>
                <w:szCs w:val="14"/>
              </w:rPr>
              <w:t>1,398</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1,198</w:t>
            </w:r>
          </w:p>
        </w:tc>
        <w:tc>
          <w:tcPr>
            <w:tcW w:w="886" w:type="dxa"/>
            <w:vAlign w:val="center"/>
          </w:tcPr>
          <w:p w:rsidR="00232B7F" w:rsidRDefault="00232B7F" w:rsidP="00232B7F">
            <w:pPr>
              <w:jc w:val="right"/>
              <w:rPr>
                <w:color w:val="000000"/>
                <w:sz w:val="14"/>
                <w:szCs w:val="14"/>
              </w:rPr>
            </w:pPr>
            <w:r>
              <w:rPr>
                <w:color w:val="000000"/>
                <w:sz w:val="14"/>
                <w:szCs w:val="14"/>
              </w:rPr>
              <w:t>295</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317</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403</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337</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Working capital</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36,434</w:t>
            </w:r>
          </w:p>
        </w:tc>
        <w:tc>
          <w:tcPr>
            <w:tcW w:w="806" w:type="dxa"/>
            <w:vAlign w:val="center"/>
          </w:tcPr>
          <w:p w:rsidR="00232B7F" w:rsidRDefault="00232B7F" w:rsidP="00232B7F">
            <w:pPr>
              <w:jc w:val="right"/>
              <w:rPr>
                <w:color w:val="000000"/>
                <w:sz w:val="14"/>
                <w:szCs w:val="14"/>
              </w:rPr>
            </w:pPr>
            <w:r>
              <w:rPr>
                <w:color w:val="000000"/>
                <w:sz w:val="14"/>
                <w:szCs w:val="14"/>
              </w:rPr>
              <w:t>32,622</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32,007</w:t>
            </w:r>
          </w:p>
        </w:tc>
        <w:tc>
          <w:tcPr>
            <w:tcW w:w="886" w:type="dxa"/>
            <w:vAlign w:val="center"/>
          </w:tcPr>
          <w:p w:rsidR="00232B7F" w:rsidRDefault="00232B7F" w:rsidP="00232B7F">
            <w:pPr>
              <w:jc w:val="right"/>
              <w:rPr>
                <w:color w:val="000000"/>
                <w:sz w:val="14"/>
                <w:szCs w:val="14"/>
              </w:rPr>
            </w:pPr>
            <w:r>
              <w:rPr>
                <w:color w:val="000000"/>
                <w:sz w:val="14"/>
                <w:szCs w:val="14"/>
              </w:rPr>
              <w:t>31,640</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32,566</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30,157</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31,304</w:t>
            </w:r>
          </w:p>
        </w:tc>
      </w:tr>
      <w:tr w:rsidR="00232B7F" w:rsidRPr="00514327" w:rsidTr="00232B7F">
        <w:trPr>
          <w:trHeight w:hRule="exact" w:val="144"/>
          <w:jc w:val="center"/>
        </w:trPr>
        <w:tc>
          <w:tcPr>
            <w:tcW w:w="3547" w:type="dxa"/>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Fixed investment</w:t>
            </w:r>
          </w:p>
        </w:tc>
        <w:tc>
          <w:tcPr>
            <w:tcW w:w="265" w:type="dxa"/>
            <w:vAlign w:val="center"/>
          </w:tcPr>
          <w:p w:rsidR="00232B7F" w:rsidRPr="000B3DFF" w:rsidRDefault="00232B7F" w:rsidP="00232B7F">
            <w:pPr>
              <w:ind w:firstLineChars="200" w:firstLine="280"/>
              <w:rPr>
                <w:color w:val="000000"/>
                <w:sz w:val="14"/>
                <w:szCs w:val="14"/>
              </w:rPr>
            </w:pPr>
          </w:p>
        </w:tc>
        <w:tc>
          <w:tcPr>
            <w:tcW w:w="776" w:type="dxa"/>
            <w:shd w:val="clear" w:color="auto" w:fill="auto"/>
            <w:noWrap/>
            <w:vAlign w:val="center"/>
          </w:tcPr>
          <w:p w:rsidR="00232B7F" w:rsidRDefault="00232B7F" w:rsidP="00232B7F">
            <w:pPr>
              <w:jc w:val="right"/>
              <w:rPr>
                <w:color w:val="000000"/>
                <w:sz w:val="14"/>
                <w:szCs w:val="14"/>
              </w:rPr>
            </w:pPr>
            <w:r>
              <w:rPr>
                <w:color w:val="000000"/>
                <w:sz w:val="14"/>
                <w:szCs w:val="14"/>
              </w:rPr>
              <w:t>24,445</w:t>
            </w:r>
          </w:p>
        </w:tc>
        <w:tc>
          <w:tcPr>
            <w:tcW w:w="806" w:type="dxa"/>
            <w:vAlign w:val="center"/>
          </w:tcPr>
          <w:p w:rsidR="00232B7F" w:rsidRDefault="00232B7F" w:rsidP="00232B7F">
            <w:pPr>
              <w:jc w:val="right"/>
              <w:rPr>
                <w:color w:val="000000"/>
                <w:sz w:val="14"/>
                <w:szCs w:val="14"/>
              </w:rPr>
            </w:pPr>
            <w:r>
              <w:rPr>
                <w:color w:val="000000"/>
                <w:sz w:val="14"/>
                <w:szCs w:val="14"/>
              </w:rPr>
              <w:t>20,211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19,686</w:t>
            </w:r>
          </w:p>
        </w:tc>
        <w:tc>
          <w:tcPr>
            <w:tcW w:w="886" w:type="dxa"/>
            <w:vAlign w:val="center"/>
          </w:tcPr>
          <w:p w:rsidR="00232B7F" w:rsidRDefault="00232B7F" w:rsidP="00232B7F">
            <w:pPr>
              <w:jc w:val="right"/>
              <w:rPr>
                <w:color w:val="000000"/>
                <w:sz w:val="14"/>
                <w:szCs w:val="14"/>
              </w:rPr>
            </w:pPr>
            <w:r>
              <w:rPr>
                <w:color w:val="000000"/>
                <w:sz w:val="14"/>
                <w:szCs w:val="14"/>
              </w:rPr>
              <w:t>19,771</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19,596</w:t>
            </w:r>
          </w:p>
        </w:tc>
        <w:tc>
          <w:tcPr>
            <w:tcW w:w="810" w:type="dxa"/>
            <w:shd w:val="clear" w:color="auto" w:fill="auto"/>
            <w:noWrap/>
            <w:vAlign w:val="center"/>
          </w:tcPr>
          <w:p w:rsidR="00232B7F" w:rsidRDefault="00232B7F" w:rsidP="00232B7F">
            <w:pPr>
              <w:jc w:val="right"/>
              <w:rPr>
                <w:color w:val="000000"/>
                <w:sz w:val="14"/>
                <w:szCs w:val="14"/>
              </w:rPr>
            </w:pPr>
            <w:r>
              <w:rPr>
                <w:color w:val="000000"/>
                <w:sz w:val="14"/>
                <w:szCs w:val="14"/>
              </w:rPr>
              <w:t>21,871</w:t>
            </w:r>
          </w:p>
        </w:tc>
        <w:tc>
          <w:tcPr>
            <w:tcW w:w="751" w:type="dxa"/>
            <w:shd w:val="clear" w:color="auto" w:fill="auto"/>
            <w:vAlign w:val="center"/>
          </w:tcPr>
          <w:p w:rsidR="00232B7F" w:rsidRDefault="00232B7F" w:rsidP="00232B7F">
            <w:pPr>
              <w:jc w:val="right"/>
              <w:rPr>
                <w:color w:val="000000"/>
                <w:sz w:val="14"/>
                <w:szCs w:val="14"/>
              </w:rPr>
            </w:pPr>
            <w:r>
              <w:rPr>
                <w:color w:val="000000"/>
                <w:sz w:val="14"/>
                <w:szCs w:val="14"/>
              </w:rPr>
              <w:t>19,376</w:t>
            </w:r>
          </w:p>
        </w:tc>
      </w:tr>
      <w:tr w:rsidR="00232B7F" w:rsidRPr="00514327" w:rsidTr="00232B7F">
        <w:trPr>
          <w:trHeight w:hRule="exact" w:val="144"/>
          <w:jc w:val="center"/>
        </w:trPr>
        <w:tc>
          <w:tcPr>
            <w:tcW w:w="3547" w:type="dxa"/>
            <w:tcBorders>
              <w:bottom w:val="single" w:sz="12" w:space="0" w:color="auto"/>
            </w:tcBorders>
            <w:shd w:val="clear" w:color="auto" w:fill="auto"/>
            <w:noWrap/>
            <w:tcMar>
              <w:left w:w="43" w:type="dxa"/>
              <w:right w:w="43" w:type="dxa"/>
            </w:tcMar>
            <w:vAlign w:val="center"/>
          </w:tcPr>
          <w:p w:rsidR="00232B7F" w:rsidRPr="000B3DFF" w:rsidRDefault="00232B7F" w:rsidP="00232B7F">
            <w:pPr>
              <w:ind w:firstLineChars="200" w:firstLine="280"/>
              <w:rPr>
                <w:color w:val="000000"/>
                <w:sz w:val="14"/>
                <w:szCs w:val="14"/>
              </w:rPr>
            </w:pPr>
            <w:r w:rsidRPr="000B3DFF">
              <w:rPr>
                <w:color w:val="000000"/>
                <w:sz w:val="14"/>
                <w:szCs w:val="14"/>
              </w:rPr>
              <w:t xml:space="preserve">Other </w:t>
            </w:r>
          </w:p>
        </w:tc>
        <w:tc>
          <w:tcPr>
            <w:tcW w:w="265" w:type="dxa"/>
            <w:tcBorders>
              <w:bottom w:val="single" w:sz="12" w:space="0" w:color="auto"/>
            </w:tcBorders>
            <w:vAlign w:val="center"/>
          </w:tcPr>
          <w:p w:rsidR="00232B7F" w:rsidRPr="000B3DFF" w:rsidRDefault="00232B7F" w:rsidP="00232B7F">
            <w:pPr>
              <w:ind w:firstLineChars="200" w:firstLine="280"/>
              <w:rPr>
                <w:color w:val="000000"/>
                <w:sz w:val="14"/>
                <w:szCs w:val="14"/>
              </w:rPr>
            </w:pPr>
          </w:p>
        </w:tc>
        <w:tc>
          <w:tcPr>
            <w:tcW w:w="776" w:type="dxa"/>
            <w:tcBorders>
              <w:bottom w:val="single" w:sz="12" w:space="0" w:color="auto"/>
            </w:tcBorders>
            <w:shd w:val="clear" w:color="auto" w:fill="auto"/>
            <w:noWrap/>
            <w:vAlign w:val="center"/>
          </w:tcPr>
          <w:p w:rsidR="00232B7F" w:rsidRDefault="00232B7F" w:rsidP="00232B7F">
            <w:pPr>
              <w:jc w:val="right"/>
              <w:rPr>
                <w:color w:val="000000"/>
                <w:sz w:val="14"/>
                <w:szCs w:val="14"/>
              </w:rPr>
            </w:pPr>
            <w:r>
              <w:rPr>
                <w:color w:val="000000"/>
                <w:sz w:val="14"/>
                <w:szCs w:val="14"/>
              </w:rPr>
              <w:t>7,447</w:t>
            </w:r>
          </w:p>
        </w:tc>
        <w:tc>
          <w:tcPr>
            <w:tcW w:w="806" w:type="dxa"/>
            <w:tcBorders>
              <w:bottom w:val="single" w:sz="12" w:space="0" w:color="auto"/>
            </w:tcBorders>
            <w:vAlign w:val="center"/>
          </w:tcPr>
          <w:p w:rsidR="00232B7F" w:rsidRDefault="00232B7F" w:rsidP="00232B7F">
            <w:pPr>
              <w:jc w:val="right"/>
              <w:rPr>
                <w:color w:val="000000"/>
                <w:sz w:val="14"/>
                <w:szCs w:val="14"/>
              </w:rPr>
            </w:pPr>
            <w:r>
              <w:rPr>
                <w:color w:val="000000"/>
                <w:sz w:val="14"/>
                <w:szCs w:val="14"/>
              </w:rPr>
              <w:t>8,099</w:t>
            </w:r>
          </w:p>
        </w:tc>
        <w:tc>
          <w:tcPr>
            <w:tcW w:w="810" w:type="dxa"/>
            <w:tcBorders>
              <w:bottom w:val="single" w:sz="12" w:space="0" w:color="auto"/>
            </w:tcBorders>
            <w:shd w:val="clear" w:color="auto" w:fill="auto"/>
            <w:noWrap/>
            <w:vAlign w:val="center"/>
          </w:tcPr>
          <w:p w:rsidR="00232B7F" w:rsidRDefault="00232B7F" w:rsidP="00232B7F">
            <w:pPr>
              <w:jc w:val="right"/>
              <w:rPr>
                <w:color w:val="000000"/>
                <w:sz w:val="14"/>
                <w:szCs w:val="14"/>
              </w:rPr>
            </w:pPr>
            <w:r>
              <w:rPr>
                <w:color w:val="000000"/>
                <w:sz w:val="14"/>
                <w:szCs w:val="14"/>
              </w:rPr>
              <w:t>8,562</w:t>
            </w:r>
          </w:p>
        </w:tc>
        <w:tc>
          <w:tcPr>
            <w:tcW w:w="886" w:type="dxa"/>
            <w:tcBorders>
              <w:bottom w:val="single" w:sz="12" w:space="0" w:color="auto"/>
            </w:tcBorders>
            <w:vAlign w:val="center"/>
          </w:tcPr>
          <w:p w:rsidR="00232B7F" w:rsidRDefault="00232B7F" w:rsidP="00232B7F">
            <w:pPr>
              <w:jc w:val="right"/>
              <w:rPr>
                <w:color w:val="000000"/>
                <w:sz w:val="14"/>
                <w:szCs w:val="14"/>
              </w:rPr>
            </w:pPr>
            <w:r>
              <w:rPr>
                <w:color w:val="000000"/>
                <w:sz w:val="14"/>
                <w:szCs w:val="14"/>
              </w:rPr>
              <w:t>8,042</w:t>
            </w:r>
          </w:p>
        </w:tc>
        <w:tc>
          <w:tcPr>
            <w:tcW w:w="810" w:type="dxa"/>
            <w:tcBorders>
              <w:bottom w:val="single" w:sz="12" w:space="0" w:color="auto"/>
            </w:tcBorders>
            <w:shd w:val="clear" w:color="auto" w:fill="auto"/>
            <w:noWrap/>
            <w:vAlign w:val="center"/>
          </w:tcPr>
          <w:p w:rsidR="00232B7F" w:rsidRDefault="00232B7F" w:rsidP="00232B7F">
            <w:pPr>
              <w:jc w:val="right"/>
              <w:rPr>
                <w:color w:val="000000"/>
                <w:sz w:val="14"/>
                <w:szCs w:val="14"/>
              </w:rPr>
            </w:pPr>
            <w:r>
              <w:rPr>
                <w:color w:val="000000"/>
                <w:sz w:val="14"/>
                <w:szCs w:val="14"/>
              </w:rPr>
              <w:t>8,685</w:t>
            </w:r>
          </w:p>
        </w:tc>
        <w:tc>
          <w:tcPr>
            <w:tcW w:w="810" w:type="dxa"/>
            <w:tcBorders>
              <w:bottom w:val="single" w:sz="12" w:space="0" w:color="auto"/>
            </w:tcBorders>
            <w:shd w:val="clear" w:color="auto" w:fill="auto"/>
            <w:noWrap/>
            <w:vAlign w:val="center"/>
          </w:tcPr>
          <w:p w:rsidR="00232B7F" w:rsidRDefault="00232B7F" w:rsidP="00232B7F">
            <w:pPr>
              <w:jc w:val="right"/>
              <w:rPr>
                <w:color w:val="000000"/>
                <w:sz w:val="14"/>
                <w:szCs w:val="14"/>
              </w:rPr>
            </w:pPr>
            <w:r>
              <w:rPr>
                <w:color w:val="000000"/>
                <w:sz w:val="14"/>
                <w:szCs w:val="14"/>
              </w:rPr>
              <w:t>9,568</w:t>
            </w:r>
          </w:p>
        </w:tc>
        <w:tc>
          <w:tcPr>
            <w:tcW w:w="751" w:type="dxa"/>
            <w:tcBorders>
              <w:bottom w:val="single" w:sz="12" w:space="0" w:color="auto"/>
            </w:tcBorders>
            <w:shd w:val="clear" w:color="auto" w:fill="auto"/>
            <w:vAlign w:val="center"/>
          </w:tcPr>
          <w:p w:rsidR="00232B7F" w:rsidRDefault="00232B7F" w:rsidP="00232B7F">
            <w:pPr>
              <w:jc w:val="right"/>
              <w:rPr>
                <w:color w:val="000000"/>
                <w:sz w:val="14"/>
                <w:szCs w:val="14"/>
              </w:rPr>
            </w:pPr>
            <w:r>
              <w:rPr>
                <w:color w:val="000000"/>
                <w:sz w:val="14"/>
                <w:szCs w:val="14"/>
              </w:rPr>
              <w:t>8,252</w:t>
            </w:r>
          </w:p>
        </w:tc>
      </w:tr>
      <w:tr w:rsidR="00232B7F" w:rsidRPr="00514327" w:rsidTr="00232B7F">
        <w:trPr>
          <w:trHeight w:hRule="exact" w:val="237"/>
          <w:jc w:val="center"/>
        </w:trPr>
        <w:tc>
          <w:tcPr>
            <w:tcW w:w="3547" w:type="dxa"/>
            <w:tcBorders>
              <w:top w:val="single" w:sz="12" w:space="0" w:color="auto"/>
              <w:bottom w:val="single" w:sz="12" w:space="0" w:color="auto"/>
            </w:tcBorders>
            <w:shd w:val="clear" w:color="auto" w:fill="auto"/>
            <w:noWrap/>
            <w:tcMar>
              <w:left w:w="43" w:type="dxa"/>
              <w:right w:w="43" w:type="dxa"/>
            </w:tcMar>
            <w:vAlign w:val="center"/>
          </w:tcPr>
          <w:p w:rsidR="00232B7F" w:rsidRPr="000B3DFF" w:rsidRDefault="00232B7F" w:rsidP="00232B7F">
            <w:pPr>
              <w:rPr>
                <w:b/>
                <w:bCs/>
                <w:color w:val="000000"/>
                <w:sz w:val="14"/>
                <w:szCs w:val="14"/>
              </w:rPr>
            </w:pPr>
            <w:r w:rsidRPr="000B3DFF">
              <w:rPr>
                <w:b/>
                <w:bCs/>
                <w:color w:val="000000"/>
                <w:sz w:val="14"/>
                <w:szCs w:val="14"/>
              </w:rPr>
              <w:t xml:space="preserve">Total </w:t>
            </w:r>
          </w:p>
        </w:tc>
        <w:tc>
          <w:tcPr>
            <w:tcW w:w="265" w:type="dxa"/>
            <w:tcBorders>
              <w:top w:val="single" w:sz="12" w:space="0" w:color="auto"/>
              <w:bottom w:val="single" w:sz="12" w:space="0" w:color="auto"/>
            </w:tcBorders>
            <w:vAlign w:val="center"/>
          </w:tcPr>
          <w:p w:rsidR="00232B7F" w:rsidRPr="000B3DFF" w:rsidRDefault="00232B7F" w:rsidP="00232B7F">
            <w:pPr>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5,173,451</w:t>
            </w:r>
          </w:p>
        </w:tc>
        <w:tc>
          <w:tcPr>
            <w:tcW w:w="806" w:type="dxa"/>
            <w:tcBorders>
              <w:top w:val="single" w:sz="12" w:space="0" w:color="auto"/>
              <w:bottom w:val="single" w:sz="12" w:space="0" w:color="auto"/>
            </w:tcBorders>
            <w:vAlign w:val="center"/>
          </w:tcPr>
          <w:p w:rsidR="00232B7F" w:rsidRDefault="00232B7F" w:rsidP="00232B7F">
            <w:pPr>
              <w:jc w:val="right"/>
              <w:rPr>
                <w:b/>
                <w:bCs/>
                <w:color w:val="000000"/>
                <w:sz w:val="14"/>
                <w:szCs w:val="14"/>
              </w:rPr>
            </w:pPr>
            <w:r>
              <w:rPr>
                <w:b/>
                <w:bCs/>
                <w:color w:val="000000"/>
                <w:sz w:val="14"/>
                <w:szCs w:val="14"/>
              </w:rPr>
              <w:t>5,080,864</w:t>
            </w:r>
          </w:p>
        </w:tc>
        <w:tc>
          <w:tcPr>
            <w:tcW w:w="810" w:type="dxa"/>
            <w:tcBorders>
              <w:top w:val="single" w:sz="12" w:space="0" w:color="auto"/>
              <w:bottom w:val="single" w:sz="12" w:space="0" w:color="auto"/>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5,057,877</w:t>
            </w:r>
          </w:p>
        </w:tc>
        <w:tc>
          <w:tcPr>
            <w:tcW w:w="886" w:type="dxa"/>
            <w:tcBorders>
              <w:top w:val="single" w:sz="12" w:space="0" w:color="auto"/>
              <w:bottom w:val="single" w:sz="12" w:space="0" w:color="auto"/>
            </w:tcBorders>
            <w:vAlign w:val="center"/>
          </w:tcPr>
          <w:p w:rsidR="00232B7F" w:rsidRDefault="00232B7F" w:rsidP="00232B7F">
            <w:pPr>
              <w:jc w:val="right"/>
              <w:rPr>
                <w:b/>
                <w:bCs/>
                <w:color w:val="000000"/>
                <w:sz w:val="14"/>
                <w:szCs w:val="14"/>
              </w:rPr>
            </w:pPr>
            <w:r>
              <w:rPr>
                <w:b/>
                <w:bCs/>
                <w:color w:val="000000"/>
                <w:sz w:val="14"/>
                <w:szCs w:val="14"/>
              </w:rPr>
              <w:t>5,088,003</w:t>
            </w:r>
          </w:p>
        </w:tc>
        <w:tc>
          <w:tcPr>
            <w:tcW w:w="810" w:type="dxa"/>
            <w:tcBorders>
              <w:top w:val="single" w:sz="12" w:space="0" w:color="auto"/>
              <w:bottom w:val="single" w:sz="12" w:space="0" w:color="auto"/>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5,121,086</w:t>
            </w:r>
          </w:p>
        </w:tc>
        <w:tc>
          <w:tcPr>
            <w:tcW w:w="810" w:type="dxa"/>
            <w:tcBorders>
              <w:top w:val="single" w:sz="12" w:space="0" w:color="auto"/>
              <w:bottom w:val="single" w:sz="12" w:space="0" w:color="auto"/>
            </w:tcBorders>
            <w:shd w:val="clear" w:color="auto" w:fill="auto"/>
            <w:noWrap/>
            <w:vAlign w:val="center"/>
          </w:tcPr>
          <w:p w:rsidR="00232B7F" w:rsidRDefault="00232B7F" w:rsidP="00232B7F">
            <w:pPr>
              <w:jc w:val="right"/>
              <w:rPr>
                <w:b/>
                <w:bCs/>
                <w:color w:val="000000"/>
                <w:sz w:val="14"/>
                <w:szCs w:val="14"/>
              </w:rPr>
            </w:pPr>
            <w:r>
              <w:rPr>
                <w:b/>
                <w:bCs/>
                <w:color w:val="000000"/>
                <w:sz w:val="14"/>
                <w:szCs w:val="14"/>
              </w:rPr>
              <w:t>5,173,077</w:t>
            </w:r>
          </w:p>
        </w:tc>
        <w:tc>
          <w:tcPr>
            <w:tcW w:w="751" w:type="dxa"/>
            <w:tcBorders>
              <w:top w:val="single" w:sz="12" w:space="0" w:color="auto"/>
              <w:bottom w:val="single" w:sz="12" w:space="0" w:color="auto"/>
            </w:tcBorders>
            <w:shd w:val="clear" w:color="auto" w:fill="auto"/>
            <w:vAlign w:val="center"/>
          </w:tcPr>
          <w:p w:rsidR="00232B7F" w:rsidRDefault="00232B7F" w:rsidP="00232B7F">
            <w:pPr>
              <w:jc w:val="right"/>
              <w:rPr>
                <w:b/>
                <w:bCs/>
                <w:color w:val="000000"/>
                <w:sz w:val="14"/>
                <w:szCs w:val="14"/>
              </w:rPr>
            </w:pPr>
            <w:r>
              <w:rPr>
                <w:b/>
                <w:bCs/>
                <w:color w:val="000000"/>
                <w:sz w:val="14"/>
                <w:szCs w:val="14"/>
              </w:rPr>
              <w:t>5,285,384</w:t>
            </w:r>
          </w:p>
        </w:tc>
      </w:tr>
      <w:tr w:rsidR="00232B7F" w:rsidRPr="00514327" w:rsidTr="0081386B">
        <w:trPr>
          <w:trHeight w:hRule="exact" w:val="173"/>
          <w:jc w:val="center"/>
        </w:trPr>
        <w:tc>
          <w:tcPr>
            <w:tcW w:w="9461" w:type="dxa"/>
            <w:gridSpan w:val="9"/>
            <w:tcBorders>
              <w:top w:val="single" w:sz="12" w:space="0" w:color="auto"/>
              <w:left w:val="nil"/>
              <w:right w:val="nil"/>
            </w:tcBorders>
          </w:tcPr>
          <w:p w:rsidR="00232B7F" w:rsidRPr="00514327" w:rsidRDefault="00232B7F" w:rsidP="00232B7F">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232B7F" w:rsidRPr="00514327" w:rsidTr="0081386B">
        <w:trPr>
          <w:trHeight w:val="585"/>
          <w:jc w:val="center"/>
        </w:trPr>
        <w:tc>
          <w:tcPr>
            <w:tcW w:w="9461" w:type="dxa"/>
            <w:gridSpan w:val="9"/>
            <w:tcBorders>
              <w:top w:val="nil"/>
              <w:left w:val="nil"/>
              <w:right w:val="nil"/>
            </w:tcBorders>
          </w:tcPr>
          <w:p w:rsidR="00232B7F" w:rsidRDefault="00232B7F" w:rsidP="00232B7F">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232B7F" w:rsidRPr="00514327" w:rsidRDefault="00232B7F" w:rsidP="00232B7F">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232B7F" w:rsidRPr="00514327" w:rsidRDefault="00232B7F" w:rsidP="00232B7F">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232B7F" w:rsidRPr="00514327" w:rsidRDefault="00232B7F" w:rsidP="00232B7F">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p w:rsidR="00FA7A7D" w:rsidRDefault="00FA7A7D" w:rsidP="00274D5C"/>
    <w:tbl>
      <w:tblPr>
        <w:tblpPr w:leftFromText="180" w:rightFromText="180" w:horzAnchor="margin" w:tblpXSpec="center" w:tblpY="315"/>
        <w:tblW w:w="10008" w:type="dxa"/>
        <w:tblLayout w:type="fixed"/>
        <w:tblLook w:val="04A0" w:firstRow="1" w:lastRow="0" w:firstColumn="1" w:lastColumn="0" w:noHBand="0" w:noVBand="1"/>
      </w:tblPr>
      <w:tblGrid>
        <w:gridCol w:w="4518"/>
        <w:gridCol w:w="270"/>
        <w:gridCol w:w="900"/>
        <w:gridCol w:w="720"/>
        <w:gridCol w:w="720"/>
        <w:gridCol w:w="720"/>
        <w:gridCol w:w="720"/>
        <w:gridCol w:w="720"/>
        <w:gridCol w:w="720"/>
      </w:tblGrid>
      <w:tr w:rsidR="002761D8" w:rsidRPr="00514327" w:rsidTr="00232B7F">
        <w:trPr>
          <w:trHeight w:hRule="exact" w:val="360"/>
        </w:trPr>
        <w:tc>
          <w:tcPr>
            <w:tcW w:w="1000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232B7F">
        <w:trPr>
          <w:trHeight w:val="180"/>
        </w:trPr>
        <w:tc>
          <w:tcPr>
            <w:tcW w:w="1000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232B7F" w:rsidRPr="000A7866" w:rsidTr="00232B7F">
        <w:trPr>
          <w:trHeight w:hRule="exact" w:val="210"/>
        </w:trPr>
        <w:tc>
          <w:tcPr>
            <w:tcW w:w="4518" w:type="dxa"/>
            <w:tcBorders>
              <w:top w:val="single" w:sz="12" w:space="0" w:color="auto"/>
              <w:bottom w:val="single" w:sz="12" w:space="0" w:color="auto"/>
            </w:tcBorders>
            <w:shd w:val="clear" w:color="auto" w:fill="auto"/>
            <w:noWrap/>
            <w:vAlign w:val="center"/>
            <w:hideMark/>
          </w:tcPr>
          <w:p w:rsidR="00232B7F" w:rsidRPr="00514327" w:rsidRDefault="00232B7F" w:rsidP="00232B7F">
            <w:pPr>
              <w:rPr>
                <w:b/>
                <w:bCs/>
                <w:color w:val="000000"/>
                <w:sz w:val="16"/>
                <w:szCs w:val="16"/>
              </w:rPr>
            </w:pPr>
            <w:r w:rsidRPr="00514327">
              <w:rPr>
                <w:b/>
                <w:bCs/>
                <w:color w:val="000000"/>
                <w:sz w:val="16"/>
                <w:szCs w:val="16"/>
              </w:rPr>
              <w:t xml:space="preserve"> PRIVATE SECTOR (BUSINESS)</w:t>
            </w:r>
          </w:p>
        </w:tc>
        <w:tc>
          <w:tcPr>
            <w:tcW w:w="270" w:type="dxa"/>
            <w:tcBorders>
              <w:top w:val="single" w:sz="12" w:space="0" w:color="auto"/>
              <w:bottom w:val="single" w:sz="12" w:space="0" w:color="auto"/>
            </w:tcBorders>
            <w:vAlign w:val="center"/>
          </w:tcPr>
          <w:p w:rsidR="00232B7F" w:rsidRPr="00F3433B" w:rsidRDefault="00232B7F" w:rsidP="00232B7F">
            <w:pPr>
              <w:jc w:val="right"/>
              <w:rPr>
                <w:b/>
                <w:bCs/>
                <w:color w:val="000000"/>
                <w:sz w:val="14"/>
                <w:szCs w:val="14"/>
              </w:rPr>
            </w:pPr>
          </w:p>
        </w:tc>
        <w:tc>
          <w:tcPr>
            <w:tcW w:w="90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Jun-19</w:t>
            </w:r>
          </w:p>
        </w:tc>
        <w:tc>
          <w:tcPr>
            <w:tcW w:w="720" w:type="dxa"/>
            <w:tcBorders>
              <w:top w:val="single" w:sz="12" w:space="0" w:color="auto"/>
              <w:bottom w:val="single" w:sz="12" w:space="0" w:color="auto"/>
            </w:tcBorders>
            <w:vAlign w:val="center"/>
          </w:tcPr>
          <w:p w:rsidR="00232B7F" w:rsidRPr="00F3433B" w:rsidRDefault="00232B7F" w:rsidP="00232B7F">
            <w:pPr>
              <w:jc w:val="right"/>
              <w:rPr>
                <w:b/>
                <w:bCs/>
                <w:color w:val="000000"/>
                <w:sz w:val="14"/>
                <w:szCs w:val="14"/>
              </w:rPr>
            </w:pPr>
            <w:r>
              <w:rPr>
                <w:b/>
                <w:bCs/>
                <w:color w:val="000000"/>
                <w:sz w:val="14"/>
                <w:szCs w:val="14"/>
              </w:rPr>
              <w:t>Jul-19</w:t>
            </w:r>
          </w:p>
        </w:tc>
        <w:tc>
          <w:tcPr>
            <w:tcW w:w="72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Aug-19</w:t>
            </w:r>
          </w:p>
        </w:tc>
        <w:tc>
          <w:tcPr>
            <w:tcW w:w="720" w:type="dxa"/>
            <w:tcBorders>
              <w:top w:val="single" w:sz="12" w:space="0" w:color="auto"/>
              <w:bottom w:val="single" w:sz="12" w:space="0" w:color="auto"/>
            </w:tcBorders>
            <w:vAlign w:val="center"/>
          </w:tcPr>
          <w:p w:rsidR="00232B7F" w:rsidRPr="00F3433B" w:rsidRDefault="00232B7F" w:rsidP="00232B7F">
            <w:pPr>
              <w:jc w:val="right"/>
              <w:rPr>
                <w:b/>
                <w:bCs/>
                <w:color w:val="000000"/>
                <w:sz w:val="14"/>
                <w:szCs w:val="14"/>
              </w:rPr>
            </w:pPr>
            <w:r>
              <w:rPr>
                <w:b/>
                <w:bCs/>
                <w:color w:val="000000"/>
                <w:sz w:val="14"/>
                <w:szCs w:val="14"/>
              </w:rPr>
              <w:t>Sep-19</w:t>
            </w:r>
          </w:p>
        </w:tc>
        <w:tc>
          <w:tcPr>
            <w:tcW w:w="72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Oct-19</w:t>
            </w:r>
          </w:p>
        </w:tc>
        <w:tc>
          <w:tcPr>
            <w:tcW w:w="720" w:type="dxa"/>
            <w:tcBorders>
              <w:top w:val="single" w:sz="12" w:space="0" w:color="auto"/>
              <w:bottom w:val="single" w:sz="12" w:space="0" w:color="auto"/>
            </w:tcBorders>
            <w:shd w:val="clear" w:color="auto" w:fill="auto"/>
            <w:noWrap/>
            <w:vAlign w:val="center"/>
          </w:tcPr>
          <w:p w:rsidR="00232B7F" w:rsidRPr="00F3433B" w:rsidRDefault="00232B7F" w:rsidP="00232B7F">
            <w:pPr>
              <w:jc w:val="right"/>
              <w:rPr>
                <w:b/>
                <w:bCs/>
                <w:color w:val="000000"/>
                <w:sz w:val="14"/>
                <w:szCs w:val="14"/>
              </w:rPr>
            </w:pPr>
            <w:r>
              <w:rPr>
                <w:b/>
                <w:bCs/>
                <w:color w:val="000000"/>
                <w:sz w:val="14"/>
                <w:szCs w:val="14"/>
              </w:rPr>
              <w:t>Nov-19</w:t>
            </w:r>
          </w:p>
        </w:tc>
        <w:tc>
          <w:tcPr>
            <w:tcW w:w="720" w:type="dxa"/>
            <w:tcBorders>
              <w:top w:val="single" w:sz="12" w:space="0" w:color="auto"/>
              <w:bottom w:val="single" w:sz="12" w:space="0" w:color="auto"/>
            </w:tcBorders>
            <w:shd w:val="clear" w:color="auto" w:fill="auto"/>
            <w:vAlign w:val="center"/>
          </w:tcPr>
          <w:p w:rsidR="00232B7F" w:rsidRPr="00F3433B" w:rsidRDefault="00232B7F" w:rsidP="00232B7F">
            <w:pPr>
              <w:jc w:val="right"/>
              <w:rPr>
                <w:b/>
                <w:bCs/>
                <w:color w:val="000000"/>
                <w:sz w:val="14"/>
                <w:szCs w:val="14"/>
              </w:rPr>
            </w:pPr>
            <w:r>
              <w:rPr>
                <w:b/>
                <w:bCs/>
                <w:color w:val="000000"/>
                <w:sz w:val="14"/>
                <w:szCs w:val="14"/>
              </w:rPr>
              <w:t xml:space="preserve">Dec-19 </w:t>
            </w:r>
            <w:r w:rsidRPr="000B3DFF">
              <w:rPr>
                <w:b/>
                <w:bCs/>
                <w:color w:val="000000"/>
                <w:sz w:val="14"/>
                <w:szCs w:val="14"/>
                <w:vertAlign w:val="superscript"/>
              </w:rPr>
              <w:t>P</w:t>
            </w:r>
          </w:p>
        </w:tc>
      </w:tr>
      <w:tr w:rsidR="00BD59A3" w:rsidRPr="005D3E8D" w:rsidTr="00232B7F">
        <w:trPr>
          <w:trHeight w:hRule="exact" w:val="273"/>
        </w:trPr>
        <w:tc>
          <w:tcPr>
            <w:tcW w:w="4518" w:type="dxa"/>
            <w:tcBorders>
              <w:top w:val="single" w:sz="12" w:space="0" w:color="auto"/>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270" w:type="dxa"/>
            <w:tcBorders>
              <w:top w:val="single" w:sz="12" w:space="0" w:color="auto"/>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single" w:sz="12" w:space="0" w:color="auto"/>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2,340</w:t>
            </w:r>
          </w:p>
        </w:tc>
        <w:tc>
          <w:tcPr>
            <w:tcW w:w="720" w:type="dxa"/>
            <w:tcBorders>
              <w:top w:val="single" w:sz="12" w:space="0" w:color="auto"/>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1,346</w:t>
            </w:r>
          </w:p>
        </w:tc>
        <w:tc>
          <w:tcPr>
            <w:tcW w:w="720" w:type="dxa"/>
            <w:tcBorders>
              <w:top w:val="single" w:sz="12" w:space="0" w:color="auto"/>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1,664</w:t>
            </w:r>
          </w:p>
        </w:tc>
        <w:tc>
          <w:tcPr>
            <w:tcW w:w="720" w:type="dxa"/>
            <w:tcBorders>
              <w:top w:val="single" w:sz="12" w:space="0" w:color="auto"/>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1,639</w:t>
            </w:r>
          </w:p>
        </w:tc>
        <w:tc>
          <w:tcPr>
            <w:tcW w:w="720" w:type="dxa"/>
            <w:tcBorders>
              <w:top w:val="single" w:sz="12" w:space="0" w:color="auto"/>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2,018</w:t>
            </w:r>
          </w:p>
        </w:tc>
        <w:tc>
          <w:tcPr>
            <w:tcW w:w="720" w:type="dxa"/>
            <w:tcBorders>
              <w:top w:val="single" w:sz="12" w:space="0" w:color="auto"/>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3,515</w:t>
            </w:r>
          </w:p>
        </w:tc>
        <w:tc>
          <w:tcPr>
            <w:tcW w:w="720" w:type="dxa"/>
            <w:tcBorders>
              <w:top w:val="single" w:sz="12" w:space="0" w:color="auto"/>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2,078</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1,617</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987</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1,284</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968</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1,404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1,427</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722</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359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380</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671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614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648</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651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2,214</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2,276</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2,171</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2,254</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2,192</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2,116</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2,979</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238</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286</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325</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293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312</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290</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1,017</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1,013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1,003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1,019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1,010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947</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1,035</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959</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963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915</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910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889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1,654</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207,579</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191,754</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190,170</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191,687</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194,706</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204,071</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219,311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27,947</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27,566</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27,718</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32,424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27,547</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25,287</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24,916</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153,093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138,110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136,546</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132,714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140,719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152,581</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168,044</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23,823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23,606</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23,728</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23,796</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24,159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24,352</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23,943</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2,716</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2,472</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2,177</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2,753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2,281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1,851</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2,407</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1,520</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1,422</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1,170</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1,208</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1,220</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1,116</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9,740</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95</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97</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638</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582</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549</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431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448</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452</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5,074</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794</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752</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523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684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689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586</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4,566</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5</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251</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244</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683</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302</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302</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304</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160</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114</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119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549</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38</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136</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125</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266</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10,480</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9,824</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9,585</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9,235</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9,977</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10,173</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9,901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186</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177</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59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68</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7,480</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6,995</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6,834</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6,917</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7,512</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7,483</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7,573</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2,802</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2,639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2,582</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2,251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2,394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2,575</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2,248</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13</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154,225</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142,976</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137,553</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142,205</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143,106</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145,581</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152,836</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8,437</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7,581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7,904</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7,773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7,315</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7,346</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7,250</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128,623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119,220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113,950</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116,780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118,827</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121,990</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129,490</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14,914</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14,079</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14,049</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15,074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14,700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14,243</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2,252</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1,650</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2,578</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2,264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1,852</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43,773</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43,196</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36,172</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39,458</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38,198</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37,064</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37,609</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107</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138</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128</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94</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51</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3,151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2,943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2,771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3,003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2,747</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2,521</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2,576</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40,451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40,063</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33,231</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36,320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34,501</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34,886</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63</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42</w:t>
            </w:r>
          </w:p>
        </w:tc>
        <w:tc>
          <w:tcPr>
            <w:tcW w:w="720" w:type="dxa"/>
            <w:tcBorders>
              <w:top w:val="nil"/>
              <w:left w:val="nil"/>
              <w:bottom w:val="nil"/>
              <w:right w:val="nil"/>
            </w:tcBorders>
            <w:vAlign w:val="center"/>
          </w:tcPr>
          <w:p w:rsidR="00BD59A3" w:rsidRDefault="00BD59A3" w:rsidP="00BD59A3">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96</w:t>
            </w:r>
          </w:p>
        </w:tc>
      </w:tr>
      <w:tr w:rsidR="00BD59A3" w:rsidRPr="005D3E8D" w:rsidTr="00232B7F">
        <w:trPr>
          <w:trHeight w:hRule="exact" w:val="144"/>
        </w:trPr>
        <w:tc>
          <w:tcPr>
            <w:tcW w:w="4518" w:type="dxa"/>
            <w:tcBorders>
              <w:top w:val="nil"/>
              <w:left w:val="nil"/>
              <w:bottom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270" w:type="dxa"/>
            <w:tcBorders>
              <w:top w:val="nil"/>
              <w:left w:val="nil"/>
              <w:bottom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3,155</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3,902</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3,782</w:t>
            </w:r>
          </w:p>
        </w:tc>
        <w:tc>
          <w:tcPr>
            <w:tcW w:w="720" w:type="dxa"/>
            <w:tcBorders>
              <w:top w:val="nil"/>
              <w:left w:val="nil"/>
              <w:bottom w:val="nil"/>
              <w:right w:val="nil"/>
            </w:tcBorders>
            <w:vAlign w:val="center"/>
          </w:tcPr>
          <w:p w:rsidR="00BD59A3" w:rsidRDefault="00BD59A3" w:rsidP="00BD59A3">
            <w:pPr>
              <w:jc w:val="right"/>
              <w:rPr>
                <w:b/>
                <w:bCs/>
                <w:color w:val="000000"/>
                <w:sz w:val="14"/>
                <w:szCs w:val="14"/>
              </w:rPr>
            </w:pPr>
            <w:r>
              <w:rPr>
                <w:b/>
                <w:bCs/>
                <w:color w:val="000000"/>
                <w:sz w:val="14"/>
                <w:szCs w:val="14"/>
              </w:rPr>
              <w:t>2,571</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3,376</w:t>
            </w:r>
          </w:p>
        </w:tc>
        <w:tc>
          <w:tcPr>
            <w:tcW w:w="720" w:type="dxa"/>
            <w:tcBorders>
              <w:top w:val="nil"/>
              <w:left w:val="nil"/>
              <w:bottom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3,427</w:t>
            </w:r>
          </w:p>
        </w:tc>
        <w:tc>
          <w:tcPr>
            <w:tcW w:w="720" w:type="dxa"/>
            <w:tcBorders>
              <w:top w:val="nil"/>
              <w:left w:val="nil"/>
              <w:bottom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3,582</w:t>
            </w:r>
          </w:p>
        </w:tc>
      </w:tr>
      <w:tr w:rsidR="00BD59A3" w:rsidRPr="005D3E8D" w:rsidTr="00232B7F">
        <w:trPr>
          <w:trHeight w:hRule="exact" w:val="144"/>
        </w:trPr>
        <w:tc>
          <w:tcPr>
            <w:tcW w:w="4518" w:type="dxa"/>
            <w:tcBorders>
              <w:top w:val="nil"/>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w:t>
            </w:r>
          </w:p>
        </w:tc>
        <w:tc>
          <w:tcPr>
            <w:tcW w:w="720" w:type="dxa"/>
            <w:tcBorders>
              <w:top w:val="nil"/>
              <w:left w:val="nil"/>
              <w:right w:val="nil"/>
            </w:tcBorders>
            <w:vAlign w:val="center"/>
          </w:tcPr>
          <w:p w:rsidR="00BD59A3" w:rsidRDefault="00BD59A3" w:rsidP="00BD59A3">
            <w:pPr>
              <w:jc w:val="right"/>
              <w:rPr>
                <w:color w:val="000000"/>
                <w:sz w:val="14"/>
                <w:szCs w:val="14"/>
              </w:rPr>
            </w:pPr>
            <w:r>
              <w:rPr>
                <w:color w:val="000000"/>
                <w:sz w:val="14"/>
                <w:szCs w:val="14"/>
              </w:rPr>
              <w:t>107</w:t>
            </w:r>
          </w:p>
        </w:tc>
        <w:tc>
          <w:tcPr>
            <w:tcW w:w="72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98</w:t>
            </w:r>
          </w:p>
        </w:tc>
        <w:tc>
          <w:tcPr>
            <w:tcW w:w="720" w:type="dxa"/>
            <w:tcBorders>
              <w:top w:val="nil"/>
              <w:left w:val="nil"/>
              <w:right w:val="nil"/>
            </w:tcBorders>
            <w:vAlign w:val="center"/>
          </w:tcPr>
          <w:p w:rsidR="00BD59A3" w:rsidRDefault="00BD59A3" w:rsidP="00BD59A3">
            <w:pPr>
              <w:jc w:val="right"/>
              <w:rPr>
                <w:color w:val="000000"/>
                <w:sz w:val="14"/>
                <w:szCs w:val="14"/>
              </w:rPr>
            </w:pPr>
            <w:r>
              <w:rPr>
                <w:color w:val="000000"/>
                <w:sz w:val="14"/>
                <w:szCs w:val="14"/>
              </w:rPr>
              <w:t>25</w:t>
            </w:r>
          </w:p>
        </w:tc>
        <w:tc>
          <w:tcPr>
            <w:tcW w:w="72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97</w:t>
            </w:r>
          </w:p>
        </w:tc>
        <w:tc>
          <w:tcPr>
            <w:tcW w:w="72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96</w:t>
            </w:r>
          </w:p>
        </w:tc>
        <w:tc>
          <w:tcPr>
            <w:tcW w:w="720" w:type="dxa"/>
            <w:tcBorders>
              <w:top w:val="nil"/>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103</w:t>
            </w:r>
          </w:p>
        </w:tc>
      </w:tr>
      <w:tr w:rsidR="00BD59A3" w:rsidRPr="005D3E8D" w:rsidTr="00232B7F">
        <w:trPr>
          <w:trHeight w:hRule="exact" w:val="144"/>
        </w:trPr>
        <w:tc>
          <w:tcPr>
            <w:tcW w:w="4518" w:type="dxa"/>
            <w:tcBorders>
              <w:top w:val="nil"/>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1,559</w:t>
            </w:r>
          </w:p>
        </w:tc>
        <w:tc>
          <w:tcPr>
            <w:tcW w:w="720" w:type="dxa"/>
            <w:tcBorders>
              <w:top w:val="nil"/>
              <w:left w:val="nil"/>
              <w:right w:val="nil"/>
            </w:tcBorders>
            <w:vAlign w:val="center"/>
          </w:tcPr>
          <w:p w:rsidR="00BD59A3" w:rsidRDefault="00BD59A3" w:rsidP="00BD59A3">
            <w:pPr>
              <w:jc w:val="right"/>
              <w:rPr>
                <w:color w:val="000000"/>
                <w:sz w:val="14"/>
                <w:szCs w:val="14"/>
              </w:rPr>
            </w:pPr>
            <w:r>
              <w:rPr>
                <w:color w:val="000000"/>
                <w:sz w:val="14"/>
                <w:szCs w:val="14"/>
              </w:rPr>
              <w:t>2,208</w:t>
            </w:r>
          </w:p>
        </w:tc>
        <w:tc>
          <w:tcPr>
            <w:tcW w:w="72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2,110</w:t>
            </w:r>
          </w:p>
        </w:tc>
        <w:tc>
          <w:tcPr>
            <w:tcW w:w="720" w:type="dxa"/>
            <w:tcBorders>
              <w:top w:val="nil"/>
              <w:left w:val="nil"/>
              <w:right w:val="nil"/>
            </w:tcBorders>
            <w:vAlign w:val="center"/>
          </w:tcPr>
          <w:p w:rsidR="00BD59A3" w:rsidRDefault="00BD59A3" w:rsidP="00BD59A3">
            <w:pPr>
              <w:jc w:val="right"/>
              <w:rPr>
                <w:color w:val="000000"/>
                <w:sz w:val="14"/>
                <w:szCs w:val="14"/>
              </w:rPr>
            </w:pPr>
            <w:r>
              <w:rPr>
                <w:color w:val="000000"/>
                <w:sz w:val="14"/>
                <w:szCs w:val="14"/>
              </w:rPr>
              <w:t>1,215</w:t>
            </w:r>
          </w:p>
        </w:tc>
        <w:tc>
          <w:tcPr>
            <w:tcW w:w="72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1,965</w:t>
            </w:r>
          </w:p>
        </w:tc>
        <w:tc>
          <w:tcPr>
            <w:tcW w:w="720" w:type="dxa"/>
            <w:tcBorders>
              <w:top w:val="nil"/>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2,302</w:t>
            </w:r>
          </w:p>
        </w:tc>
        <w:tc>
          <w:tcPr>
            <w:tcW w:w="720" w:type="dxa"/>
            <w:tcBorders>
              <w:top w:val="nil"/>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2,464</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1,567</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1,584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1,571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1,327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1,311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1,026</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1,013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3,188</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3,041</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3,068</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2,974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2,864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2,837</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6,853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234</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120</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252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193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182</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201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1,903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1,853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1,873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1,749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1,694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1,717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3,662</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932</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952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947</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946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948</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911</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2,947</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119</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128</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28</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44</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2,417</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2,447</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2,791</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2,200</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2,468</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2,466</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2,535</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1,372</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1,278</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1,286</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1,017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914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922</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981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1,045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1,169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1,505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1,183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1,553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1,544</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1,554</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hideMark/>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11,958</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10,945</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10,777</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15,142</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14,684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14,831</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17,563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343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1,053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932</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1,031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296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314</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10,071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8,415</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7,586</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11,431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11,549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12,647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12,678</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1,515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1,447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2,225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2,544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2,738</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1,884</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4,529</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30</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34</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135</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43</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41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16,265</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14,964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14,505</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17,510</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13,884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13,718</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15,592</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2,523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2,284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2,401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3,990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1,452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1,412</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1,428</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10,627</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9,639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8,950</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10,207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9,011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8,727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10,771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3,027</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2,897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3,031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3,006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3,340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3,457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3,271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88</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145</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307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122</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2,583</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2,484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2,585</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2,247</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2,305</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2,338</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2,290</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1,198</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1,232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1,320</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1,082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879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798</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1,074</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1,379</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1,242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1,259</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1,159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1,420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1,534</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1,210</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6</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2,377</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2,371</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2,310</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2,326</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2,355</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2,323</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2,033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100</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108</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152</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152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166</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1,585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1,536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1,469</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1,361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1,271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1,295</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1,200</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689</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724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687</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810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922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859</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817</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211</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191</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182</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249</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230</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222</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216</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164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157</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210</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191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184</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180</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25</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26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24</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38</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37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36</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270" w:type="dxa"/>
            <w:tcBorders>
              <w:left w:val="nil"/>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24,337</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23,915</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22,306</w:t>
            </w:r>
          </w:p>
        </w:tc>
        <w:tc>
          <w:tcPr>
            <w:tcW w:w="720" w:type="dxa"/>
            <w:tcBorders>
              <w:left w:val="nil"/>
              <w:right w:val="nil"/>
            </w:tcBorders>
            <w:vAlign w:val="center"/>
          </w:tcPr>
          <w:p w:rsidR="00BD59A3" w:rsidRDefault="00BD59A3" w:rsidP="00BD59A3">
            <w:pPr>
              <w:jc w:val="right"/>
              <w:rPr>
                <w:b/>
                <w:bCs/>
                <w:color w:val="000000"/>
                <w:sz w:val="14"/>
                <w:szCs w:val="14"/>
              </w:rPr>
            </w:pPr>
            <w:r>
              <w:rPr>
                <w:b/>
                <w:bCs/>
                <w:color w:val="000000"/>
                <w:sz w:val="14"/>
                <w:szCs w:val="14"/>
              </w:rPr>
              <w:t>23,203</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23,804</w:t>
            </w:r>
          </w:p>
        </w:tc>
        <w:tc>
          <w:tcPr>
            <w:tcW w:w="720" w:type="dxa"/>
            <w:tcBorders>
              <w:left w:val="nil"/>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23,731</w:t>
            </w:r>
          </w:p>
        </w:tc>
        <w:tc>
          <w:tcPr>
            <w:tcW w:w="720" w:type="dxa"/>
            <w:tcBorders>
              <w:left w:val="nil"/>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23,903</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131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339</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214</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155</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197</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272</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287</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11,888</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11,481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11,740</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11,986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12,194</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12,117</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12,431</w:t>
            </w:r>
          </w:p>
        </w:tc>
      </w:tr>
      <w:tr w:rsidR="00BD59A3" w:rsidRPr="005D3E8D" w:rsidTr="00232B7F">
        <w:trPr>
          <w:trHeight w:hRule="exact" w:val="144"/>
        </w:trPr>
        <w:tc>
          <w:tcPr>
            <w:tcW w:w="4518" w:type="dxa"/>
            <w:tcBorders>
              <w:left w:val="nil"/>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11,856</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11,571</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9,891</w:t>
            </w:r>
          </w:p>
        </w:tc>
        <w:tc>
          <w:tcPr>
            <w:tcW w:w="720" w:type="dxa"/>
            <w:tcBorders>
              <w:left w:val="nil"/>
              <w:right w:val="nil"/>
            </w:tcBorders>
            <w:vAlign w:val="center"/>
          </w:tcPr>
          <w:p w:rsidR="00BD59A3" w:rsidRDefault="00BD59A3" w:rsidP="00BD59A3">
            <w:pPr>
              <w:jc w:val="right"/>
              <w:rPr>
                <w:color w:val="000000"/>
                <w:sz w:val="14"/>
                <w:szCs w:val="14"/>
              </w:rPr>
            </w:pPr>
            <w:r>
              <w:rPr>
                <w:color w:val="000000"/>
                <w:sz w:val="14"/>
                <w:szCs w:val="14"/>
              </w:rPr>
              <w:t>10,616</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10,975</w:t>
            </w:r>
          </w:p>
        </w:tc>
        <w:tc>
          <w:tcPr>
            <w:tcW w:w="720" w:type="dxa"/>
            <w:tcBorders>
              <w:left w:val="nil"/>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10,856</w:t>
            </w:r>
          </w:p>
        </w:tc>
        <w:tc>
          <w:tcPr>
            <w:tcW w:w="720" w:type="dxa"/>
            <w:tcBorders>
              <w:left w:val="nil"/>
              <w:right w:val="nil"/>
            </w:tcBorders>
            <w:shd w:val="clear" w:color="auto" w:fill="auto"/>
            <w:vAlign w:val="center"/>
          </w:tcPr>
          <w:p w:rsidR="00BD59A3" w:rsidRDefault="00BD59A3" w:rsidP="00BD59A3">
            <w:pPr>
              <w:jc w:val="right"/>
              <w:rPr>
                <w:color w:val="000000"/>
                <w:sz w:val="14"/>
                <w:szCs w:val="14"/>
              </w:rPr>
            </w:pPr>
            <w:r>
              <w:rPr>
                <w:color w:val="000000"/>
                <w:sz w:val="14"/>
                <w:szCs w:val="14"/>
              </w:rPr>
              <w:t>10,705</w:t>
            </w:r>
          </w:p>
        </w:tc>
      </w:tr>
      <w:tr w:rsidR="00BD59A3" w:rsidRPr="005D3E8D" w:rsidTr="00232B7F">
        <w:trPr>
          <w:trHeight w:hRule="exact" w:val="144"/>
        </w:trPr>
        <w:tc>
          <w:tcPr>
            <w:tcW w:w="4518" w:type="dxa"/>
            <w:tcBorders>
              <w:left w:val="nil"/>
              <w:bottom w:val="single" w:sz="12" w:space="0" w:color="auto"/>
              <w:right w:val="nil"/>
            </w:tcBorders>
            <w:shd w:val="clear" w:color="auto" w:fill="auto"/>
            <w:noWrap/>
            <w:tcMar>
              <w:left w:w="43" w:type="dxa"/>
              <w:right w:w="43" w:type="dxa"/>
            </w:tcMar>
            <w:vAlign w:val="center"/>
          </w:tcPr>
          <w:p w:rsidR="00BD59A3" w:rsidRPr="005F11AF" w:rsidRDefault="00BD59A3" w:rsidP="00BD59A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bottom w:val="single" w:sz="12" w:space="0" w:color="auto"/>
              <w:right w:val="nil"/>
            </w:tcBorders>
            <w:vAlign w:val="center"/>
          </w:tcPr>
          <w:p w:rsidR="00BD59A3" w:rsidRPr="005F11AF" w:rsidRDefault="00BD59A3" w:rsidP="00BD59A3">
            <w:pPr>
              <w:ind w:firstLineChars="200" w:firstLine="280"/>
              <w:rPr>
                <w:rFonts w:asciiTheme="majorBidi" w:hAnsiTheme="majorBidi" w:cstheme="majorBidi"/>
                <w:color w:val="000000"/>
                <w:sz w:val="14"/>
                <w:szCs w:val="14"/>
              </w:rPr>
            </w:pPr>
          </w:p>
        </w:tc>
        <w:tc>
          <w:tcPr>
            <w:tcW w:w="900" w:type="dxa"/>
            <w:tcBorders>
              <w:left w:val="nil"/>
              <w:bottom w:val="single" w:sz="12" w:space="0" w:color="auto"/>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462</w:t>
            </w:r>
          </w:p>
        </w:tc>
        <w:tc>
          <w:tcPr>
            <w:tcW w:w="720" w:type="dxa"/>
            <w:tcBorders>
              <w:left w:val="nil"/>
              <w:bottom w:val="single" w:sz="12" w:space="0" w:color="auto"/>
              <w:right w:val="nil"/>
            </w:tcBorders>
            <w:vAlign w:val="center"/>
          </w:tcPr>
          <w:p w:rsidR="00BD59A3" w:rsidRDefault="00BD59A3" w:rsidP="00BD59A3">
            <w:pPr>
              <w:jc w:val="right"/>
              <w:rPr>
                <w:color w:val="000000"/>
                <w:sz w:val="14"/>
                <w:szCs w:val="14"/>
              </w:rPr>
            </w:pPr>
            <w:r>
              <w:rPr>
                <w:color w:val="000000"/>
                <w:sz w:val="14"/>
                <w:szCs w:val="14"/>
              </w:rPr>
              <w:t>523</w:t>
            </w:r>
          </w:p>
        </w:tc>
        <w:tc>
          <w:tcPr>
            <w:tcW w:w="720" w:type="dxa"/>
            <w:tcBorders>
              <w:left w:val="nil"/>
              <w:bottom w:val="single" w:sz="12" w:space="0" w:color="auto"/>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461</w:t>
            </w:r>
          </w:p>
        </w:tc>
        <w:tc>
          <w:tcPr>
            <w:tcW w:w="720" w:type="dxa"/>
            <w:tcBorders>
              <w:left w:val="nil"/>
              <w:bottom w:val="single" w:sz="12" w:space="0" w:color="auto"/>
              <w:right w:val="nil"/>
            </w:tcBorders>
            <w:vAlign w:val="center"/>
          </w:tcPr>
          <w:p w:rsidR="00BD59A3" w:rsidRDefault="00BD59A3" w:rsidP="00BD59A3">
            <w:pPr>
              <w:jc w:val="right"/>
              <w:rPr>
                <w:color w:val="000000"/>
                <w:sz w:val="14"/>
                <w:szCs w:val="14"/>
              </w:rPr>
            </w:pPr>
            <w:r>
              <w:rPr>
                <w:color w:val="000000"/>
                <w:sz w:val="14"/>
                <w:szCs w:val="14"/>
              </w:rPr>
              <w:t>447</w:t>
            </w:r>
          </w:p>
        </w:tc>
        <w:tc>
          <w:tcPr>
            <w:tcW w:w="720" w:type="dxa"/>
            <w:tcBorders>
              <w:left w:val="nil"/>
              <w:bottom w:val="single" w:sz="12" w:space="0" w:color="auto"/>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437</w:t>
            </w:r>
          </w:p>
        </w:tc>
        <w:tc>
          <w:tcPr>
            <w:tcW w:w="720" w:type="dxa"/>
            <w:tcBorders>
              <w:left w:val="nil"/>
              <w:bottom w:val="single" w:sz="12" w:space="0" w:color="auto"/>
              <w:right w:val="nil"/>
            </w:tcBorders>
            <w:shd w:val="clear" w:color="auto" w:fill="auto"/>
            <w:noWrap/>
            <w:vAlign w:val="center"/>
          </w:tcPr>
          <w:p w:rsidR="00BD59A3" w:rsidRDefault="00BD59A3" w:rsidP="00BD59A3">
            <w:pPr>
              <w:jc w:val="right"/>
              <w:rPr>
                <w:color w:val="000000"/>
                <w:sz w:val="14"/>
                <w:szCs w:val="14"/>
              </w:rPr>
            </w:pPr>
            <w:r>
              <w:rPr>
                <w:color w:val="000000"/>
                <w:sz w:val="14"/>
                <w:szCs w:val="14"/>
              </w:rPr>
              <w:t>487</w:t>
            </w:r>
          </w:p>
        </w:tc>
        <w:tc>
          <w:tcPr>
            <w:tcW w:w="720" w:type="dxa"/>
            <w:tcBorders>
              <w:left w:val="nil"/>
              <w:bottom w:val="single" w:sz="12" w:space="0" w:color="auto"/>
              <w:right w:val="nil"/>
            </w:tcBorders>
            <w:shd w:val="clear" w:color="auto" w:fill="auto"/>
            <w:vAlign w:val="center"/>
          </w:tcPr>
          <w:p w:rsidR="00BD59A3" w:rsidRDefault="00BD59A3" w:rsidP="00BD59A3">
            <w:pPr>
              <w:jc w:val="right"/>
              <w:rPr>
                <w:color w:val="000000"/>
                <w:sz w:val="14"/>
                <w:szCs w:val="14"/>
              </w:rPr>
            </w:pPr>
            <w:r>
              <w:rPr>
                <w:color w:val="000000"/>
                <w:sz w:val="14"/>
                <w:szCs w:val="14"/>
              </w:rPr>
              <w:t>480</w:t>
            </w:r>
          </w:p>
        </w:tc>
      </w:tr>
      <w:tr w:rsidR="00BD59A3" w:rsidRPr="005D3E8D" w:rsidTr="00232B7F">
        <w:trPr>
          <w:trHeight w:hRule="exact" w:val="237"/>
        </w:trPr>
        <w:tc>
          <w:tcPr>
            <w:tcW w:w="4518" w:type="dxa"/>
            <w:tcBorders>
              <w:left w:val="nil"/>
              <w:bottom w:val="single" w:sz="12" w:space="0" w:color="auto"/>
              <w:right w:val="nil"/>
            </w:tcBorders>
            <w:shd w:val="clear" w:color="auto" w:fill="auto"/>
            <w:noWrap/>
            <w:tcMar>
              <w:left w:w="43" w:type="dxa"/>
              <w:right w:w="43" w:type="dxa"/>
            </w:tcMar>
            <w:vAlign w:val="center"/>
          </w:tcPr>
          <w:p w:rsidR="00BD59A3" w:rsidRPr="005F11AF" w:rsidRDefault="00BD59A3" w:rsidP="00BD59A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270" w:type="dxa"/>
            <w:tcBorders>
              <w:left w:val="nil"/>
              <w:bottom w:val="single" w:sz="12" w:space="0" w:color="auto"/>
              <w:right w:val="nil"/>
            </w:tcBorders>
            <w:vAlign w:val="center"/>
          </w:tcPr>
          <w:p w:rsidR="00BD59A3" w:rsidRPr="005F11AF" w:rsidRDefault="00BD59A3" w:rsidP="00BD59A3">
            <w:pPr>
              <w:rPr>
                <w:rFonts w:asciiTheme="majorBidi" w:hAnsiTheme="majorBidi" w:cstheme="majorBidi"/>
                <w:b/>
                <w:bCs/>
                <w:color w:val="000000"/>
                <w:sz w:val="14"/>
                <w:szCs w:val="14"/>
              </w:rPr>
            </w:pPr>
          </w:p>
        </w:tc>
        <w:tc>
          <w:tcPr>
            <w:tcW w:w="900" w:type="dxa"/>
            <w:tcBorders>
              <w:left w:val="nil"/>
              <w:bottom w:val="single" w:sz="12" w:space="0" w:color="auto"/>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488,871</w:t>
            </w:r>
          </w:p>
        </w:tc>
        <w:tc>
          <w:tcPr>
            <w:tcW w:w="720" w:type="dxa"/>
            <w:tcBorders>
              <w:left w:val="nil"/>
              <w:bottom w:val="single" w:sz="12" w:space="0" w:color="auto"/>
              <w:right w:val="nil"/>
            </w:tcBorders>
            <w:vAlign w:val="center"/>
          </w:tcPr>
          <w:p w:rsidR="00BD59A3" w:rsidRDefault="00BD59A3" w:rsidP="00BD59A3">
            <w:pPr>
              <w:jc w:val="right"/>
              <w:rPr>
                <w:b/>
                <w:bCs/>
                <w:color w:val="000000"/>
                <w:sz w:val="14"/>
                <w:szCs w:val="14"/>
              </w:rPr>
            </w:pPr>
            <w:r>
              <w:rPr>
                <w:b/>
                <w:bCs/>
                <w:color w:val="000000"/>
                <w:sz w:val="14"/>
                <w:szCs w:val="14"/>
              </w:rPr>
              <w:t>457,298</w:t>
            </w:r>
          </w:p>
        </w:tc>
        <w:tc>
          <w:tcPr>
            <w:tcW w:w="720" w:type="dxa"/>
            <w:tcBorders>
              <w:left w:val="nil"/>
              <w:bottom w:val="single" w:sz="12" w:space="0" w:color="auto"/>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441,474</w:t>
            </w:r>
          </w:p>
        </w:tc>
        <w:tc>
          <w:tcPr>
            <w:tcW w:w="720" w:type="dxa"/>
            <w:tcBorders>
              <w:left w:val="nil"/>
              <w:bottom w:val="single" w:sz="12" w:space="0" w:color="auto"/>
              <w:right w:val="nil"/>
            </w:tcBorders>
            <w:vAlign w:val="center"/>
          </w:tcPr>
          <w:p w:rsidR="00BD59A3" w:rsidRDefault="00BD59A3" w:rsidP="00BD59A3">
            <w:pPr>
              <w:jc w:val="right"/>
              <w:rPr>
                <w:b/>
                <w:bCs/>
                <w:color w:val="000000"/>
                <w:sz w:val="14"/>
                <w:szCs w:val="14"/>
              </w:rPr>
            </w:pPr>
            <w:r>
              <w:rPr>
                <w:b/>
                <w:bCs/>
                <w:color w:val="000000"/>
                <w:sz w:val="14"/>
                <w:szCs w:val="14"/>
              </w:rPr>
              <w:t>456,410</w:t>
            </w:r>
          </w:p>
        </w:tc>
        <w:tc>
          <w:tcPr>
            <w:tcW w:w="720" w:type="dxa"/>
            <w:tcBorders>
              <w:left w:val="nil"/>
              <w:bottom w:val="single" w:sz="12" w:space="0" w:color="auto"/>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457,690</w:t>
            </w:r>
          </w:p>
        </w:tc>
        <w:tc>
          <w:tcPr>
            <w:tcW w:w="720" w:type="dxa"/>
            <w:tcBorders>
              <w:left w:val="nil"/>
              <w:bottom w:val="single" w:sz="12" w:space="0" w:color="auto"/>
              <w:right w:val="nil"/>
            </w:tcBorders>
            <w:shd w:val="clear" w:color="auto" w:fill="auto"/>
            <w:noWrap/>
            <w:vAlign w:val="center"/>
          </w:tcPr>
          <w:p w:rsidR="00BD59A3" w:rsidRDefault="00BD59A3" w:rsidP="00BD59A3">
            <w:pPr>
              <w:jc w:val="right"/>
              <w:rPr>
                <w:b/>
                <w:bCs/>
                <w:color w:val="000000"/>
                <w:sz w:val="14"/>
                <w:szCs w:val="14"/>
              </w:rPr>
            </w:pPr>
            <w:r>
              <w:rPr>
                <w:b/>
                <w:bCs/>
                <w:color w:val="000000"/>
                <w:sz w:val="14"/>
                <w:szCs w:val="14"/>
              </w:rPr>
              <w:t>469,833</w:t>
            </w:r>
          </w:p>
        </w:tc>
        <w:tc>
          <w:tcPr>
            <w:tcW w:w="720" w:type="dxa"/>
            <w:tcBorders>
              <w:left w:val="nil"/>
              <w:bottom w:val="single" w:sz="12" w:space="0" w:color="auto"/>
              <w:right w:val="nil"/>
            </w:tcBorders>
            <w:shd w:val="clear" w:color="auto" w:fill="auto"/>
            <w:vAlign w:val="center"/>
          </w:tcPr>
          <w:p w:rsidR="00BD59A3" w:rsidRDefault="00BD59A3" w:rsidP="00BD59A3">
            <w:pPr>
              <w:jc w:val="right"/>
              <w:rPr>
                <w:b/>
                <w:bCs/>
                <w:color w:val="000000"/>
                <w:sz w:val="14"/>
                <w:szCs w:val="14"/>
              </w:rPr>
            </w:pPr>
            <w:r>
              <w:rPr>
                <w:b/>
                <w:bCs/>
                <w:color w:val="000000"/>
                <w:sz w:val="14"/>
                <w:szCs w:val="14"/>
              </w:rPr>
              <w:t>509,184</w:t>
            </w:r>
          </w:p>
        </w:tc>
      </w:tr>
      <w:tr w:rsidR="00232B7F" w:rsidRPr="00514327" w:rsidTr="00232B7F">
        <w:trPr>
          <w:trHeight w:hRule="exact" w:val="163"/>
        </w:trPr>
        <w:tc>
          <w:tcPr>
            <w:tcW w:w="10008" w:type="dxa"/>
            <w:gridSpan w:val="9"/>
            <w:tcBorders>
              <w:top w:val="single" w:sz="12" w:space="0" w:color="auto"/>
              <w:left w:val="nil"/>
              <w:bottom w:val="nil"/>
              <w:right w:val="nil"/>
            </w:tcBorders>
          </w:tcPr>
          <w:p w:rsidR="00232B7F" w:rsidRPr="00514327" w:rsidRDefault="00232B7F" w:rsidP="00232B7F">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232B7F" w:rsidRPr="00514327" w:rsidTr="00232B7F">
        <w:trPr>
          <w:trHeight w:val="747"/>
        </w:trPr>
        <w:tc>
          <w:tcPr>
            <w:tcW w:w="10008" w:type="dxa"/>
            <w:gridSpan w:val="9"/>
            <w:tcBorders>
              <w:top w:val="nil"/>
              <w:left w:val="nil"/>
              <w:right w:val="nil"/>
            </w:tcBorders>
            <w:tcMar>
              <w:left w:w="14" w:type="dxa"/>
              <w:right w:w="14" w:type="dxa"/>
            </w:tcMar>
            <w:vAlign w:val="center"/>
          </w:tcPr>
          <w:p w:rsidR="00232B7F" w:rsidRDefault="00232B7F" w:rsidP="00232B7F">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232B7F" w:rsidRPr="005D3E8D" w:rsidRDefault="00232B7F" w:rsidP="00232B7F">
            <w:pPr>
              <w:rPr>
                <w:sz w:val="14"/>
                <w:szCs w:val="18"/>
              </w:rPr>
            </w:pPr>
            <w:r w:rsidRPr="005D3E8D">
              <w:rPr>
                <w:sz w:val="14"/>
                <w:szCs w:val="18"/>
              </w:rPr>
              <w:t>2.  Loans Include Advances plus Bills Purchased &amp; Discounted but excludes foreign bills.</w:t>
            </w:r>
          </w:p>
          <w:p w:rsidR="00232B7F" w:rsidRPr="005D3E8D" w:rsidRDefault="00232B7F" w:rsidP="00232B7F">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232B7F" w:rsidRPr="005D3E8D" w:rsidRDefault="00232B7F" w:rsidP="00232B7F">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3C237B" w:rsidRPr="007B1557" w:rsidTr="00D77D57">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35,823</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3,588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580</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166</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61</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41</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C237B" w:rsidRDefault="003C237B" w:rsidP="003C237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40,259</w:t>
            </w:r>
          </w:p>
        </w:tc>
      </w:tr>
      <w:tr w:rsidR="003C237B" w:rsidRPr="007B1557" w:rsidTr="00D77D57">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41,740</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4,312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599</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52</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41</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46,922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38,758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5,907</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934</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171</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45,885</w:t>
            </w:r>
          </w:p>
        </w:tc>
      </w:tr>
      <w:tr w:rsidR="003C237B" w:rsidRPr="007B1557" w:rsidTr="00D77D57">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3C237B" w:rsidRPr="007B1557" w:rsidTr="00D77D57">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45,704</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11,532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529</w:t>
            </w:r>
          </w:p>
        </w:tc>
      </w:tr>
      <w:tr w:rsidR="003C237B" w:rsidRPr="007B1557" w:rsidTr="00231A4B">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Balochistan</w:t>
            </w:r>
          </w:p>
        </w:tc>
        <w:tc>
          <w:tcPr>
            <w:tcW w:w="806"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3,164</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594</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737</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172</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192</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75</w:t>
            </w:r>
          </w:p>
        </w:tc>
        <w:tc>
          <w:tcPr>
            <w:tcW w:w="755"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90</w:t>
            </w:r>
          </w:p>
        </w:tc>
        <w:tc>
          <w:tcPr>
            <w:tcW w:w="865" w:type="dxa"/>
            <w:tcBorders>
              <w:top w:val="nil"/>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163</w:t>
            </w:r>
          </w:p>
        </w:tc>
      </w:tr>
      <w:tr w:rsidR="003C237B" w:rsidRPr="007B1557" w:rsidTr="00231A4B">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Azad Jammu Kashmir</w:t>
            </w:r>
          </w:p>
        </w:tc>
        <w:tc>
          <w:tcPr>
            <w:tcW w:w="806"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977</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48</w:t>
            </w:r>
          </w:p>
        </w:tc>
        <w:tc>
          <w:tcPr>
            <w:tcW w:w="755"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1,241</w:t>
            </w:r>
          </w:p>
        </w:tc>
        <w:tc>
          <w:tcPr>
            <w:tcW w:w="865" w:type="dxa"/>
            <w:tcBorders>
              <w:top w:val="nil"/>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w:t>
            </w:r>
          </w:p>
        </w:tc>
      </w:tr>
      <w:tr w:rsidR="003C237B"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702</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w:t>
            </w:r>
          </w:p>
        </w:tc>
        <w:tc>
          <w:tcPr>
            <w:tcW w:w="72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w:t>
            </w:r>
          </w:p>
        </w:tc>
        <w:tc>
          <w:tcPr>
            <w:tcW w:w="72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40</w:t>
            </w:r>
          </w:p>
        </w:tc>
        <w:tc>
          <w:tcPr>
            <w:tcW w:w="865" w:type="dxa"/>
            <w:tcBorders>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50</w:t>
            </w:r>
          </w:p>
        </w:tc>
      </w:tr>
      <w:tr w:rsidR="003C237B"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57,989</w:t>
            </w:r>
          </w:p>
        </w:tc>
      </w:tr>
      <w:tr w:rsidR="003C237B" w:rsidRPr="007B1557" w:rsidTr="001D73A3">
        <w:trPr>
          <w:trHeight w:hRule="exact" w:val="259"/>
          <w:jc w:val="center"/>
        </w:trPr>
        <w:tc>
          <w:tcPr>
            <w:tcW w:w="2092" w:type="dxa"/>
            <w:tcBorders>
              <w:top w:val="single" w:sz="4" w:space="0" w:color="auto"/>
              <w:right w:val="nil"/>
            </w:tcBorders>
            <w:shd w:val="clear" w:color="auto" w:fill="auto"/>
            <w:noWrap/>
            <w:vAlign w:val="center"/>
          </w:tcPr>
          <w:p w:rsidR="003C237B" w:rsidRPr="00CD7E30" w:rsidRDefault="003C237B" w:rsidP="003C237B">
            <w:pPr>
              <w:rPr>
                <w:b/>
                <w:bCs/>
                <w:color w:val="000000"/>
                <w:sz w:val="14"/>
                <w:szCs w:val="14"/>
              </w:rPr>
            </w:pPr>
            <w:r>
              <w:rPr>
                <w:b/>
                <w:bCs/>
                <w:color w:val="000000"/>
                <w:sz w:val="14"/>
                <w:szCs w:val="14"/>
              </w:rPr>
              <w:t>FY20</w:t>
            </w:r>
          </w:p>
        </w:tc>
        <w:tc>
          <w:tcPr>
            <w:tcW w:w="806"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1E0B1B" w:rsidRPr="007B1557" w:rsidTr="001E0B1B">
        <w:trPr>
          <w:trHeight w:hRule="exact" w:val="259"/>
          <w:jc w:val="center"/>
        </w:trPr>
        <w:tc>
          <w:tcPr>
            <w:tcW w:w="2092" w:type="dxa"/>
            <w:tcBorders>
              <w:right w:val="nil"/>
            </w:tcBorders>
            <w:shd w:val="clear" w:color="auto" w:fill="auto"/>
            <w:noWrap/>
            <w:vAlign w:val="center"/>
          </w:tcPr>
          <w:p w:rsidR="001E0B1B" w:rsidRPr="00CD7E30" w:rsidRDefault="001E0B1B" w:rsidP="001E0B1B">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49,178</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13,891</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560</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192</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59</w:t>
            </w:r>
          </w:p>
        </w:tc>
      </w:tr>
      <w:tr w:rsidR="001E0B1B"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57</w:t>
            </w:r>
          </w:p>
        </w:tc>
      </w:tr>
      <w:tr w:rsidR="001E0B1B"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E0B1B" w:rsidRDefault="001E0B1B" w:rsidP="001E0B1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63,938</w:t>
            </w:r>
          </w:p>
        </w:tc>
      </w:tr>
      <w:tr w:rsidR="001E0B1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1E0B1B" w:rsidRPr="00FF55B1" w:rsidRDefault="001E0B1B" w:rsidP="001E0B1B">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413,418</w:t>
            </w: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58,840</w:t>
            </w: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10,941</w:t>
            </w:r>
          </w:p>
        </w:tc>
      </w:tr>
      <w:tr w:rsidR="003C237B" w:rsidRPr="00FF55B1" w:rsidTr="00384CE8">
        <w:trPr>
          <w:trHeight w:hRule="exact" w:val="259"/>
          <w:jc w:val="center"/>
        </w:trPr>
        <w:tc>
          <w:tcPr>
            <w:tcW w:w="2092" w:type="dxa"/>
            <w:tcBorders>
              <w:top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75</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525</w:t>
            </w:r>
          </w:p>
        </w:tc>
        <w:tc>
          <w:tcPr>
            <w:tcW w:w="81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133</w:t>
            </w:r>
          </w:p>
        </w:tc>
        <w:tc>
          <w:tcPr>
            <w:tcW w:w="810" w:type="dxa"/>
            <w:tcBorders>
              <w:top w:val="nil"/>
              <w:lef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977</w:t>
            </w:r>
          </w:p>
        </w:tc>
      </w:tr>
      <w:tr w:rsidR="003C237B" w:rsidRPr="00FF55B1" w:rsidTr="00384CE8">
        <w:trPr>
          <w:trHeight w:hRule="exact" w:val="259"/>
          <w:jc w:val="center"/>
        </w:trPr>
        <w:tc>
          <w:tcPr>
            <w:tcW w:w="2092" w:type="dxa"/>
            <w:tcBorders>
              <w:top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7,703</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451</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1,202</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339</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232</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8,290</w:t>
            </w:r>
          </w:p>
        </w:tc>
        <w:tc>
          <w:tcPr>
            <w:tcW w:w="81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759</w:t>
            </w:r>
          </w:p>
        </w:tc>
        <w:tc>
          <w:tcPr>
            <w:tcW w:w="810" w:type="dxa"/>
            <w:tcBorders>
              <w:top w:val="nil"/>
              <w:lef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1,647</w:t>
            </w:r>
          </w:p>
        </w:tc>
      </w:tr>
      <w:tr w:rsidR="003C237B"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513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487</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413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732</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144</w:t>
            </w:r>
          </w:p>
        </w:tc>
        <w:tc>
          <w:tcPr>
            <w:tcW w:w="810" w:type="dxa"/>
            <w:tcBorders>
              <w:left w:val="nil"/>
              <w:bottom w:val="single" w:sz="4" w:space="0" w:color="auto"/>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1,118</w:t>
            </w:r>
          </w:p>
        </w:tc>
      </w:tr>
      <w:tr w:rsidR="003C237B"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C237B" w:rsidRPr="00CD7E30" w:rsidRDefault="003C237B" w:rsidP="003C237B">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486,940</w:t>
            </w:r>
          </w:p>
        </w:tc>
      </w:tr>
      <w:tr w:rsidR="003C237B"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100" w:firstLine="140"/>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441,778</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64,115</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11,918</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1,067</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1,766</w:t>
            </w:r>
          </w:p>
        </w:tc>
      </w:tr>
      <w:tr w:rsidR="003C237B"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1,144</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521,788</w:t>
            </w: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ind w:firstLineChars="100" w:firstLine="140"/>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445,220</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68,606</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11,966</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1,102</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1,860</w:t>
            </w:r>
          </w:p>
        </w:tc>
      </w:tr>
      <w:tr w:rsidR="003C237B"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1,161</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529,915</w:t>
            </w: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465,983</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80,131</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11,956</w:t>
            </w:r>
          </w:p>
        </w:tc>
      </w:tr>
      <w:tr w:rsidR="003C237B" w:rsidRPr="00FF55B1" w:rsidTr="00B82889">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84</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85</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3,948</w:t>
            </w:r>
          </w:p>
        </w:tc>
        <w:tc>
          <w:tcPr>
            <w:tcW w:w="81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981</w:t>
            </w:r>
          </w:p>
        </w:tc>
        <w:tc>
          <w:tcPr>
            <w:tcW w:w="810" w:type="dxa"/>
            <w:tcBorders>
              <w:top w:val="nil"/>
              <w:lef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1,194</w:t>
            </w:r>
          </w:p>
        </w:tc>
      </w:tr>
      <w:tr w:rsidR="003C237B" w:rsidRPr="00FF55B1" w:rsidTr="00B82889">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30,423</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1,946</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1,391</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2,242</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309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275</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33,690</w:t>
            </w:r>
          </w:p>
        </w:tc>
        <w:tc>
          <w:tcPr>
            <w:tcW w:w="81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3,641</w:t>
            </w:r>
          </w:p>
        </w:tc>
        <w:tc>
          <w:tcPr>
            <w:tcW w:w="810" w:type="dxa"/>
            <w:tcBorders>
              <w:top w:val="nil"/>
              <w:lef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1,844</w:t>
            </w:r>
          </w:p>
        </w:tc>
      </w:tr>
      <w:tr w:rsidR="003C237B"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2,518</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392</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587</w:t>
            </w:r>
          </w:p>
        </w:tc>
        <w:tc>
          <w:tcPr>
            <w:tcW w:w="72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566</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151</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422</w:t>
            </w:r>
          </w:p>
        </w:tc>
        <w:tc>
          <w:tcPr>
            <w:tcW w:w="72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3,839</w:t>
            </w:r>
          </w:p>
        </w:tc>
        <w:tc>
          <w:tcPr>
            <w:tcW w:w="81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716</w:t>
            </w:r>
          </w:p>
        </w:tc>
        <w:tc>
          <w:tcPr>
            <w:tcW w:w="810" w:type="dxa"/>
            <w:tcBorders>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1,242</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562,350</w:t>
            </w:r>
          </w:p>
        </w:tc>
      </w:tr>
      <w:tr w:rsidR="003C237B" w:rsidRPr="00FF55B1" w:rsidTr="00B82889">
        <w:trPr>
          <w:trHeight w:hRule="exact" w:val="259"/>
          <w:jc w:val="center"/>
        </w:trPr>
        <w:tc>
          <w:tcPr>
            <w:tcW w:w="2092" w:type="dxa"/>
            <w:tcBorders>
              <w:top w:val="single" w:sz="4" w:space="0" w:color="auto"/>
              <w:right w:val="nil"/>
            </w:tcBorders>
            <w:shd w:val="clear" w:color="auto" w:fill="auto"/>
            <w:noWrap/>
            <w:vAlign w:val="center"/>
          </w:tcPr>
          <w:p w:rsidR="003C237B" w:rsidRPr="00CD7E30" w:rsidRDefault="003C237B" w:rsidP="003C237B">
            <w:pPr>
              <w:rPr>
                <w:b/>
                <w:bCs/>
                <w:color w:val="000000"/>
                <w:sz w:val="14"/>
                <w:szCs w:val="14"/>
              </w:rPr>
            </w:pPr>
            <w:r>
              <w:rPr>
                <w:b/>
                <w:bCs/>
                <w:color w:val="000000"/>
                <w:sz w:val="14"/>
                <w:szCs w:val="14"/>
              </w:rPr>
              <w:t>FY 20</w:t>
            </w:r>
          </w:p>
        </w:tc>
        <w:tc>
          <w:tcPr>
            <w:tcW w:w="806"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8156A8">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ind w:firstLineChars="100" w:firstLine="140"/>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1E0B1B" w:rsidRPr="00FF55B1" w:rsidTr="001E0B1B">
        <w:trPr>
          <w:trHeight w:hRule="exact" w:val="259"/>
          <w:jc w:val="center"/>
        </w:trPr>
        <w:tc>
          <w:tcPr>
            <w:tcW w:w="2092" w:type="dxa"/>
            <w:tcBorders>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361,692</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33,765</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129,945</w:t>
            </w:r>
          </w:p>
        </w:tc>
        <w:tc>
          <w:tcPr>
            <w:tcW w:w="72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18,339</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100,679</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94,516</w:t>
            </w:r>
          </w:p>
        </w:tc>
        <w:tc>
          <w:tcPr>
            <w:tcW w:w="72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604,236</w:t>
            </w:r>
          </w:p>
        </w:tc>
        <w:tc>
          <w:tcPr>
            <w:tcW w:w="81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221,339</w:t>
            </w:r>
          </w:p>
        </w:tc>
        <w:tc>
          <w:tcPr>
            <w:tcW w:w="810" w:type="dxa"/>
            <w:tcBorders>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467,292</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77,699</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12,248</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923</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249</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1,298</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6,225</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328</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6,857</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973</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1,965</w:t>
            </w:r>
          </w:p>
        </w:tc>
      </w:tr>
      <w:tr w:rsidR="001E0B1B"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957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132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649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52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437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1,179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215</w:t>
            </w:r>
          </w:p>
        </w:tc>
        <w:tc>
          <w:tcPr>
            <w:tcW w:w="810" w:type="dxa"/>
            <w:tcBorders>
              <w:top w:val="nil"/>
              <w:left w:val="nil"/>
              <w:bottom w:val="single" w:sz="4" w:space="0" w:color="auto"/>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1,320</w:t>
            </w:r>
          </w:p>
        </w:tc>
      </w:tr>
      <w:tr w:rsidR="001E0B1B"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E0B1B" w:rsidRPr="00CD7E30" w:rsidRDefault="001E0B1B" w:rsidP="001E0B1B">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561,823</w:t>
            </w:r>
          </w:p>
        </w:tc>
      </w:tr>
      <w:tr w:rsidR="003C237B"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C237B" w:rsidRPr="00CD7E30" w:rsidRDefault="003C237B" w:rsidP="003C237B">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33094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330941" w:rsidRPr="00A91CD6" w:rsidRDefault="00330941" w:rsidP="00330941">
            <w:pPr>
              <w:jc w:val="center"/>
              <w:rPr>
                <w:sz w:val="16"/>
                <w:szCs w:val="16"/>
                <w:highlight w:val="yellow"/>
              </w:rPr>
            </w:pPr>
            <w:r>
              <w:rPr>
                <w:sz w:val="16"/>
                <w:szCs w:val="16"/>
              </w:rPr>
              <w:t>01/08/2017</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01/09/2017</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01/10/2017</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01/11/2017</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01/12/2017</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01/01/2018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01/02/2018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01/03/2018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01/04/2018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6.0109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01/05/2018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w:t>
            </w:r>
            <w:r>
              <w:rPr>
                <w:sz w:val="16"/>
                <w:szCs w:val="16"/>
              </w:rPr>
              <w:t>3519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01/06/2018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sidRPr="003D4E48">
              <w:rPr>
                <w:sz w:val="16"/>
                <w:szCs w:val="16"/>
              </w:rPr>
              <w:t>6.</w:t>
            </w:r>
            <w:r>
              <w:rPr>
                <w:sz w:val="16"/>
                <w:szCs w:val="16"/>
              </w:rPr>
              <w:t>3519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01/07/2018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6.8545</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01/08/2018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7.8526</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01/09/2018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7.8526</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01/10/2018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7.8526</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01/11/2018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8.8492</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01/12/2018</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8.8492</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10.3499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10.3499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10.5999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10.5999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11.0899</w:t>
            </w:r>
          </w:p>
        </w:tc>
      </w:tr>
      <w:tr w:rsidR="003309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330941" w:rsidRPr="00A91CD6" w:rsidRDefault="00330941" w:rsidP="00330941">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12.8010</w:t>
            </w:r>
          </w:p>
        </w:tc>
      </w:tr>
      <w:tr w:rsidR="00330941"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330941" w:rsidRPr="00A91CD6" w:rsidRDefault="00330941" w:rsidP="00330941">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tcBorders>
              <w:top w:val="nil"/>
            </w:tcBorders>
            <w:vAlign w:val="center"/>
          </w:tcPr>
          <w:p w:rsidR="00330941" w:rsidRDefault="00330941" w:rsidP="003309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1044" w:type="dxa"/>
            <w:tcBorders>
              <w:top w:val="nil"/>
            </w:tcBorders>
            <w:vAlign w:val="center"/>
          </w:tcPr>
          <w:p w:rsidR="00330941" w:rsidRDefault="00330941" w:rsidP="003309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12.8010</w:t>
            </w:r>
          </w:p>
        </w:tc>
      </w:tr>
      <w:tr w:rsidR="00330941" w:rsidRPr="00FF55B1" w:rsidTr="00AA123E">
        <w:trPr>
          <w:trHeight w:hRule="exact" w:val="317"/>
        </w:trPr>
        <w:tc>
          <w:tcPr>
            <w:tcW w:w="918" w:type="dxa"/>
            <w:tcBorders>
              <w:left w:val="nil"/>
            </w:tcBorders>
            <w:shd w:val="clear" w:color="auto" w:fill="auto"/>
            <w:tcMar>
              <w:left w:w="29" w:type="dxa"/>
              <w:right w:w="29" w:type="dxa"/>
            </w:tcMar>
            <w:vAlign w:val="center"/>
          </w:tcPr>
          <w:p w:rsidR="00330941" w:rsidRPr="00A91CD6" w:rsidRDefault="00330941" w:rsidP="00330941">
            <w:pPr>
              <w:jc w:val="center"/>
              <w:rPr>
                <w:sz w:val="16"/>
                <w:szCs w:val="16"/>
                <w:highlight w:val="yellow"/>
              </w:rPr>
            </w:pPr>
            <w:r>
              <w:rPr>
                <w:sz w:val="16"/>
                <w:szCs w:val="16"/>
              </w:rPr>
              <w:t xml:space="preserve">01/08/2019      </w:t>
            </w:r>
          </w:p>
        </w:tc>
        <w:tc>
          <w:tcPr>
            <w:tcW w:w="810" w:type="dxa"/>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vAlign w:val="center"/>
          </w:tcPr>
          <w:p w:rsidR="00330941" w:rsidRDefault="00330941" w:rsidP="003309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vAlign w:val="center"/>
          </w:tcPr>
          <w:p w:rsidR="00330941" w:rsidRDefault="00330941" w:rsidP="00330941">
            <w:pPr>
              <w:jc w:val="right"/>
              <w:rPr>
                <w:color w:val="000000"/>
                <w:sz w:val="16"/>
                <w:szCs w:val="16"/>
              </w:rPr>
            </w:pPr>
            <w:r>
              <w:rPr>
                <w:color w:val="000000"/>
                <w:sz w:val="16"/>
                <w:szCs w:val="16"/>
              </w:rPr>
              <w:t>6.0</w:t>
            </w:r>
          </w:p>
        </w:tc>
        <w:tc>
          <w:tcPr>
            <w:tcW w:w="1044" w:type="dxa"/>
            <w:vAlign w:val="center"/>
          </w:tcPr>
          <w:p w:rsidR="00330941" w:rsidRDefault="00330941" w:rsidP="003309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30941" w:rsidRDefault="00330941" w:rsidP="00330941">
            <w:pPr>
              <w:jc w:val="right"/>
              <w:rPr>
                <w:sz w:val="16"/>
                <w:szCs w:val="16"/>
              </w:rPr>
            </w:pPr>
            <w:r>
              <w:rPr>
                <w:sz w:val="16"/>
                <w:szCs w:val="16"/>
              </w:rPr>
              <w:t>13.9500</w:t>
            </w:r>
          </w:p>
        </w:tc>
      </w:tr>
      <w:tr w:rsidR="00330941" w:rsidRPr="00FF55B1" w:rsidTr="00AA123E">
        <w:trPr>
          <w:trHeight w:hRule="exact" w:val="317"/>
        </w:trPr>
        <w:tc>
          <w:tcPr>
            <w:tcW w:w="918" w:type="dxa"/>
            <w:tcBorders>
              <w:left w:val="nil"/>
            </w:tcBorders>
            <w:shd w:val="clear" w:color="auto" w:fill="auto"/>
            <w:tcMar>
              <w:left w:w="29" w:type="dxa"/>
              <w:right w:w="29" w:type="dxa"/>
            </w:tcMar>
            <w:vAlign w:val="center"/>
          </w:tcPr>
          <w:p w:rsidR="00330941" w:rsidRPr="00A91CD6" w:rsidRDefault="00330941" w:rsidP="00330941">
            <w:pPr>
              <w:jc w:val="center"/>
              <w:rPr>
                <w:sz w:val="16"/>
                <w:szCs w:val="16"/>
                <w:highlight w:val="yellow"/>
              </w:rPr>
            </w:pPr>
            <w:r>
              <w:rPr>
                <w:sz w:val="16"/>
                <w:szCs w:val="16"/>
              </w:rPr>
              <w:t xml:space="preserve">01/09/2019      </w:t>
            </w:r>
          </w:p>
        </w:tc>
        <w:tc>
          <w:tcPr>
            <w:tcW w:w="810" w:type="dxa"/>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vAlign w:val="center"/>
          </w:tcPr>
          <w:p w:rsidR="00330941" w:rsidRDefault="00330941" w:rsidP="003309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vAlign w:val="center"/>
          </w:tcPr>
          <w:p w:rsidR="00330941" w:rsidRDefault="00330941" w:rsidP="00330941">
            <w:pPr>
              <w:jc w:val="right"/>
              <w:rPr>
                <w:color w:val="000000"/>
                <w:sz w:val="16"/>
                <w:szCs w:val="16"/>
              </w:rPr>
            </w:pPr>
            <w:r>
              <w:rPr>
                <w:color w:val="000000"/>
                <w:sz w:val="16"/>
                <w:szCs w:val="16"/>
              </w:rPr>
              <w:t>6.0</w:t>
            </w:r>
          </w:p>
        </w:tc>
        <w:tc>
          <w:tcPr>
            <w:tcW w:w="1044" w:type="dxa"/>
            <w:vAlign w:val="center"/>
          </w:tcPr>
          <w:p w:rsidR="00330941" w:rsidRDefault="00330941" w:rsidP="003309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30941" w:rsidRPr="00D93533" w:rsidRDefault="00330941" w:rsidP="00330941">
            <w:pPr>
              <w:jc w:val="right"/>
              <w:rPr>
                <w:sz w:val="16"/>
                <w:szCs w:val="16"/>
              </w:rPr>
            </w:pPr>
            <w:r w:rsidRPr="00D93533">
              <w:rPr>
                <w:sz w:val="16"/>
                <w:szCs w:val="16"/>
              </w:rPr>
              <w:t>13.9399</w:t>
            </w:r>
          </w:p>
        </w:tc>
      </w:tr>
      <w:tr w:rsidR="00330941" w:rsidRPr="00FF55B1" w:rsidTr="00AA123E">
        <w:trPr>
          <w:trHeight w:hRule="exact" w:val="317"/>
        </w:trPr>
        <w:tc>
          <w:tcPr>
            <w:tcW w:w="918" w:type="dxa"/>
            <w:tcBorders>
              <w:left w:val="nil"/>
            </w:tcBorders>
            <w:shd w:val="clear" w:color="auto" w:fill="auto"/>
            <w:tcMar>
              <w:left w:w="29" w:type="dxa"/>
              <w:right w:w="29" w:type="dxa"/>
            </w:tcMar>
            <w:vAlign w:val="center"/>
          </w:tcPr>
          <w:p w:rsidR="00330941" w:rsidRPr="00A91CD6" w:rsidRDefault="00330941" w:rsidP="00330941">
            <w:pPr>
              <w:jc w:val="center"/>
              <w:rPr>
                <w:sz w:val="16"/>
                <w:szCs w:val="16"/>
                <w:highlight w:val="yellow"/>
              </w:rPr>
            </w:pPr>
            <w:r>
              <w:rPr>
                <w:sz w:val="16"/>
                <w:szCs w:val="16"/>
              </w:rPr>
              <w:t xml:space="preserve">01/10/2019      </w:t>
            </w:r>
          </w:p>
        </w:tc>
        <w:tc>
          <w:tcPr>
            <w:tcW w:w="810" w:type="dxa"/>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vAlign w:val="center"/>
          </w:tcPr>
          <w:p w:rsidR="00330941" w:rsidRDefault="00330941" w:rsidP="003309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vAlign w:val="center"/>
          </w:tcPr>
          <w:p w:rsidR="00330941" w:rsidRDefault="00330941" w:rsidP="00330941">
            <w:pPr>
              <w:jc w:val="right"/>
              <w:rPr>
                <w:color w:val="000000"/>
                <w:sz w:val="16"/>
                <w:szCs w:val="16"/>
              </w:rPr>
            </w:pPr>
            <w:r>
              <w:rPr>
                <w:color w:val="000000"/>
                <w:sz w:val="16"/>
                <w:szCs w:val="16"/>
              </w:rPr>
              <w:t>6.0</w:t>
            </w:r>
          </w:p>
        </w:tc>
        <w:tc>
          <w:tcPr>
            <w:tcW w:w="1044" w:type="dxa"/>
            <w:vAlign w:val="center"/>
          </w:tcPr>
          <w:p w:rsidR="00330941" w:rsidRDefault="00330941" w:rsidP="003309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30941" w:rsidRPr="00D93533" w:rsidRDefault="00330941" w:rsidP="00330941">
            <w:pPr>
              <w:jc w:val="right"/>
              <w:rPr>
                <w:sz w:val="16"/>
                <w:szCs w:val="16"/>
              </w:rPr>
            </w:pPr>
            <w:r w:rsidRPr="00D93533">
              <w:rPr>
                <w:sz w:val="16"/>
                <w:szCs w:val="16"/>
              </w:rPr>
              <w:t>13.</w:t>
            </w:r>
            <w:r>
              <w:rPr>
                <w:sz w:val="16"/>
                <w:szCs w:val="16"/>
              </w:rPr>
              <w:t>8390</w:t>
            </w:r>
          </w:p>
        </w:tc>
      </w:tr>
      <w:tr w:rsidR="00330941" w:rsidRPr="00FF55B1" w:rsidTr="00AA123E">
        <w:trPr>
          <w:trHeight w:hRule="exact" w:val="317"/>
        </w:trPr>
        <w:tc>
          <w:tcPr>
            <w:tcW w:w="918" w:type="dxa"/>
            <w:tcBorders>
              <w:left w:val="nil"/>
            </w:tcBorders>
            <w:shd w:val="clear" w:color="auto" w:fill="auto"/>
            <w:tcMar>
              <w:left w:w="29" w:type="dxa"/>
              <w:right w:w="29" w:type="dxa"/>
            </w:tcMar>
            <w:vAlign w:val="center"/>
          </w:tcPr>
          <w:p w:rsidR="00330941" w:rsidRPr="00A91CD6" w:rsidRDefault="00330941" w:rsidP="00330941">
            <w:pPr>
              <w:jc w:val="center"/>
              <w:rPr>
                <w:sz w:val="16"/>
                <w:szCs w:val="16"/>
                <w:highlight w:val="yellow"/>
              </w:rPr>
            </w:pPr>
            <w:r>
              <w:rPr>
                <w:sz w:val="16"/>
                <w:szCs w:val="16"/>
              </w:rPr>
              <w:t xml:space="preserve">01/11/2019      </w:t>
            </w:r>
          </w:p>
        </w:tc>
        <w:tc>
          <w:tcPr>
            <w:tcW w:w="810" w:type="dxa"/>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vAlign w:val="center"/>
          </w:tcPr>
          <w:p w:rsidR="00330941" w:rsidRDefault="00330941" w:rsidP="003309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vAlign w:val="center"/>
          </w:tcPr>
          <w:p w:rsidR="00330941" w:rsidRDefault="00330941" w:rsidP="00330941">
            <w:pPr>
              <w:jc w:val="right"/>
              <w:rPr>
                <w:color w:val="000000"/>
                <w:sz w:val="16"/>
                <w:szCs w:val="16"/>
              </w:rPr>
            </w:pPr>
            <w:r>
              <w:rPr>
                <w:color w:val="000000"/>
                <w:sz w:val="16"/>
                <w:szCs w:val="16"/>
              </w:rPr>
              <w:t>6.0</w:t>
            </w:r>
          </w:p>
        </w:tc>
        <w:tc>
          <w:tcPr>
            <w:tcW w:w="1044" w:type="dxa"/>
            <w:vAlign w:val="center"/>
          </w:tcPr>
          <w:p w:rsidR="00330941" w:rsidRDefault="00330941" w:rsidP="003309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30941" w:rsidRPr="00D93533" w:rsidRDefault="00330941" w:rsidP="00330941">
            <w:pPr>
              <w:jc w:val="right"/>
              <w:rPr>
                <w:sz w:val="16"/>
                <w:szCs w:val="16"/>
              </w:rPr>
            </w:pPr>
            <w:r w:rsidRPr="00D93533">
              <w:rPr>
                <w:sz w:val="16"/>
                <w:szCs w:val="16"/>
              </w:rPr>
              <w:t>13.</w:t>
            </w:r>
            <w:r>
              <w:rPr>
                <w:sz w:val="16"/>
                <w:szCs w:val="16"/>
              </w:rPr>
              <w:t>2999</w:t>
            </w:r>
          </w:p>
        </w:tc>
      </w:tr>
      <w:tr w:rsidR="00330941" w:rsidRPr="002C10D2" w:rsidTr="00AA123E">
        <w:trPr>
          <w:trHeight w:hRule="exact" w:val="317"/>
        </w:trPr>
        <w:tc>
          <w:tcPr>
            <w:tcW w:w="918" w:type="dxa"/>
            <w:tcBorders>
              <w:left w:val="nil"/>
            </w:tcBorders>
            <w:shd w:val="clear" w:color="auto" w:fill="auto"/>
            <w:tcMar>
              <w:left w:w="29" w:type="dxa"/>
              <w:right w:w="29" w:type="dxa"/>
            </w:tcMar>
            <w:vAlign w:val="center"/>
          </w:tcPr>
          <w:p w:rsidR="00330941" w:rsidRPr="00A91CD6" w:rsidRDefault="00330941" w:rsidP="00330941">
            <w:pPr>
              <w:jc w:val="center"/>
              <w:rPr>
                <w:sz w:val="16"/>
                <w:szCs w:val="16"/>
                <w:highlight w:val="yellow"/>
              </w:rPr>
            </w:pPr>
            <w:r>
              <w:rPr>
                <w:sz w:val="16"/>
                <w:szCs w:val="16"/>
              </w:rPr>
              <w:t xml:space="preserve">01/12/2019      </w:t>
            </w:r>
          </w:p>
        </w:tc>
        <w:tc>
          <w:tcPr>
            <w:tcW w:w="810" w:type="dxa"/>
            <w:shd w:val="clear" w:color="auto" w:fill="auto"/>
            <w:vAlign w:val="center"/>
          </w:tcPr>
          <w:p w:rsidR="00330941" w:rsidRDefault="00330941" w:rsidP="003309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1.0</w:t>
            </w:r>
          </w:p>
        </w:tc>
        <w:tc>
          <w:tcPr>
            <w:tcW w:w="810" w:type="dxa"/>
            <w:vAlign w:val="center"/>
          </w:tcPr>
          <w:p w:rsidR="00330941" w:rsidRDefault="00330941" w:rsidP="003309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720" w:type="dxa"/>
            <w:vAlign w:val="center"/>
          </w:tcPr>
          <w:p w:rsidR="00330941" w:rsidRDefault="00330941" w:rsidP="00330941">
            <w:pPr>
              <w:jc w:val="right"/>
              <w:rPr>
                <w:color w:val="000000"/>
                <w:sz w:val="16"/>
                <w:szCs w:val="16"/>
              </w:rPr>
            </w:pPr>
            <w:r>
              <w:rPr>
                <w:color w:val="000000"/>
                <w:sz w:val="16"/>
                <w:szCs w:val="16"/>
              </w:rPr>
              <w:t>6.0</w:t>
            </w:r>
          </w:p>
        </w:tc>
        <w:tc>
          <w:tcPr>
            <w:tcW w:w="1044" w:type="dxa"/>
            <w:vAlign w:val="center"/>
          </w:tcPr>
          <w:p w:rsidR="00330941" w:rsidRDefault="00330941" w:rsidP="003309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330941" w:rsidRDefault="00330941" w:rsidP="003309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30941" w:rsidRPr="00D93533" w:rsidRDefault="005706A3" w:rsidP="00330941">
            <w:pPr>
              <w:jc w:val="right"/>
              <w:rPr>
                <w:sz w:val="16"/>
                <w:szCs w:val="16"/>
              </w:rPr>
            </w:pPr>
            <w:r>
              <w:rPr>
                <w:sz w:val="16"/>
                <w:szCs w:val="16"/>
              </w:rPr>
              <w:t>13.2899</w:t>
            </w:r>
            <w:bookmarkStart w:id="2" w:name="_GoBack"/>
            <w:bookmarkEnd w:id="2"/>
          </w:p>
        </w:tc>
      </w:tr>
      <w:tr w:rsidR="00330941"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330941" w:rsidRPr="00FF55B1" w:rsidRDefault="00330941" w:rsidP="00330941">
            <w:pPr>
              <w:jc w:val="center"/>
              <w:rPr>
                <w:sz w:val="16"/>
                <w:szCs w:val="16"/>
              </w:rPr>
            </w:pPr>
          </w:p>
        </w:tc>
        <w:tc>
          <w:tcPr>
            <w:tcW w:w="810" w:type="dxa"/>
            <w:tcBorders>
              <w:bottom w:val="single" w:sz="8" w:space="0" w:color="auto"/>
            </w:tcBorders>
            <w:shd w:val="clear" w:color="auto" w:fill="auto"/>
            <w:vAlign w:val="center"/>
          </w:tcPr>
          <w:p w:rsidR="00330941" w:rsidRPr="00FF55B1" w:rsidRDefault="00330941" w:rsidP="00330941">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330941" w:rsidRPr="00FF55B1" w:rsidRDefault="00330941" w:rsidP="00330941">
            <w:pPr>
              <w:jc w:val="right"/>
              <w:rPr>
                <w:sz w:val="16"/>
                <w:szCs w:val="16"/>
              </w:rPr>
            </w:pPr>
          </w:p>
        </w:tc>
        <w:tc>
          <w:tcPr>
            <w:tcW w:w="810" w:type="dxa"/>
            <w:tcBorders>
              <w:bottom w:val="single" w:sz="8" w:space="0" w:color="auto"/>
            </w:tcBorders>
          </w:tcPr>
          <w:p w:rsidR="00330941" w:rsidRPr="00FF55B1" w:rsidRDefault="00330941" w:rsidP="00330941">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330941" w:rsidRPr="00FF55B1" w:rsidRDefault="00330941" w:rsidP="0033094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30941" w:rsidRPr="00FF55B1" w:rsidRDefault="00330941" w:rsidP="00330941">
            <w:pPr>
              <w:jc w:val="right"/>
              <w:rPr>
                <w:sz w:val="16"/>
                <w:szCs w:val="16"/>
              </w:rPr>
            </w:pPr>
          </w:p>
        </w:tc>
        <w:tc>
          <w:tcPr>
            <w:tcW w:w="720" w:type="dxa"/>
            <w:tcBorders>
              <w:bottom w:val="single" w:sz="8" w:space="0" w:color="auto"/>
            </w:tcBorders>
          </w:tcPr>
          <w:p w:rsidR="00330941" w:rsidRPr="00FF55B1" w:rsidRDefault="00330941" w:rsidP="00330941">
            <w:pPr>
              <w:jc w:val="right"/>
              <w:rPr>
                <w:sz w:val="16"/>
                <w:szCs w:val="16"/>
              </w:rPr>
            </w:pPr>
          </w:p>
        </w:tc>
        <w:tc>
          <w:tcPr>
            <w:tcW w:w="1044" w:type="dxa"/>
            <w:tcBorders>
              <w:bottom w:val="single" w:sz="8" w:space="0" w:color="auto"/>
            </w:tcBorders>
          </w:tcPr>
          <w:p w:rsidR="00330941" w:rsidRPr="00FF55B1" w:rsidRDefault="00330941" w:rsidP="00330941">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330941" w:rsidRPr="00FF55B1" w:rsidRDefault="00330941" w:rsidP="0033094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30941" w:rsidRPr="00FF55B1" w:rsidRDefault="00330941" w:rsidP="0033094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30941" w:rsidRPr="00FF55B1" w:rsidRDefault="00330941" w:rsidP="00330941">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330941" w:rsidRPr="00FF55B1" w:rsidRDefault="00330941" w:rsidP="00330941">
            <w:pPr>
              <w:jc w:val="right"/>
              <w:rPr>
                <w:sz w:val="16"/>
                <w:szCs w:val="16"/>
              </w:rPr>
            </w:pPr>
          </w:p>
        </w:tc>
      </w:tr>
      <w:tr w:rsidR="00330941" w:rsidRPr="00FF55B1" w:rsidTr="006066CD">
        <w:trPr>
          <w:trHeight w:hRule="exact" w:val="200"/>
        </w:trPr>
        <w:tc>
          <w:tcPr>
            <w:tcW w:w="10188" w:type="dxa"/>
            <w:gridSpan w:val="12"/>
            <w:tcBorders>
              <w:top w:val="single" w:sz="8" w:space="0" w:color="auto"/>
              <w:left w:val="nil"/>
            </w:tcBorders>
          </w:tcPr>
          <w:p w:rsidR="00330941" w:rsidRPr="00FF55B1" w:rsidRDefault="00330941" w:rsidP="00330941">
            <w:pPr>
              <w:jc w:val="right"/>
              <w:rPr>
                <w:rFonts w:ascii="Calibri" w:hAnsi="Calibri"/>
              </w:rPr>
            </w:pPr>
            <w:r w:rsidRPr="00FF55B1">
              <w:rPr>
                <w:sz w:val="14"/>
                <w:szCs w:val="14"/>
              </w:rPr>
              <w:t>Source: IH &amp; SME Finance Department  SBP</w:t>
            </w:r>
          </w:p>
          <w:p w:rsidR="00330941" w:rsidRPr="00FF55B1" w:rsidRDefault="00330941" w:rsidP="00330941">
            <w:pPr>
              <w:jc w:val="right"/>
              <w:rPr>
                <w:rFonts w:ascii="Calibri" w:hAnsi="Calibri"/>
              </w:rPr>
            </w:pPr>
          </w:p>
          <w:p w:rsidR="00330941" w:rsidRPr="00FF55B1" w:rsidRDefault="00330941" w:rsidP="00330941">
            <w:pPr>
              <w:jc w:val="right"/>
              <w:rPr>
                <w:rFonts w:ascii="Calibri" w:hAnsi="Calibri"/>
              </w:rPr>
            </w:pPr>
          </w:p>
          <w:p w:rsidR="00330941" w:rsidRPr="00FF55B1" w:rsidRDefault="00330941" w:rsidP="00330941">
            <w:pPr>
              <w:jc w:val="right"/>
              <w:rPr>
                <w:rFonts w:ascii="Calibri" w:hAnsi="Calibri"/>
              </w:rPr>
            </w:pPr>
          </w:p>
          <w:p w:rsidR="00330941" w:rsidRPr="00FF55B1" w:rsidRDefault="00330941" w:rsidP="00330941">
            <w:pPr>
              <w:jc w:val="right"/>
              <w:rPr>
                <w:rFonts w:ascii="Calibri" w:hAnsi="Calibri"/>
              </w:rPr>
            </w:pPr>
          </w:p>
          <w:p w:rsidR="00330941" w:rsidRPr="00FF55B1" w:rsidRDefault="00330941" w:rsidP="00330941">
            <w:pPr>
              <w:jc w:val="right"/>
              <w:rPr>
                <w:rFonts w:ascii="Calibri" w:hAnsi="Calibri"/>
              </w:rPr>
            </w:pPr>
          </w:p>
          <w:p w:rsidR="00330941" w:rsidRPr="00FF55B1" w:rsidRDefault="00330941" w:rsidP="00330941">
            <w:pPr>
              <w:jc w:val="right"/>
              <w:rPr>
                <w:rFonts w:ascii="Calibri" w:hAnsi="Calibri"/>
              </w:rPr>
            </w:pPr>
          </w:p>
          <w:p w:rsidR="00330941" w:rsidRPr="00FF55B1" w:rsidRDefault="00330941" w:rsidP="00330941">
            <w:pPr>
              <w:jc w:val="right"/>
              <w:rPr>
                <w:rFonts w:ascii="Calibri" w:hAnsi="Calibri"/>
              </w:rPr>
            </w:pPr>
          </w:p>
        </w:tc>
      </w:tr>
      <w:tr w:rsidR="00330941" w:rsidRPr="00FF55B1" w:rsidTr="005565DE">
        <w:trPr>
          <w:trHeight w:val="555"/>
        </w:trPr>
        <w:tc>
          <w:tcPr>
            <w:tcW w:w="10188" w:type="dxa"/>
            <w:gridSpan w:val="12"/>
            <w:tcBorders>
              <w:left w:val="nil"/>
              <w:right w:val="nil"/>
            </w:tcBorders>
            <w:vAlign w:val="center"/>
          </w:tcPr>
          <w:p w:rsidR="00330941" w:rsidRPr="002C10D2" w:rsidRDefault="00330941" w:rsidP="00330941">
            <w:pPr>
              <w:rPr>
                <w:sz w:val="14"/>
                <w:szCs w:val="14"/>
              </w:rPr>
            </w:pPr>
            <w:r w:rsidRPr="002C10D2">
              <w:rPr>
                <w:sz w:val="14"/>
              </w:rPr>
              <w:t>1. In terms of SMED Circular No. 01 dated 30-01-06 the rates of COF shall be negotiated by the banks on the basis of KIBOR of relevant tenor.</w:t>
            </w:r>
          </w:p>
          <w:p w:rsidR="00330941" w:rsidRPr="002C10D2" w:rsidRDefault="00330941" w:rsidP="00330941">
            <w:pPr>
              <w:rPr>
                <w:sz w:val="14"/>
                <w:szCs w:val="14"/>
              </w:rPr>
            </w:pPr>
            <w:r w:rsidRPr="002C10D2">
              <w:rPr>
                <w:sz w:val="14"/>
                <w:szCs w:val="14"/>
              </w:rPr>
              <w:t xml:space="preserve">2.  LMM Scheme (Export Sales) has been  replaced with the Export Finance Facility for Locally Manufactured Machinery (EFF-LMM) vide I.H. &amp; </w:t>
            </w:r>
          </w:p>
          <w:p w:rsidR="00330941" w:rsidRPr="002C10D2" w:rsidRDefault="00330941" w:rsidP="00330941">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33094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30941" w:rsidRPr="00D72963" w:rsidRDefault="00330941" w:rsidP="00330941">
            <w:pPr>
              <w:rPr>
                <w:b/>
                <w:bCs/>
                <w:sz w:val="16"/>
                <w:szCs w:val="16"/>
              </w:rPr>
            </w:pPr>
            <w:r>
              <w:rPr>
                <w:b/>
                <w:bCs/>
                <w:sz w:val="16"/>
                <w:szCs w:val="16"/>
              </w:rPr>
              <w:t>Aug-2019</w:t>
            </w:r>
          </w:p>
        </w:tc>
        <w:tc>
          <w:tcPr>
            <w:tcW w:w="560"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60"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60"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0" w:type="dxa"/>
              <w:right w:w="0"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vAlign w:val="center"/>
            <w:hideMark/>
          </w:tcPr>
          <w:p w:rsidR="00330941" w:rsidRDefault="00330941" w:rsidP="00330941">
            <w:pPr>
              <w:jc w:val="right"/>
            </w:pPr>
          </w:p>
        </w:tc>
        <w:tc>
          <w:tcPr>
            <w:tcW w:w="559" w:type="dxa"/>
            <w:tcBorders>
              <w:top w:val="nil"/>
              <w:left w:val="nil"/>
              <w:bottom w:val="nil"/>
              <w:right w:val="nil"/>
            </w:tcBorders>
            <w:shd w:val="clear" w:color="auto" w:fill="auto"/>
            <w:vAlign w:val="center"/>
            <w:hideMark/>
          </w:tcPr>
          <w:p w:rsidR="00330941" w:rsidRDefault="00330941" w:rsidP="00330941">
            <w:pPr>
              <w:jc w:val="right"/>
            </w:pPr>
          </w:p>
        </w:tc>
        <w:tc>
          <w:tcPr>
            <w:tcW w:w="548" w:type="dxa"/>
            <w:tcBorders>
              <w:top w:val="nil"/>
              <w:left w:val="nil"/>
              <w:bottom w:val="nil"/>
              <w:right w:val="nil"/>
            </w:tcBorders>
            <w:shd w:val="clear" w:color="auto" w:fill="auto"/>
            <w:vAlign w:val="center"/>
            <w:hideMark/>
          </w:tcPr>
          <w:p w:rsidR="00330941" w:rsidRDefault="00330941" w:rsidP="00330941">
            <w:pPr>
              <w:jc w:val="right"/>
            </w:pP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30941" w:rsidRPr="00D72963" w:rsidRDefault="00330941" w:rsidP="0033094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12.73</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12.73</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12.09</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12.09</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12.78</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12.78</w:t>
            </w:r>
          </w:p>
        </w:tc>
        <w:tc>
          <w:tcPr>
            <w:tcW w:w="559" w:type="dxa"/>
            <w:gridSpan w:val="2"/>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9.54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10.39</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10.94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10.94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6.63</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7.19</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10.04</w:t>
            </w:r>
          </w:p>
        </w:tc>
        <w:tc>
          <w:tcPr>
            <w:tcW w:w="548"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10.04</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30941" w:rsidRPr="00D72963" w:rsidRDefault="00330941" w:rsidP="0033094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13.08</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13.09</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13.23</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13.25</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12.41</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12.41</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12.98</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12.99</w:t>
            </w:r>
          </w:p>
        </w:tc>
        <w:tc>
          <w:tcPr>
            <w:tcW w:w="559" w:type="dxa"/>
            <w:gridSpan w:val="2"/>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9.19</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9.12</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10.76</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10.72</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6.37</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9.99</w:t>
            </w:r>
          </w:p>
        </w:tc>
        <w:tc>
          <w:tcPr>
            <w:tcW w:w="548"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9.99</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30941" w:rsidRPr="00D72963" w:rsidRDefault="00330941" w:rsidP="0033094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13.76</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14.20</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14.20</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13.38</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13.38</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13.84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13.84</w:t>
            </w:r>
          </w:p>
        </w:tc>
        <w:tc>
          <w:tcPr>
            <w:tcW w:w="559" w:type="dxa"/>
            <w:gridSpan w:val="2"/>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11.04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11.07</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12.04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12.04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8.04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8.18</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11.80</w:t>
            </w:r>
          </w:p>
        </w:tc>
        <w:tc>
          <w:tcPr>
            <w:tcW w:w="548"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11.80</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30941" w:rsidRPr="00D72963" w:rsidRDefault="00330941" w:rsidP="0033094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14.43</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14.43</w:t>
            </w: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14.44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14.44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13.37</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13.37</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14.25</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14.25</w:t>
            </w:r>
          </w:p>
        </w:tc>
        <w:tc>
          <w:tcPr>
            <w:tcW w:w="559" w:type="dxa"/>
            <w:gridSpan w:val="2"/>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8.84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8.84</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11.60</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11.60</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8.82</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8.82</w:t>
            </w: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11.11</w:t>
            </w:r>
          </w:p>
        </w:tc>
        <w:tc>
          <w:tcPr>
            <w:tcW w:w="548"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sz w:val="16"/>
                <w:szCs w:val="16"/>
              </w:rPr>
            </w:pPr>
            <w:r>
              <w:rPr>
                <w:sz w:val="16"/>
                <w:szCs w:val="16"/>
              </w:rPr>
              <w:t>11.11</w:t>
            </w:r>
          </w:p>
        </w:tc>
      </w:tr>
      <w:tr w:rsidR="00330941"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30941" w:rsidRPr="00D72963" w:rsidRDefault="00330941" w:rsidP="00330941">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13.09</w:t>
            </w:r>
          </w:p>
        </w:tc>
        <w:tc>
          <w:tcPr>
            <w:tcW w:w="560"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13.10</w:t>
            </w:r>
          </w:p>
        </w:tc>
        <w:tc>
          <w:tcPr>
            <w:tcW w:w="560"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13.23</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13.26</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12.98</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12.98</w:t>
            </w:r>
          </w:p>
        </w:tc>
        <w:tc>
          <w:tcPr>
            <w:tcW w:w="559" w:type="dxa"/>
            <w:gridSpan w:val="2"/>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9.28</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9.32</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10.83</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10.79</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6.47</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6.55</w:t>
            </w:r>
          </w:p>
        </w:tc>
        <w:tc>
          <w:tcPr>
            <w:tcW w:w="559"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10.03</w:t>
            </w:r>
          </w:p>
        </w:tc>
        <w:tc>
          <w:tcPr>
            <w:tcW w:w="548" w:type="dxa"/>
            <w:tcBorders>
              <w:top w:val="nil"/>
              <w:left w:val="nil"/>
              <w:bottom w:val="nil"/>
              <w:right w:val="nil"/>
            </w:tcBorders>
            <w:shd w:val="clear" w:color="auto" w:fill="auto"/>
            <w:tcMar>
              <w:left w:w="14" w:type="dxa"/>
              <w:right w:w="43" w:type="dxa"/>
            </w:tcMar>
            <w:vAlign w:val="center"/>
            <w:hideMark/>
          </w:tcPr>
          <w:p w:rsidR="00330941" w:rsidRPr="009A7E94" w:rsidRDefault="00330941" w:rsidP="00330941">
            <w:pPr>
              <w:jc w:val="right"/>
              <w:rPr>
                <w:b/>
                <w:bCs/>
                <w:sz w:val="16"/>
                <w:szCs w:val="16"/>
              </w:rPr>
            </w:pPr>
            <w:r w:rsidRPr="009A7E94">
              <w:rPr>
                <w:b/>
                <w:bCs/>
                <w:sz w:val="16"/>
                <w:szCs w:val="16"/>
              </w:rPr>
              <w:t>10.03</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30941" w:rsidRPr="00D72963" w:rsidRDefault="00330941" w:rsidP="00330941">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60"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c>
          <w:tcPr>
            <w:tcW w:w="548" w:type="dxa"/>
            <w:tcBorders>
              <w:top w:val="nil"/>
              <w:left w:val="nil"/>
              <w:bottom w:val="nil"/>
              <w:right w:val="nil"/>
            </w:tcBorders>
            <w:shd w:val="clear" w:color="auto" w:fill="auto"/>
            <w:tcMar>
              <w:left w:w="14" w:type="dxa"/>
              <w:right w:w="43" w:type="dxa"/>
            </w:tcMar>
            <w:vAlign w:val="center"/>
            <w:hideMark/>
          </w:tcPr>
          <w:p w:rsidR="00330941" w:rsidRDefault="00330941" w:rsidP="00330941">
            <w:pPr>
              <w:jc w:val="right"/>
            </w:pP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rPr>
                <w:b/>
                <w:bCs/>
                <w:sz w:val="16"/>
                <w:szCs w:val="16"/>
              </w:rPr>
            </w:pPr>
            <w:r>
              <w:rPr>
                <w:b/>
                <w:bCs/>
                <w:sz w:val="16"/>
                <w:szCs w:val="16"/>
              </w:rPr>
              <w:t>Sep-2019</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12.94</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12.94</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12.13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12.14</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12.82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12.82</w:t>
            </w: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7.88</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8.71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9.53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9.53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6.70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7.26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10.22</w:t>
            </w: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10.22</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13.53</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13.59</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13.85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12.81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12.80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13.31</w:t>
            </w: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7.68</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7.50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10.54</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10.44</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6.45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6.42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10.17</w:t>
            </w: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10.15</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13.55</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14.04</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13.56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14.05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13.46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13.46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13.91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13.91</w:t>
            </w: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9.23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9.23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12.42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12.42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7.50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7.57</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12.20</w:t>
            </w: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12.20</w:t>
            </w:r>
          </w:p>
        </w:tc>
      </w:tr>
      <w:tr w:rsidR="00330941"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14.71</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14.71</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14.71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14.71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13.39</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13.39</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14.27</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14.27</w:t>
            </w: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9.15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9.15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9.01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9.01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11.13</w:t>
            </w: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11.13</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13.51</w:t>
            </w:r>
          </w:p>
        </w:tc>
        <w:tc>
          <w:tcPr>
            <w:tcW w:w="560"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13.58</w:t>
            </w:r>
          </w:p>
        </w:tc>
        <w:tc>
          <w:tcPr>
            <w:tcW w:w="560"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13.74</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13.83</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13.23</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7.74</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7.64</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10.42</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6.52</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6.60</w:t>
            </w:r>
          </w:p>
        </w:tc>
        <w:tc>
          <w:tcPr>
            <w:tcW w:w="559"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10.21</w:t>
            </w:r>
          </w:p>
        </w:tc>
        <w:tc>
          <w:tcPr>
            <w:tcW w:w="548" w:type="dxa"/>
            <w:tcBorders>
              <w:top w:val="nil"/>
              <w:left w:val="nil"/>
              <w:bottom w:val="nil"/>
              <w:right w:val="nil"/>
            </w:tcBorders>
            <w:shd w:val="clear" w:color="auto" w:fill="auto"/>
            <w:tcMar>
              <w:left w:w="14" w:type="dxa"/>
              <w:right w:w="43" w:type="dxa"/>
            </w:tcMar>
            <w:vAlign w:val="center"/>
          </w:tcPr>
          <w:p w:rsidR="00330941" w:rsidRPr="009704BF" w:rsidRDefault="00330941" w:rsidP="00330941">
            <w:pPr>
              <w:jc w:val="right"/>
              <w:rPr>
                <w:b/>
                <w:bCs/>
                <w:sz w:val="16"/>
                <w:szCs w:val="16"/>
              </w:rPr>
            </w:pPr>
            <w:r w:rsidRPr="009704BF">
              <w:rPr>
                <w:b/>
                <w:bCs/>
                <w:sz w:val="16"/>
                <w:szCs w:val="16"/>
              </w:rPr>
              <w:t>10.20</w:t>
            </w: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r>
      <w:tr w:rsidR="00330941"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rPr>
                <w:b/>
                <w:bCs/>
                <w:sz w:val="16"/>
                <w:szCs w:val="16"/>
              </w:rPr>
            </w:pPr>
            <w:r>
              <w:rPr>
                <w:b/>
                <w:bCs/>
                <w:sz w:val="16"/>
                <w:szCs w:val="16"/>
              </w:rPr>
              <w:t>Oct-2019</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pPr>
          </w:p>
        </w:tc>
      </w:tr>
      <w:tr w:rsidR="00330941" w:rsidRPr="00FF55B1" w:rsidTr="00330941">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13.47</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13.47</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13.63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13.63</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12.35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12.35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12.99</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13.00</w:t>
            </w: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8.74</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9.09</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9.67</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9.67</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6.92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7.42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10.49</w:t>
            </w: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10.49</w:t>
            </w:r>
          </w:p>
        </w:tc>
      </w:tr>
      <w:tr w:rsidR="00330941" w:rsidRPr="00FF55B1" w:rsidTr="00330941">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13.68</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13.93</w:t>
            </w:r>
          </w:p>
        </w:tc>
        <w:tc>
          <w:tcPr>
            <w:tcW w:w="560"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13.96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14.25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12.91</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12.92</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13.50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13.52</w:t>
            </w:r>
          </w:p>
        </w:tc>
        <w:tc>
          <w:tcPr>
            <w:tcW w:w="559" w:type="dxa"/>
            <w:gridSpan w:val="2"/>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7.55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7.40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10.74</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10.66</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6.60</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6.55</w:t>
            </w:r>
          </w:p>
        </w:tc>
        <w:tc>
          <w:tcPr>
            <w:tcW w:w="559"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10.26</w:t>
            </w:r>
          </w:p>
        </w:tc>
        <w:tc>
          <w:tcPr>
            <w:tcW w:w="548" w:type="dxa"/>
            <w:tcBorders>
              <w:top w:val="nil"/>
              <w:left w:val="nil"/>
              <w:bottom w:val="nil"/>
              <w:right w:val="nil"/>
            </w:tcBorders>
            <w:shd w:val="clear" w:color="auto" w:fill="auto"/>
            <w:tcMar>
              <w:left w:w="14" w:type="dxa"/>
              <w:right w:w="43" w:type="dxa"/>
            </w:tcMar>
            <w:vAlign w:val="center"/>
          </w:tcPr>
          <w:p w:rsidR="00330941" w:rsidRDefault="00330941" w:rsidP="00330941">
            <w:pPr>
              <w:jc w:val="right"/>
              <w:rPr>
                <w:sz w:val="16"/>
                <w:szCs w:val="16"/>
              </w:rPr>
            </w:pPr>
            <w:r>
              <w:rPr>
                <w:sz w:val="16"/>
                <w:szCs w:val="16"/>
              </w:rPr>
              <w:t>10.23</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13.50</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14.07</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13.51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13.66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13.67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14.12</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9.80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10.30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11.61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12.28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8.03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11.55</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12.04</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14.53</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14.53</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14.29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14.29</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9.47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9.47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11.22</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11.22</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13.67</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13.92</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14.24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13.42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13.44</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7.78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10.71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10.68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6.69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6.75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10.34</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10.32</w:t>
            </w:r>
          </w:p>
        </w:tc>
      </w:tr>
      <w:tr w:rsidR="00330941"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r>
      <w:tr w:rsidR="00330941"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rPr>
                <w:b/>
                <w:bCs/>
                <w:sz w:val="16"/>
                <w:szCs w:val="16"/>
              </w:rPr>
            </w:pPr>
            <w:r>
              <w:rPr>
                <w:b/>
                <w:bCs/>
                <w:sz w:val="16"/>
                <w:szCs w:val="16"/>
              </w:rPr>
              <w:t>Nov-2019</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14.15</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14.15</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12.25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12.96</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7.49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7.84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6.76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7.27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10.40</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10.39</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13.87</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14.06</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14.29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12.84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12.83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13.49</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7.54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10.58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10.48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6.71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6.66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10.34</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10.32</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13.35</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13.77</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13.78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13.57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13.58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14.02</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9.81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10.08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11.53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7.15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11.45</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11.66</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14.50</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14.50</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14.30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14.30</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11.67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11.67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9.58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9.58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11.24</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11.24</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13.84</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14.06</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14.01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7.61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7.51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10.47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6.73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10.37</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10.35</w:t>
            </w:r>
          </w:p>
        </w:tc>
      </w:tr>
      <w:tr w:rsidR="00330941"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r>
      <w:tr w:rsidR="00330941"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rPr>
                <w:b/>
                <w:bCs/>
                <w:sz w:val="16"/>
                <w:szCs w:val="16"/>
              </w:rPr>
            </w:pPr>
            <w:r>
              <w:rPr>
                <w:b/>
                <w:bCs/>
                <w:sz w:val="16"/>
                <w:szCs w:val="16"/>
              </w:rPr>
              <w:t xml:space="preserve">Dec-2019 </w:t>
            </w:r>
            <w:r w:rsidRPr="00330941">
              <w:rPr>
                <w:b/>
                <w:bCs/>
                <w:sz w:val="16"/>
                <w:szCs w:val="16"/>
                <w:vertAlign w:val="superscript"/>
              </w:rPr>
              <w:t>P</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pP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14.36</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14.36</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14.43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14.43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12.99</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6.12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6.46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7.33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10.40</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10.40</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13.83</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13.99</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12.85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12.86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13.47</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8.88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11.44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11.46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6.70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6.66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10.45</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10.43</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13.34</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13.91</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13.34</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13.92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13.62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13.62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14.03</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6.99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7.22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9.38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6.13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6.29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10.11</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10.50</w:t>
            </w:r>
          </w:p>
        </w:tc>
      </w:tr>
      <w:tr w:rsidR="00330941"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17.29</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17.29</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17.30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17.30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13.65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13.65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14.53</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5.88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5.88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9.26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9.26</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11.33</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sz w:val="16"/>
                <w:szCs w:val="16"/>
              </w:rPr>
            </w:pPr>
            <w:r>
              <w:rPr>
                <w:sz w:val="16"/>
                <w:szCs w:val="16"/>
              </w:rPr>
              <w:t>11.33</w:t>
            </w:r>
          </w:p>
        </w:tc>
      </w:tr>
      <w:tr w:rsidR="00330941" w:rsidRPr="002159E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30941" w:rsidRPr="00D72963" w:rsidRDefault="00330941" w:rsidP="00330941">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13.84</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14.01</w:t>
            </w:r>
          </w:p>
        </w:tc>
        <w:tc>
          <w:tcPr>
            <w:tcW w:w="560"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14.28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8.71</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11.38</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11.40</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6.65</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10.44</w:t>
            </w:r>
          </w:p>
        </w:tc>
        <w:tc>
          <w:tcPr>
            <w:tcW w:w="548" w:type="dxa"/>
            <w:tcBorders>
              <w:top w:val="nil"/>
              <w:left w:val="nil"/>
              <w:bottom w:val="nil"/>
              <w:right w:val="nil"/>
            </w:tcBorders>
            <w:shd w:val="clear" w:color="auto" w:fill="auto"/>
            <w:noWrap/>
            <w:tcMar>
              <w:left w:w="14" w:type="dxa"/>
              <w:right w:w="43" w:type="dxa"/>
            </w:tcMar>
            <w:vAlign w:val="center"/>
          </w:tcPr>
          <w:p w:rsidR="00330941" w:rsidRDefault="00330941" w:rsidP="00330941">
            <w:pPr>
              <w:jc w:val="right"/>
              <w:rPr>
                <w:b/>
                <w:bCs/>
                <w:sz w:val="16"/>
                <w:szCs w:val="16"/>
              </w:rPr>
            </w:pPr>
            <w:r>
              <w:rPr>
                <w:b/>
                <w:bCs/>
                <w:sz w:val="16"/>
                <w:szCs w:val="16"/>
              </w:rPr>
              <w:t>10.43</w:t>
            </w:r>
          </w:p>
        </w:tc>
      </w:tr>
      <w:tr w:rsidR="00330941"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30941" w:rsidRPr="00FF55B1" w:rsidRDefault="00330941" w:rsidP="00330941">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330941" w:rsidRPr="004B1303" w:rsidRDefault="00330941" w:rsidP="00330941">
            <w:pPr>
              <w:jc w:val="right"/>
              <w:rPr>
                <w:b/>
                <w:bCs/>
                <w:sz w:val="16"/>
                <w:szCs w:val="16"/>
              </w:rPr>
            </w:pPr>
          </w:p>
        </w:tc>
      </w:tr>
      <w:tr w:rsidR="00330941"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330941" w:rsidRPr="00FF55B1" w:rsidRDefault="00330941" w:rsidP="00330941">
            <w:pPr>
              <w:ind w:firstLineChars="100" w:firstLine="140"/>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330941" w:rsidRPr="00FF55B1" w:rsidRDefault="00330941" w:rsidP="00330941">
            <w:pPr>
              <w:jc w:val="right"/>
              <w:rPr>
                <w:b/>
                <w:bCs/>
                <w:sz w:val="14"/>
                <w:szCs w:val="14"/>
              </w:rPr>
            </w:pPr>
          </w:p>
        </w:tc>
      </w:tr>
      <w:tr w:rsidR="00330941"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330941" w:rsidRPr="00FF55B1" w:rsidRDefault="00330941" w:rsidP="00330941">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330941" w:rsidRPr="00FF55B1" w:rsidRDefault="00330941" w:rsidP="00330941">
            <w:pPr>
              <w:jc w:val="center"/>
              <w:rPr>
                <w:sz w:val="14"/>
                <w:szCs w:val="14"/>
              </w:rPr>
            </w:pPr>
            <w:r>
              <w:rPr>
                <w:sz w:val="14"/>
                <w:szCs w:val="14"/>
              </w:rPr>
              <w:t xml:space="preserve">                           </w:t>
            </w:r>
            <w:r w:rsidRPr="00B863BF">
              <w:rPr>
                <w:sz w:val="14"/>
                <w:szCs w:val="14"/>
              </w:rPr>
              <w:t>Source: Statistics &amp; Data Warehouse Department, SBP</w:t>
            </w:r>
          </w:p>
        </w:tc>
      </w:tr>
      <w:tr w:rsidR="00330941"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330941" w:rsidRPr="00FF55B1" w:rsidRDefault="00330941" w:rsidP="00330941">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330941"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330941" w:rsidRPr="00FF55B1" w:rsidRDefault="00330941" w:rsidP="00330941">
            <w:pPr>
              <w:rPr>
                <w:sz w:val="14"/>
                <w:szCs w:val="14"/>
              </w:rPr>
            </w:pPr>
            <w:r w:rsidRPr="00FF55B1">
              <w:rPr>
                <w:sz w:val="14"/>
                <w:szCs w:val="14"/>
              </w:rPr>
              <w:t>2. Outstanding Position: The loans and advances recoverable from borrowers at the end of the month.</w:t>
            </w:r>
          </w:p>
        </w:tc>
      </w:tr>
      <w:tr w:rsidR="00330941"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330941" w:rsidRPr="00FF55B1" w:rsidRDefault="00330941" w:rsidP="00330941">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330941"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330941" w:rsidRPr="00FF55B1" w:rsidRDefault="00330941" w:rsidP="00330941">
            <w:pPr>
              <w:rPr>
                <w:sz w:val="14"/>
                <w:szCs w:val="14"/>
              </w:rPr>
            </w:pPr>
            <w:r w:rsidRPr="00FF55B1">
              <w:rPr>
                <w:sz w:val="14"/>
                <w:szCs w:val="14"/>
              </w:rPr>
              <w:t>4. Outstanding Deposits: The deposits held within the banks at the end of the month.</w:t>
            </w:r>
          </w:p>
        </w:tc>
      </w:tr>
      <w:tr w:rsidR="00330941"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330941" w:rsidRPr="00FF55B1" w:rsidRDefault="00330941" w:rsidP="00330941">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081FDF" w:rsidP="00670B29">
      <w:pPr>
        <w:pStyle w:val="Footer"/>
        <w:tabs>
          <w:tab w:val="clear" w:pos="4320"/>
          <w:tab w:val="clear" w:pos="8640"/>
        </w:tabs>
        <w:ind w:left="180"/>
        <w:jc w:val="center"/>
      </w:pPr>
      <w:r w:rsidRPr="00081FDF">
        <w:rPr>
          <w:noProof/>
        </w:rPr>
        <w:drawing>
          <wp:inline distT="0" distB="0" distL="0" distR="0">
            <wp:extent cx="5069650" cy="684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0647" cy="6849822"/>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B61C00">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43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1775" w:type="dxa"/>
            <w:gridSpan w:val="3"/>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B61C00" w:rsidRPr="00FF55B1" w:rsidTr="00B61C00">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B61C00" w:rsidRPr="00FF55B1" w:rsidRDefault="00B61C00" w:rsidP="00B61C00">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14"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540" w:type="dxa"/>
            <w:tcBorders>
              <w:top w:val="single" w:sz="4" w:space="0" w:color="000000"/>
              <w:bottom w:val="single" w:sz="12" w:space="0" w:color="000000"/>
              <w:right w:val="single" w:sz="4" w:space="0" w:color="auto"/>
            </w:tcBorders>
            <w:shd w:val="clear" w:color="auto" w:fill="auto"/>
            <w:tcMar>
              <w:left w:w="0"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r>
      <w:tr w:rsidR="00B61C00" w:rsidRPr="00FF55B1" w:rsidTr="000D0C1E">
        <w:trPr>
          <w:trHeight w:hRule="exact" w:val="111"/>
        </w:trPr>
        <w:tc>
          <w:tcPr>
            <w:tcW w:w="3305" w:type="dxa"/>
            <w:gridSpan w:val="2"/>
            <w:tcBorders>
              <w:top w:val="nil"/>
              <w:left w:val="nil"/>
              <w:bottom w:val="nil"/>
              <w:right w:val="nil"/>
            </w:tcBorders>
            <w:shd w:val="clear" w:color="auto" w:fill="auto"/>
            <w:hideMark/>
          </w:tcPr>
          <w:p w:rsidR="00B61C00" w:rsidRPr="00FF55B1" w:rsidRDefault="00B61C00" w:rsidP="00B61C00">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B61C00" w:rsidRPr="00FF55B1" w:rsidRDefault="00B61C00" w:rsidP="00B61C00">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B61C00" w:rsidRPr="00FF55B1" w:rsidRDefault="00B61C00" w:rsidP="00B61C00">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10.25</w:t>
            </w:r>
          </w:p>
        </w:tc>
        <w:tc>
          <w:tcPr>
            <w:tcW w:w="605" w:type="dxa"/>
            <w:tcBorders>
              <w:top w:val="nil"/>
              <w:left w:val="nil"/>
              <w:bottom w:val="nil"/>
              <w:right w:val="nil"/>
            </w:tcBorders>
            <w:shd w:val="clear" w:color="auto" w:fill="auto"/>
            <w:tcMar>
              <w:right w:w="43" w:type="dxa"/>
            </w:tcMar>
            <w:vAlign w:val="center"/>
          </w:tcPr>
          <w:p w:rsidR="00B61C00" w:rsidRPr="00B75E54" w:rsidRDefault="00070A0E" w:rsidP="00B61C00">
            <w:pPr>
              <w:jc w:val="right"/>
              <w:rPr>
                <w:color w:val="000000"/>
                <w:sz w:val="14"/>
                <w:szCs w:val="14"/>
              </w:rPr>
            </w:pPr>
            <w:r>
              <w:rPr>
                <w:color w:val="000000"/>
                <w:sz w:val="14"/>
                <w:szCs w:val="14"/>
              </w:rPr>
              <w:t>8.20</w:t>
            </w: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10.25</w:t>
            </w:r>
          </w:p>
        </w:tc>
        <w:tc>
          <w:tcPr>
            <w:tcW w:w="605" w:type="dxa"/>
            <w:tcBorders>
              <w:top w:val="nil"/>
              <w:left w:val="nil"/>
              <w:bottom w:val="nil"/>
              <w:right w:val="nil"/>
            </w:tcBorders>
            <w:shd w:val="clear" w:color="auto" w:fill="auto"/>
            <w:tcMar>
              <w:right w:w="43" w:type="dxa"/>
            </w:tcMar>
            <w:vAlign w:val="center"/>
          </w:tcPr>
          <w:p w:rsidR="00B61C00" w:rsidRPr="00B75E54" w:rsidRDefault="00070A0E" w:rsidP="00B61C00">
            <w:pPr>
              <w:jc w:val="right"/>
              <w:rPr>
                <w:color w:val="000000"/>
                <w:sz w:val="14"/>
                <w:szCs w:val="14"/>
              </w:rPr>
            </w:pPr>
            <w:r>
              <w:rPr>
                <w:color w:val="000000"/>
                <w:sz w:val="14"/>
                <w:szCs w:val="14"/>
              </w:rPr>
              <w:t>8.20</w:t>
            </w: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9.00</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6.00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9.05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13.01</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10.68</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12.70</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11.00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13.90</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11.80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9.72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12.96</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10.92</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14.76</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12.48</w:t>
            </w:r>
          </w:p>
        </w:tc>
      </w:tr>
      <w:tr w:rsidR="00D77D57" w:rsidRPr="00FF55B1" w:rsidTr="000D0C1E">
        <w:trPr>
          <w:trHeight w:hRule="exact" w:val="216"/>
        </w:trPr>
        <w:tc>
          <w:tcPr>
            <w:tcW w:w="3305" w:type="dxa"/>
            <w:gridSpan w:val="2"/>
            <w:tcBorders>
              <w:top w:val="nil"/>
              <w:left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10.92</w:t>
            </w: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11.88</w:t>
            </w: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14.76</w:t>
            </w:r>
          </w:p>
        </w:tc>
        <w:tc>
          <w:tcPr>
            <w:tcW w:w="605" w:type="dxa"/>
            <w:tcBorders>
              <w:top w:val="nil"/>
              <w:left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12.48</w:t>
            </w:r>
          </w:p>
        </w:tc>
      </w:tr>
      <w:tr w:rsidR="00D77D57" w:rsidRPr="00FF55B1" w:rsidTr="001800D3">
        <w:trPr>
          <w:trHeight w:hRule="exact" w:val="216"/>
        </w:trPr>
        <w:tc>
          <w:tcPr>
            <w:tcW w:w="3305" w:type="dxa"/>
            <w:gridSpan w:val="2"/>
            <w:tcBorders>
              <w:top w:val="nil"/>
              <w:left w:val="nil"/>
              <w:right w:val="nil"/>
            </w:tcBorders>
            <w:shd w:val="clear" w:color="auto" w:fill="auto"/>
            <w:hideMark/>
          </w:tcPr>
          <w:p w:rsidR="00D77D57" w:rsidRPr="00B75E54" w:rsidRDefault="00D77D57" w:rsidP="00D77D57">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r>
      <w:tr w:rsidR="00D77D57" w:rsidRPr="00FF55B1" w:rsidTr="001800D3">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8.28</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12.08</w:t>
            </w:r>
          </w:p>
        </w:tc>
        <w:tc>
          <w:tcPr>
            <w:tcW w:w="605" w:type="dxa"/>
            <w:tcBorders>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8.50</w:t>
            </w:r>
          </w:p>
        </w:tc>
      </w:tr>
      <w:tr w:rsidR="00D77D57" w:rsidRPr="00FF55B1" w:rsidTr="001800D3">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7.42</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8.38</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12.18</w:t>
            </w:r>
          </w:p>
        </w:tc>
        <w:tc>
          <w:tcPr>
            <w:tcW w:w="605" w:type="dxa"/>
            <w:tcBorders>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8.50</w:t>
            </w:r>
          </w:p>
        </w:tc>
      </w:tr>
      <w:tr w:rsidR="00D77D57" w:rsidRPr="00FF55B1" w:rsidTr="001800D3">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7.52</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8.48</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12.28</w:t>
            </w:r>
          </w:p>
        </w:tc>
        <w:tc>
          <w:tcPr>
            <w:tcW w:w="605" w:type="dxa"/>
            <w:tcBorders>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8.50</w:t>
            </w:r>
          </w:p>
        </w:tc>
      </w:tr>
      <w:tr w:rsidR="00D77D57" w:rsidRPr="00FF55B1" w:rsidTr="008A1F8B">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10.92</w:t>
            </w:r>
          </w:p>
        </w:tc>
        <w:tc>
          <w:tcPr>
            <w:tcW w:w="54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11.88</w:t>
            </w:r>
          </w:p>
        </w:tc>
        <w:tc>
          <w:tcPr>
            <w:tcW w:w="54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14.76</w:t>
            </w:r>
          </w:p>
        </w:tc>
        <w:tc>
          <w:tcPr>
            <w:tcW w:w="605" w:type="dxa"/>
            <w:tcBorders>
              <w:left w:val="nil"/>
              <w:bottom w:val="nil"/>
              <w:right w:val="nil"/>
            </w:tcBorders>
            <w:shd w:val="clear" w:color="auto" w:fill="auto"/>
            <w:tcMar>
              <w:right w:w="43" w:type="dxa"/>
            </w:tcMar>
            <w:vAlign w:val="center"/>
          </w:tcPr>
          <w:p w:rsidR="00D77D57" w:rsidRDefault="00070A0E" w:rsidP="00D77D57">
            <w:pPr>
              <w:jc w:val="right"/>
              <w:rPr>
                <w:color w:val="000000"/>
                <w:sz w:val="14"/>
                <w:szCs w:val="14"/>
              </w:rPr>
            </w:pPr>
            <w:r>
              <w:rPr>
                <w:color w:val="000000"/>
                <w:sz w:val="14"/>
                <w:szCs w:val="14"/>
              </w:rPr>
              <w:t>12.48</w:t>
            </w:r>
          </w:p>
        </w:tc>
      </w:tr>
      <w:tr w:rsidR="00D77D57"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D77D57" w:rsidRPr="00FF55B1" w:rsidRDefault="00D77D57" w:rsidP="00D77D57">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D77D57" w:rsidRPr="00FF55B1" w:rsidTr="003561E6">
        <w:trPr>
          <w:trHeight w:val="374"/>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1.</w:t>
            </w:r>
          </w:p>
          <w:p w:rsidR="00D77D57" w:rsidRPr="00FF55B1" w:rsidRDefault="00D77D57" w:rsidP="00D77D57">
            <w:pPr>
              <w:jc w:val="center"/>
              <w:rPr>
                <w:sz w:val="13"/>
                <w:szCs w:val="13"/>
              </w:rPr>
            </w:pPr>
          </w:p>
        </w:tc>
        <w:tc>
          <w:tcPr>
            <w:tcW w:w="9000" w:type="dxa"/>
            <w:gridSpan w:val="11"/>
            <w:tcBorders>
              <w:top w:val="nil"/>
              <w:left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D77D57"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Mahana Amdani Accounts were introduced w.e.f. 02-03-1983 and discontinued from 17-03-2003. Rates are quoted for outstanding amount as on today.</w:t>
            </w:r>
          </w:p>
        </w:tc>
      </w:tr>
      <w:tr w:rsidR="00D77D57"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Defence Saving Certificates introduced w.e.f. 08-11-1966.</w:t>
            </w:r>
          </w:p>
        </w:tc>
      </w:tr>
      <w:tr w:rsidR="00D77D57" w:rsidRPr="00FF55B1" w:rsidTr="003561E6">
        <w:trPr>
          <w:trHeight w:val="374"/>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4.</w:t>
            </w:r>
          </w:p>
          <w:p w:rsidR="00D77D57" w:rsidRPr="00FF55B1" w:rsidRDefault="00D77D57" w:rsidP="00D77D57">
            <w:pPr>
              <w:jc w:val="center"/>
              <w:rPr>
                <w:sz w:val="13"/>
                <w:szCs w:val="13"/>
              </w:rPr>
            </w:pPr>
          </w:p>
        </w:tc>
        <w:tc>
          <w:tcPr>
            <w:tcW w:w="9000" w:type="dxa"/>
            <w:gridSpan w:val="11"/>
            <w:tcBorders>
              <w:top w:val="nil"/>
              <w:left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D77D57" w:rsidRPr="00FF55B1" w:rsidTr="003561E6">
        <w:trPr>
          <w:trHeight w:val="369"/>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D77D57"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rPr>
                <w:sz w:val="13"/>
                <w:szCs w:val="13"/>
              </w:rPr>
            </w:pPr>
            <w:r w:rsidRPr="00FF55B1">
              <w:rPr>
                <w:sz w:val="13"/>
                <w:szCs w:val="13"/>
              </w:rPr>
              <w:t>Regular Income certificates introduced w.e.f   02-02-1993.</w:t>
            </w:r>
          </w:p>
        </w:tc>
      </w:tr>
      <w:tr w:rsidR="00D77D57" w:rsidRPr="00FF55B1" w:rsidTr="003561E6">
        <w:trPr>
          <w:trHeight w:val="137"/>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D77D57" w:rsidRPr="00FF55B1" w:rsidRDefault="00D77D57" w:rsidP="00D77D57">
            <w:pPr>
              <w:rPr>
                <w:sz w:val="13"/>
                <w:szCs w:val="13"/>
              </w:rPr>
            </w:pPr>
            <w:r w:rsidRPr="00FF55B1">
              <w:rPr>
                <w:sz w:val="13"/>
                <w:szCs w:val="13"/>
              </w:rPr>
              <w:t>Pensioner’s Benefit Accounts introduced w.e.f 20-01-2003.</w:t>
            </w:r>
          </w:p>
        </w:tc>
      </w:tr>
      <w:tr w:rsidR="00D77D57"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D77D57"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D77D57"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D77D57" w:rsidRPr="008A1F8B" w:rsidRDefault="00D77D57" w:rsidP="00D77D57">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D77D57" w:rsidRPr="008A1F8B" w:rsidRDefault="00D77D57" w:rsidP="00D77D57">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D77D57"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D77D57" w:rsidRPr="008A1F8B" w:rsidRDefault="00D77D57" w:rsidP="00D77D57">
            <w:pPr>
              <w:jc w:val="center"/>
              <w:rPr>
                <w:sz w:val="13"/>
                <w:szCs w:val="13"/>
              </w:rPr>
            </w:pPr>
          </w:p>
        </w:tc>
        <w:tc>
          <w:tcPr>
            <w:tcW w:w="9000" w:type="dxa"/>
            <w:gridSpan w:val="11"/>
            <w:tcBorders>
              <w:top w:val="nil"/>
              <w:left w:val="nil"/>
              <w:bottom w:val="nil"/>
              <w:right w:val="nil"/>
            </w:tcBorders>
            <w:shd w:val="clear" w:color="auto" w:fill="auto"/>
            <w:vAlign w:val="center"/>
          </w:tcPr>
          <w:p w:rsidR="00D77D57" w:rsidRPr="008A1F8B" w:rsidRDefault="00D77D57" w:rsidP="00D77D57">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0B10B1"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0B10B1" w:rsidRPr="00B75E54" w:rsidRDefault="000B10B1" w:rsidP="000B10B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r>
      <w:tr w:rsidR="000B10B1"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0B10B1" w:rsidRPr="005D0849" w:rsidRDefault="000B10B1" w:rsidP="000B10B1">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0B10B1" w:rsidRPr="005522B8" w:rsidRDefault="000B10B1" w:rsidP="000B10B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0B10B1"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0B10B1"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7B7D0B" w:rsidRPr="007F7B29" w:rsidTr="002C0F3C">
        <w:trPr>
          <w:trHeight w:val="255"/>
        </w:trPr>
        <w:tc>
          <w:tcPr>
            <w:tcW w:w="1081" w:type="dxa"/>
            <w:tcBorders>
              <w:left w:val="nil"/>
              <w:bottom w:val="single" w:sz="12" w:space="0" w:color="000000"/>
            </w:tcBorders>
            <w:shd w:val="clear" w:color="auto" w:fill="auto"/>
            <w:vAlign w:val="center"/>
            <w:hideMark/>
          </w:tcPr>
          <w:p w:rsidR="007B7D0B" w:rsidRPr="007F7B29" w:rsidRDefault="007B7D0B" w:rsidP="007B7D0B">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7B7D0B" w:rsidRPr="007F7B29" w:rsidRDefault="007B7D0B" w:rsidP="007B7D0B">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7B7D0B" w:rsidRPr="007F7B29" w:rsidRDefault="007B7D0B" w:rsidP="007B7D0B">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7B7D0B" w:rsidRPr="007F7B29" w:rsidRDefault="007B7D0B" w:rsidP="007B7D0B">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7B7D0B" w:rsidRPr="007F7B29" w:rsidRDefault="007B7D0B" w:rsidP="007B7D0B">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7B7D0B" w:rsidRPr="00B75E54" w:rsidRDefault="007B7D0B" w:rsidP="007B7D0B">
            <w:pPr>
              <w:jc w:val="right"/>
              <w:rPr>
                <w:b/>
                <w:bCs/>
                <w:color w:val="000000"/>
                <w:sz w:val="14"/>
                <w:szCs w:val="14"/>
              </w:rPr>
            </w:pPr>
            <w:r>
              <w:rPr>
                <w:b/>
                <w:bCs/>
                <w:color w:val="000000"/>
                <w:sz w:val="14"/>
                <w:szCs w:val="14"/>
              </w:rPr>
              <w:t>Nov</w:t>
            </w:r>
          </w:p>
        </w:tc>
        <w:tc>
          <w:tcPr>
            <w:tcW w:w="770" w:type="dxa"/>
            <w:tcBorders>
              <w:top w:val="single" w:sz="4" w:space="0" w:color="auto"/>
              <w:bottom w:val="single" w:sz="12" w:space="0" w:color="auto"/>
              <w:right w:val="single" w:sz="4" w:space="0" w:color="auto"/>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hideMark/>
          </w:tcPr>
          <w:p w:rsidR="007B7D0B" w:rsidRPr="00B75E54" w:rsidRDefault="007B7D0B" w:rsidP="007B7D0B">
            <w:pPr>
              <w:jc w:val="right"/>
              <w:rPr>
                <w:b/>
                <w:bCs/>
                <w:color w:val="000000"/>
                <w:sz w:val="14"/>
                <w:szCs w:val="14"/>
              </w:rPr>
            </w:pPr>
            <w:r>
              <w:rPr>
                <w:b/>
                <w:bCs/>
                <w:color w:val="000000"/>
                <w:sz w:val="14"/>
                <w:szCs w:val="14"/>
              </w:rPr>
              <w:t>Sep</w:t>
            </w:r>
          </w:p>
        </w:tc>
        <w:tc>
          <w:tcPr>
            <w:tcW w:w="713" w:type="dxa"/>
            <w:tcBorders>
              <w:top w:val="single" w:sz="4" w:space="0" w:color="auto"/>
              <w:bottom w:val="single" w:sz="12" w:space="0" w:color="auto"/>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Oct</w:t>
            </w:r>
          </w:p>
        </w:tc>
        <w:tc>
          <w:tcPr>
            <w:tcW w:w="790" w:type="dxa"/>
            <w:tcBorders>
              <w:top w:val="single" w:sz="4" w:space="0" w:color="auto"/>
              <w:bottom w:val="single" w:sz="12" w:space="0" w:color="auto"/>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Nov</w:t>
            </w:r>
          </w:p>
        </w:tc>
        <w:tc>
          <w:tcPr>
            <w:tcW w:w="790" w:type="dxa"/>
            <w:tcBorders>
              <w:top w:val="single" w:sz="4" w:space="0" w:color="auto"/>
              <w:bottom w:val="single" w:sz="12" w:space="0" w:color="auto"/>
              <w:right w:val="nil"/>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Dec</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82,238</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80,358</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47,750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57,385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72,390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111,813</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133,028</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175,861</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232,320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176,923</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162,892</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232,421</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123,552</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127,051</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168,289</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114,586</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128,067</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113,043</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66,000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49,000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45,000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40,000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61,000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46,000</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9,360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11,822</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18,952</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18,126</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17,900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25,801</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19,750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18,850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13,155</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18,355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18,370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17,315</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2,824</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2,480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3,752</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1,885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4,610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6,977</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12,090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6,420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8,050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9,558</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10,771</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6,009</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6,727</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4,002</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28,595</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15,974</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7,015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8,498</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6,561</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7,112</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5,221</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5,647</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8,492</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10,828</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13,160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8,000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13,620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12,564</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42,565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22,544</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42,495</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12,200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18,100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14,502</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15,320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19,904</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4,120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1,650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1,025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1,740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305</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1,905</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6,140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1,350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2,250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10,880</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33,425</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50,675</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24,022</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45,439</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12,435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90,925</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14,466</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38,925</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78,840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20,890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38,250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44,505</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6,420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5,720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1,366</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930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722</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1,166</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7,000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10,420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8,522</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6,800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7,600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14,752</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200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1,360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2,740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2,399</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800</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13,637</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11,938</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9,566</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13,769</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15,825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15,776</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3,070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4,016</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8,475</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12,770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5,060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4,255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4,731</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1,100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703</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1,650</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180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235</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380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480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68</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1,340</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4,180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5,400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4,070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2,850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5,952</w:t>
            </w:r>
          </w:p>
        </w:tc>
      </w:tr>
      <w:tr w:rsidR="001B097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2,000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4,200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6,515</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4,760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4,170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4,278</w:t>
            </w:r>
          </w:p>
        </w:tc>
      </w:tr>
      <w:tr w:rsidR="001B097D" w:rsidRPr="007F7B29" w:rsidTr="004D4683">
        <w:trPr>
          <w:trHeight w:hRule="exact" w:val="360"/>
        </w:trPr>
        <w:tc>
          <w:tcPr>
            <w:tcW w:w="1081" w:type="dxa"/>
            <w:vMerge/>
            <w:tcBorders>
              <w:top w:val="nil"/>
              <w:left w:val="nil"/>
              <w:bottom w:val="nil"/>
              <w:right w:val="nil"/>
            </w:tcBorders>
            <w:shd w:val="clear" w:color="auto" w:fill="auto"/>
            <w:vAlign w:val="center"/>
            <w:hideMark/>
          </w:tcPr>
          <w:p w:rsidR="001B097D" w:rsidRPr="00B75E54" w:rsidRDefault="001B097D" w:rsidP="001B097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563</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825</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599</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736</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151</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446</w:t>
            </w:r>
          </w:p>
        </w:tc>
      </w:tr>
      <w:tr w:rsidR="001B097D"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1B097D" w:rsidRPr="00B75E54" w:rsidRDefault="001B097D" w:rsidP="001B097D">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960</w:t>
            </w:r>
          </w:p>
        </w:tc>
        <w:tc>
          <w:tcPr>
            <w:tcW w:w="77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2,260</w:t>
            </w:r>
          </w:p>
        </w:tc>
        <w:tc>
          <w:tcPr>
            <w:tcW w:w="713" w:type="dxa"/>
            <w:tcBorders>
              <w:top w:val="nil"/>
              <w:left w:val="nil"/>
              <w:bottom w:val="nil"/>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2,118</w:t>
            </w:r>
          </w:p>
        </w:tc>
        <w:tc>
          <w:tcPr>
            <w:tcW w:w="713"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1,025</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1,470</w:t>
            </w:r>
          </w:p>
        </w:tc>
        <w:tc>
          <w:tcPr>
            <w:tcW w:w="790" w:type="dxa"/>
            <w:tcBorders>
              <w:top w:val="nil"/>
              <w:left w:val="nil"/>
              <w:bottom w:val="nil"/>
              <w:right w:val="nil"/>
            </w:tcBorders>
            <w:shd w:val="clear" w:color="auto" w:fill="auto"/>
            <w:vAlign w:val="center"/>
          </w:tcPr>
          <w:p w:rsidR="001B097D" w:rsidRDefault="001B097D" w:rsidP="001B097D">
            <w:pPr>
              <w:jc w:val="right"/>
              <w:rPr>
                <w:color w:val="000000"/>
                <w:sz w:val="14"/>
                <w:szCs w:val="14"/>
              </w:rPr>
            </w:pPr>
            <w:r>
              <w:rPr>
                <w:color w:val="000000"/>
                <w:sz w:val="14"/>
                <w:szCs w:val="14"/>
              </w:rPr>
              <w:t>1,341</w:t>
            </w:r>
          </w:p>
        </w:tc>
      </w:tr>
      <w:tr w:rsidR="001B097D"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1B097D" w:rsidRPr="007F7B29" w:rsidRDefault="001B097D" w:rsidP="001B097D">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1B097D" w:rsidRPr="007F7B29" w:rsidRDefault="001B097D" w:rsidP="001B097D">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1B097D" w:rsidRDefault="001B097D" w:rsidP="001B097D">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1B097D" w:rsidRDefault="001B097D" w:rsidP="001B097D">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8,944</w:t>
            </w:r>
          </w:p>
        </w:tc>
        <w:tc>
          <w:tcPr>
            <w:tcW w:w="770" w:type="dxa"/>
            <w:tcBorders>
              <w:top w:val="nil"/>
              <w:left w:val="nil"/>
              <w:bottom w:val="single" w:sz="12" w:space="0" w:color="auto"/>
              <w:right w:val="nil"/>
            </w:tcBorders>
            <w:shd w:val="clear" w:color="auto" w:fill="auto"/>
            <w:vAlign w:val="center"/>
          </w:tcPr>
          <w:p w:rsidR="001B097D" w:rsidRDefault="001B097D" w:rsidP="001B097D">
            <w:pPr>
              <w:jc w:val="right"/>
              <w:rPr>
                <w:color w:val="000000"/>
                <w:sz w:val="14"/>
                <w:szCs w:val="14"/>
              </w:rPr>
            </w:pPr>
            <w:r>
              <w:rPr>
                <w:color w:val="000000"/>
                <w:sz w:val="14"/>
                <w:szCs w:val="14"/>
              </w:rPr>
              <w:t>8,322</w:t>
            </w:r>
          </w:p>
        </w:tc>
        <w:tc>
          <w:tcPr>
            <w:tcW w:w="713" w:type="dxa"/>
            <w:tcBorders>
              <w:top w:val="nil"/>
              <w:left w:val="nil"/>
              <w:bottom w:val="single" w:sz="12" w:space="0" w:color="auto"/>
              <w:right w:val="nil"/>
            </w:tcBorders>
            <w:shd w:val="clear" w:color="auto" w:fill="auto"/>
            <w:vAlign w:val="center"/>
            <w:hideMark/>
          </w:tcPr>
          <w:p w:rsidR="001B097D" w:rsidRDefault="001B097D" w:rsidP="001B097D">
            <w:pPr>
              <w:jc w:val="right"/>
              <w:rPr>
                <w:color w:val="000000"/>
                <w:sz w:val="14"/>
                <w:szCs w:val="14"/>
              </w:rPr>
            </w:pPr>
            <w:r>
              <w:rPr>
                <w:color w:val="000000"/>
                <w:sz w:val="14"/>
                <w:szCs w:val="14"/>
              </w:rPr>
              <w:t>4,720</w:t>
            </w:r>
          </w:p>
        </w:tc>
        <w:tc>
          <w:tcPr>
            <w:tcW w:w="713" w:type="dxa"/>
            <w:tcBorders>
              <w:top w:val="nil"/>
              <w:left w:val="nil"/>
              <w:bottom w:val="single" w:sz="12" w:space="0" w:color="auto"/>
              <w:right w:val="nil"/>
            </w:tcBorders>
            <w:shd w:val="clear" w:color="auto" w:fill="auto"/>
            <w:vAlign w:val="center"/>
          </w:tcPr>
          <w:p w:rsidR="001B097D" w:rsidRDefault="001B097D" w:rsidP="001B097D">
            <w:pPr>
              <w:jc w:val="right"/>
              <w:rPr>
                <w:color w:val="000000"/>
                <w:sz w:val="14"/>
                <w:szCs w:val="14"/>
              </w:rPr>
            </w:pPr>
            <w:r>
              <w:rPr>
                <w:color w:val="000000"/>
                <w:sz w:val="14"/>
                <w:szCs w:val="14"/>
              </w:rPr>
              <w:t>8,090</w:t>
            </w:r>
          </w:p>
        </w:tc>
        <w:tc>
          <w:tcPr>
            <w:tcW w:w="790" w:type="dxa"/>
            <w:tcBorders>
              <w:top w:val="nil"/>
              <w:left w:val="nil"/>
              <w:bottom w:val="single" w:sz="12" w:space="0" w:color="auto"/>
              <w:right w:val="nil"/>
            </w:tcBorders>
            <w:shd w:val="clear" w:color="auto" w:fill="auto"/>
            <w:vAlign w:val="center"/>
          </w:tcPr>
          <w:p w:rsidR="001B097D" w:rsidRDefault="001B097D" w:rsidP="001B097D">
            <w:pPr>
              <w:jc w:val="right"/>
              <w:rPr>
                <w:color w:val="000000"/>
                <w:sz w:val="14"/>
                <w:szCs w:val="14"/>
              </w:rPr>
            </w:pPr>
            <w:r>
              <w:rPr>
                <w:color w:val="000000"/>
                <w:sz w:val="14"/>
                <w:szCs w:val="14"/>
              </w:rPr>
              <w:t>8,777</w:t>
            </w:r>
          </w:p>
        </w:tc>
        <w:tc>
          <w:tcPr>
            <w:tcW w:w="790" w:type="dxa"/>
            <w:tcBorders>
              <w:top w:val="nil"/>
              <w:left w:val="nil"/>
              <w:bottom w:val="single" w:sz="12" w:space="0" w:color="auto"/>
              <w:right w:val="nil"/>
            </w:tcBorders>
            <w:shd w:val="clear" w:color="auto" w:fill="auto"/>
            <w:vAlign w:val="center"/>
          </w:tcPr>
          <w:p w:rsidR="001B097D" w:rsidRDefault="001B097D" w:rsidP="001B097D">
            <w:pPr>
              <w:jc w:val="right"/>
              <w:rPr>
                <w:color w:val="000000"/>
                <w:sz w:val="14"/>
                <w:szCs w:val="14"/>
              </w:rPr>
            </w:pPr>
            <w:r>
              <w:rPr>
                <w:color w:val="000000"/>
                <w:sz w:val="14"/>
                <w:szCs w:val="14"/>
              </w:rPr>
              <w:t>9,120</w:t>
            </w:r>
          </w:p>
        </w:tc>
      </w:tr>
      <w:tr w:rsidR="001B097D"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1B097D" w:rsidRPr="007F7B29" w:rsidRDefault="001B097D" w:rsidP="001B097D">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1B097D" w:rsidRPr="007F7B29" w:rsidRDefault="001B097D" w:rsidP="001B097D">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1B097D" w:rsidRDefault="001B097D" w:rsidP="001B097D">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1B097D" w:rsidRDefault="001B097D" w:rsidP="001B097D">
            <w:pPr>
              <w:jc w:val="right"/>
              <w:rPr>
                <w:b/>
                <w:bCs/>
                <w:color w:val="000000"/>
                <w:sz w:val="14"/>
                <w:szCs w:val="14"/>
              </w:rPr>
            </w:pPr>
            <w:r>
              <w:rPr>
                <w:b/>
                <w:bCs/>
                <w:color w:val="000000"/>
                <w:sz w:val="14"/>
                <w:szCs w:val="14"/>
              </w:rPr>
              <w:t>285,986</w:t>
            </w:r>
          </w:p>
        </w:tc>
        <w:tc>
          <w:tcPr>
            <w:tcW w:w="770" w:type="dxa"/>
            <w:tcBorders>
              <w:top w:val="nil"/>
              <w:left w:val="nil"/>
              <w:bottom w:val="nil"/>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301,118</w:t>
            </w:r>
          </w:p>
        </w:tc>
        <w:tc>
          <w:tcPr>
            <w:tcW w:w="713" w:type="dxa"/>
            <w:tcBorders>
              <w:top w:val="nil"/>
              <w:left w:val="nil"/>
              <w:bottom w:val="nil"/>
              <w:right w:val="nil"/>
            </w:tcBorders>
            <w:shd w:val="clear" w:color="auto" w:fill="auto"/>
            <w:vAlign w:val="center"/>
            <w:hideMark/>
          </w:tcPr>
          <w:p w:rsidR="001B097D" w:rsidRDefault="001B097D" w:rsidP="001B097D">
            <w:pPr>
              <w:jc w:val="right"/>
              <w:rPr>
                <w:b/>
                <w:bCs/>
                <w:color w:val="000000"/>
                <w:sz w:val="14"/>
                <w:szCs w:val="14"/>
              </w:rPr>
            </w:pPr>
            <w:r>
              <w:rPr>
                <w:b/>
                <w:bCs/>
                <w:color w:val="000000"/>
                <w:sz w:val="14"/>
                <w:szCs w:val="14"/>
              </w:rPr>
              <w:t>324,485</w:t>
            </w:r>
          </w:p>
        </w:tc>
        <w:tc>
          <w:tcPr>
            <w:tcW w:w="713" w:type="dxa"/>
            <w:tcBorders>
              <w:top w:val="nil"/>
              <w:left w:val="nil"/>
              <w:bottom w:val="nil"/>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277,301</w:t>
            </w:r>
          </w:p>
        </w:tc>
        <w:tc>
          <w:tcPr>
            <w:tcW w:w="790" w:type="dxa"/>
            <w:tcBorders>
              <w:top w:val="nil"/>
              <w:left w:val="nil"/>
              <w:bottom w:val="nil"/>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294,692</w:t>
            </w:r>
          </w:p>
        </w:tc>
        <w:tc>
          <w:tcPr>
            <w:tcW w:w="790" w:type="dxa"/>
            <w:tcBorders>
              <w:top w:val="nil"/>
              <w:left w:val="nil"/>
              <w:bottom w:val="nil"/>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389,145</w:t>
            </w:r>
          </w:p>
        </w:tc>
      </w:tr>
      <w:tr w:rsidR="001B097D"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1B097D" w:rsidRPr="007F7B29" w:rsidRDefault="001B097D" w:rsidP="001B097D">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1B097D" w:rsidRPr="007F7B29" w:rsidRDefault="001B097D" w:rsidP="001B097D">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1B097D" w:rsidRDefault="001B097D" w:rsidP="001B097D">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1B097D" w:rsidRDefault="001B097D" w:rsidP="001B097D">
            <w:pPr>
              <w:jc w:val="right"/>
              <w:rPr>
                <w:b/>
                <w:bCs/>
                <w:color w:val="000000"/>
                <w:sz w:val="14"/>
                <w:szCs w:val="14"/>
              </w:rPr>
            </w:pPr>
            <w:r>
              <w:rPr>
                <w:b/>
                <w:bCs/>
                <w:color w:val="000000"/>
                <w:sz w:val="14"/>
                <w:szCs w:val="14"/>
              </w:rPr>
              <w:t>339,274</w:t>
            </w:r>
          </w:p>
        </w:tc>
        <w:tc>
          <w:tcPr>
            <w:tcW w:w="770" w:type="dxa"/>
            <w:tcBorders>
              <w:top w:val="nil"/>
              <w:left w:val="nil"/>
              <w:bottom w:val="single" w:sz="12" w:space="0" w:color="auto"/>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364,418</w:t>
            </w:r>
          </w:p>
        </w:tc>
        <w:tc>
          <w:tcPr>
            <w:tcW w:w="713" w:type="dxa"/>
            <w:tcBorders>
              <w:top w:val="nil"/>
              <w:left w:val="nil"/>
              <w:bottom w:val="single" w:sz="12" w:space="0" w:color="auto"/>
              <w:right w:val="nil"/>
            </w:tcBorders>
            <w:shd w:val="clear" w:color="auto" w:fill="auto"/>
            <w:vAlign w:val="center"/>
            <w:hideMark/>
          </w:tcPr>
          <w:p w:rsidR="001B097D" w:rsidRDefault="001B097D" w:rsidP="001B097D">
            <w:pPr>
              <w:jc w:val="right"/>
              <w:rPr>
                <w:b/>
                <w:bCs/>
                <w:color w:val="000000"/>
                <w:sz w:val="14"/>
                <w:szCs w:val="14"/>
              </w:rPr>
            </w:pPr>
            <w:r>
              <w:rPr>
                <w:b/>
                <w:bCs/>
                <w:color w:val="000000"/>
                <w:sz w:val="14"/>
                <w:szCs w:val="14"/>
              </w:rPr>
              <w:t>432,583</w:t>
            </w:r>
          </w:p>
        </w:tc>
        <w:tc>
          <w:tcPr>
            <w:tcW w:w="713" w:type="dxa"/>
            <w:tcBorders>
              <w:top w:val="nil"/>
              <w:left w:val="nil"/>
              <w:bottom w:val="single" w:sz="12" w:space="0" w:color="auto"/>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326,325</w:t>
            </w:r>
          </w:p>
        </w:tc>
        <w:tc>
          <w:tcPr>
            <w:tcW w:w="790" w:type="dxa"/>
            <w:tcBorders>
              <w:top w:val="nil"/>
              <w:left w:val="nil"/>
              <w:bottom w:val="single" w:sz="12" w:space="0" w:color="auto"/>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356,097</w:t>
            </w:r>
          </w:p>
        </w:tc>
        <w:tc>
          <w:tcPr>
            <w:tcW w:w="790" w:type="dxa"/>
            <w:tcBorders>
              <w:top w:val="nil"/>
              <w:left w:val="nil"/>
              <w:bottom w:val="single" w:sz="12" w:space="0" w:color="auto"/>
              <w:right w:val="nil"/>
            </w:tcBorders>
            <w:shd w:val="clear" w:color="auto" w:fill="auto"/>
            <w:vAlign w:val="center"/>
          </w:tcPr>
          <w:p w:rsidR="001B097D" w:rsidRDefault="001B097D" w:rsidP="001B097D">
            <w:pPr>
              <w:jc w:val="right"/>
              <w:rPr>
                <w:b/>
                <w:bCs/>
                <w:color w:val="000000"/>
                <w:sz w:val="14"/>
                <w:szCs w:val="14"/>
              </w:rPr>
            </w:pPr>
            <w:r>
              <w:rPr>
                <w:b/>
                <w:bCs/>
                <w:color w:val="000000"/>
                <w:sz w:val="14"/>
                <w:szCs w:val="14"/>
              </w:rPr>
              <w:t>435,265</w:t>
            </w:r>
          </w:p>
        </w:tc>
      </w:tr>
      <w:tr w:rsidR="007B7D0B"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7B7D0B" w:rsidRDefault="007B7D0B" w:rsidP="007B7D0B">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7B7D0B" w:rsidRPr="00B66404" w:rsidTr="002C0F3C">
        <w:trPr>
          <w:trHeight w:val="315"/>
        </w:trPr>
        <w:tc>
          <w:tcPr>
            <w:tcW w:w="909" w:type="dxa"/>
            <w:tcBorders>
              <w:left w:val="nil"/>
              <w:bottom w:val="single" w:sz="12" w:space="0" w:color="auto"/>
            </w:tcBorders>
            <w:shd w:val="clear" w:color="auto" w:fill="auto"/>
            <w:vAlign w:val="bottom"/>
            <w:hideMark/>
          </w:tcPr>
          <w:p w:rsidR="007B7D0B" w:rsidRPr="00B66404" w:rsidRDefault="007B7D0B" w:rsidP="007B7D0B">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7B7D0B" w:rsidRPr="00B66404" w:rsidRDefault="007B7D0B" w:rsidP="007B7D0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7B7D0B" w:rsidRPr="00B66404" w:rsidRDefault="007B7D0B" w:rsidP="007B7D0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7B7D0B" w:rsidRPr="00B66404" w:rsidRDefault="007B7D0B" w:rsidP="007B7D0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7B7D0B" w:rsidRPr="00B66404" w:rsidRDefault="007B7D0B" w:rsidP="007B7D0B">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7B7D0B" w:rsidRPr="00B75E54" w:rsidRDefault="007B7D0B" w:rsidP="007B7D0B">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hideMark/>
          </w:tcPr>
          <w:p w:rsidR="007B7D0B" w:rsidRPr="00B75E54" w:rsidRDefault="007B7D0B" w:rsidP="007B7D0B">
            <w:pPr>
              <w:jc w:val="right"/>
              <w:rPr>
                <w:b/>
                <w:bCs/>
                <w:color w:val="000000"/>
                <w:sz w:val="14"/>
                <w:szCs w:val="14"/>
              </w:rPr>
            </w:pPr>
            <w:r>
              <w:rPr>
                <w:b/>
                <w:bCs/>
                <w:color w:val="000000"/>
                <w:sz w:val="14"/>
                <w:szCs w:val="14"/>
              </w:rPr>
              <w:t>Sep</w:t>
            </w:r>
          </w:p>
        </w:tc>
        <w:tc>
          <w:tcPr>
            <w:tcW w:w="804" w:type="dxa"/>
            <w:tcBorders>
              <w:top w:val="single" w:sz="4" w:space="0" w:color="auto"/>
              <w:bottom w:val="single" w:sz="12" w:space="0" w:color="auto"/>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Oct</w:t>
            </w:r>
          </w:p>
        </w:tc>
        <w:tc>
          <w:tcPr>
            <w:tcW w:w="804" w:type="dxa"/>
            <w:tcBorders>
              <w:top w:val="single" w:sz="4" w:space="0" w:color="auto"/>
              <w:bottom w:val="single" w:sz="12" w:space="0" w:color="auto"/>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Nov</w:t>
            </w:r>
          </w:p>
        </w:tc>
        <w:tc>
          <w:tcPr>
            <w:tcW w:w="807" w:type="dxa"/>
            <w:tcBorders>
              <w:top w:val="single" w:sz="4" w:space="0" w:color="auto"/>
              <w:bottom w:val="single" w:sz="12" w:space="0" w:color="auto"/>
              <w:right w:val="nil"/>
            </w:tcBorders>
            <w:shd w:val="clear" w:color="auto" w:fill="auto"/>
            <w:vAlign w:val="center"/>
          </w:tcPr>
          <w:p w:rsidR="007B7D0B" w:rsidRPr="00B75E54" w:rsidRDefault="007B7D0B" w:rsidP="007B7D0B">
            <w:pPr>
              <w:jc w:val="right"/>
              <w:rPr>
                <w:b/>
                <w:bCs/>
                <w:color w:val="000000"/>
                <w:sz w:val="14"/>
                <w:szCs w:val="14"/>
              </w:rPr>
            </w:pPr>
            <w:r>
              <w:rPr>
                <w:b/>
                <w:bCs/>
                <w:color w:val="000000"/>
                <w:sz w:val="14"/>
                <w:szCs w:val="14"/>
              </w:rPr>
              <w:t>Dec</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2,403</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2,395</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1,682</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1,969</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1,782</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1,882</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964,116</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1,008,346</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845,851</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957,534</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892,897</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970,097</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818</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811</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660</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779</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698</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734</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418,336</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421,321</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403,238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447,576</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407,562</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417,686</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135</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137</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119</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130</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79,149</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82,503</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103,273</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124,688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90,029</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104,947</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73</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73</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53,970</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53,451</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63,429</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62,775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68,647</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67,821</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210</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154</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189</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169</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175</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123,649</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141,846</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122,969</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34,513</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132,864</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144,921</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193</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216</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183</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204</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132,969</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134,401</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103,273</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136,314</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129,637</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138,318</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7,610</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6,632</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6,545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3,314</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3,020</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8,245</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304</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299</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262</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326</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266</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294</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332,054</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326,096</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282,716</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346,162</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287,131</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428,188</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93</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87</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91</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80,829</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87,825</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83,011</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101,835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90,659</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92,372</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57</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59</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27,839</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28,018</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36,116</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37,622</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34,337</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36,342</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46</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56</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30,479</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44,362</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29,168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53,190</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29,398</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31,886</w:t>
            </w:r>
          </w:p>
        </w:tc>
      </w:tr>
      <w:tr w:rsidR="007B7D0B" w:rsidRPr="00B66404" w:rsidTr="007B7D0B">
        <w:trPr>
          <w:trHeight w:val="360"/>
        </w:trPr>
        <w:tc>
          <w:tcPr>
            <w:tcW w:w="909" w:type="dxa"/>
            <w:vMerge w:val="restart"/>
            <w:tcBorders>
              <w:top w:val="nil"/>
              <w:left w:val="nil"/>
              <w:bottom w:val="nil"/>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w:t>
            </w:r>
          </w:p>
        </w:tc>
      </w:tr>
      <w:tr w:rsidR="007B7D0B" w:rsidRPr="00B66404" w:rsidTr="007B7D0B">
        <w:trPr>
          <w:trHeight w:val="360"/>
        </w:trPr>
        <w:tc>
          <w:tcPr>
            <w:tcW w:w="909" w:type="dxa"/>
            <w:vMerge/>
            <w:tcBorders>
              <w:top w:val="nil"/>
              <w:left w:val="nil"/>
              <w:bottom w:val="nil"/>
              <w:right w:val="nil"/>
            </w:tcBorders>
            <w:vAlign w:val="center"/>
            <w:hideMark/>
          </w:tcPr>
          <w:p w:rsidR="007B7D0B" w:rsidRPr="00B75E54" w:rsidRDefault="007B7D0B" w:rsidP="007B7D0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1,147</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1,075</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1,111</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1,258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712</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1,527</w:t>
            </w:r>
          </w:p>
        </w:tc>
      </w:tr>
      <w:tr w:rsidR="007B7D0B" w:rsidRPr="00B66404" w:rsidTr="007B7D0B">
        <w:trPr>
          <w:trHeight w:val="360"/>
        </w:trPr>
        <w:tc>
          <w:tcPr>
            <w:tcW w:w="909" w:type="dxa"/>
            <w:vMerge w:val="restart"/>
            <w:tcBorders>
              <w:top w:val="nil"/>
              <w:left w:val="nil"/>
              <w:bottom w:val="single" w:sz="12" w:space="0" w:color="000000"/>
              <w:right w:val="nil"/>
            </w:tcBorders>
            <w:shd w:val="clear" w:color="auto" w:fill="auto"/>
            <w:vAlign w:val="center"/>
            <w:hideMark/>
          </w:tcPr>
          <w:p w:rsidR="007B7D0B" w:rsidRPr="00B75E54" w:rsidRDefault="007B7D0B" w:rsidP="007B7D0B">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137</w:t>
            </w:r>
          </w:p>
        </w:tc>
        <w:tc>
          <w:tcPr>
            <w:tcW w:w="806" w:type="dxa"/>
            <w:tcBorders>
              <w:top w:val="nil"/>
              <w:left w:val="nil"/>
              <w:bottom w:val="nil"/>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95</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118</w:t>
            </w:r>
          </w:p>
        </w:tc>
        <w:tc>
          <w:tcPr>
            <w:tcW w:w="804"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106</w:t>
            </w:r>
          </w:p>
        </w:tc>
        <w:tc>
          <w:tcPr>
            <w:tcW w:w="807" w:type="dxa"/>
            <w:tcBorders>
              <w:top w:val="nil"/>
              <w:left w:val="nil"/>
              <w:bottom w:val="nil"/>
              <w:right w:val="nil"/>
            </w:tcBorders>
            <w:shd w:val="clear" w:color="auto" w:fill="auto"/>
            <w:vAlign w:val="center"/>
          </w:tcPr>
          <w:p w:rsidR="007B7D0B" w:rsidRDefault="007B7D0B" w:rsidP="007B7D0B">
            <w:pPr>
              <w:jc w:val="right"/>
              <w:rPr>
                <w:color w:val="000000"/>
                <w:sz w:val="14"/>
                <w:szCs w:val="14"/>
              </w:rPr>
            </w:pPr>
            <w:r>
              <w:rPr>
                <w:color w:val="000000"/>
                <w:sz w:val="14"/>
                <w:szCs w:val="14"/>
              </w:rPr>
              <w:t>112</w:t>
            </w:r>
          </w:p>
        </w:tc>
      </w:tr>
      <w:tr w:rsidR="007B7D0B" w:rsidRPr="00B66404" w:rsidTr="007B7D0B">
        <w:trPr>
          <w:trHeight w:val="360"/>
        </w:trPr>
        <w:tc>
          <w:tcPr>
            <w:tcW w:w="909" w:type="dxa"/>
            <w:vMerge/>
            <w:tcBorders>
              <w:top w:val="nil"/>
              <w:left w:val="nil"/>
              <w:bottom w:val="single" w:sz="12" w:space="0" w:color="000000"/>
              <w:right w:val="nil"/>
            </w:tcBorders>
            <w:vAlign w:val="center"/>
            <w:hideMark/>
          </w:tcPr>
          <w:p w:rsidR="007B7D0B" w:rsidRPr="00B66404" w:rsidRDefault="007B7D0B" w:rsidP="007B7D0B">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7B7D0B" w:rsidRPr="00B66404" w:rsidRDefault="007B7D0B" w:rsidP="007B7D0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7B7D0B" w:rsidRDefault="007B7D0B" w:rsidP="007B7D0B">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7B7D0B" w:rsidRDefault="007B7D0B" w:rsidP="007B7D0B">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83,659</w:t>
            </w:r>
          </w:p>
        </w:tc>
        <w:tc>
          <w:tcPr>
            <w:tcW w:w="806" w:type="dxa"/>
            <w:tcBorders>
              <w:top w:val="nil"/>
              <w:left w:val="nil"/>
              <w:bottom w:val="single" w:sz="12" w:space="0" w:color="auto"/>
              <w:right w:val="nil"/>
            </w:tcBorders>
            <w:shd w:val="clear" w:color="auto" w:fill="auto"/>
            <w:vAlign w:val="center"/>
          </w:tcPr>
          <w:p w:rsidR="007B7D0B" w:rsidRDefault="007B7D0B" w:rsidP="007B7D0B">
            <w:pPr>
              <w:jc w:val="right"/>
              <w:rPr>
                <w:color w:val="000000"/>
                <w:sz w:val="14"/>
                <w:szCs w:val="14"/>
              </w:rPr>
            </w:pPr>
            <w:r>
              <w:rPr>
                <w:color w:val="000000"/>
                <w:sz w:val="14"/>
                <w:szCs w:val="14"/>
              </w:rPr>
              <w:t>80,171</w:t>
            </w:r>
          </w:p>
        </w:tc>
        <w:tc>
          <w:tcPr>
            <w:tcW w:w="806" w:type="dxa"/>
            <w:tcBorders>
              <w:top w:val="nil"/>
              <w:left w:val="nil"/>
              <w:bottom w:val="single" w:sz="12" w:space="0" w:color="auto"/>
              <w:right w:val="nil"/>
            </w:tcBorders>
            <w:shd w:val="clear" w:color="auto" w:fill="auto"/>
            <w:vAlign w:val="center"/>
            <w:hideMark/>
          </w:tcPr>
          <w:p w:rsidR="007B7D0B" w:rsidRDefault="007B7D0B" w:rsidP="007B7D0B">
            <w:pPr>
              <w:jc w:val="right"/>
              <w:rPr>
                <w:color w:val="000000"/>
                <w:sz w:val="14"/>
                <w:szCs w:val="14"/>
              </w:rPr>
            </w:pPr>
            <w:r>
              <w:rPr>
                <w:color w:val="000000"/>
                <w:sz w:val="14"/>
                <w:szCs w:val="14"/>
              </w:rPr>
              <w:t>74,674</w:t>
            </w:r>
          </w:p>
        </w:tc>
        <w:tc>
          <w:tcPr>
            <w:tcW w:w="804" w:type="dxa"/>
            <w:tcBorders>
              <w:top w:val="nil"/>
              <w:left w:val="nil"/>
              <w:bottom w:val="single" w:sz="12" w:space="0" w:color="auto"/>
              <w:right w:val="nil"/>
            </w:tcBorders>
            <w:shd w:val="clear" w:color="auto" w:fill="auto"/>
            <w:vAlign w:val="center"/>
          </w:tcPr>
          <w:p w:rsidR="007B7D0B" w:rsidRDefault="007B7D0B" w:rsidP="007B7D0B">
            <w:pPr>
              <w:jc w:val="right"/>
              <w:rPr>
                <w:color w:val="000000"/>
                <w:sz w:val="14"/>
                <w:szCs w:val="14"/>
              </w:rPr>
            </w:pPr>
            <w:r>
              <w:rPr>
                <w:color w:val="000000"/>
                <w:sz w:val="14"/>
                <w:szCs w:val="14"/>
              </w:rPr>
              <w:t>85,257</w:t>
            </w:r>
          </w:p>
        </w:tc>
        <w:tc>
          <w:tcPr>
            <w:tcW w:w="804" w:type="dxa"/>
            <w:tcBorders>
              <w:top w:val="nil"/>
              <w:left w:val="nil"/>
              <w:bottom w:val="single" w:sz="12" w:space="0" w:color="auto"/>
              <w:right w:val="nil"/>
            </w:tcBorders>
            <w:shd w:val="clear" w:color="auto" w:fill="auto"/>
            <w:vAlign w:val="center"/>
          </w:tcPr>
          <w:p w:rsidR="007B7D0B" w:rsidRDefault="007B7D0B" w:rsidP="007B7D0B">
            <w:pPr>
              <w:jc w:val="right"/>
              <w:rPr>
                <w:color w:val="000000"/>
                <w:sz w:val="14"/>
                <w:szCs w:val="14"/>
              </w:rPr>
            </w:pPr>
            <w:r>
              <w:rPr>
                <w:color w:val="000000"/>
                <w:sz w:val="14"/>
                <w:szCs w:val="14"/>
              </w:rPr>
              <w:t>78,599</w:t>
            </w:r>
          </w:p>
        </w:tc>
        <w:tc>
          <w:tcPr>
            <w:tcW w:w="807" w:type="dxa"/>
            <w:tcBorders>
              <w:top w:val="nil"/>
              <w:left w:val="nil"/>
              <w:bottom w:val="single" w:sz="12" w:space="0" w:color="auto"/>
              <w:right w:val="nil"/>
            </w:tcBorders>
            <w:shd w:val="clear" w:color="auto" w:fill="auto"/>
            <w:vAlign w:val="center"/>
          </w:tcPr>
          <w:p w:rsidR="007B7D0B" w:rsidRDefault="007B7D0B" w:rsidP="007B7D0B">
            <w:pPr>
              <w:jc w:val="right"/>
              <w:rPr>
                <w:color w:val="000000"/>
                <w:sz w:val="14"/>
                <w:szCs w:val="14"/>
              </w:rPr>
            </w:pPr>
            <w:r>
              <w:rPr>
                <w:color w:val="000000"/>
                <w:sz w:val="14"/>
                <w:szCs w:val="14"/>
              </w:rPr>
              <w:t>77,861</w:t>
            </w:r>
          </w:p>
        </w:tc>
      </w:tr>
      <w:tr w:rsidR="007B7D0B" w:rsidRPr="00B66404" w:rsidTr="007B7D0B">
        <w:trPr>
          <w:trHeight w:val="360"/>
        </w:trPr>
        <w:tc>
          <w:tcPr>
            <w:tcW w:w="909" w:type="dxa"/>
            <w:vMerge w:val="restart"/>
            <w:tcBorders>
              <w:top w:val="nil"/>
              <w:left w:val="nil"/>
              <w:bottom w:val="single" w:sz="12" w:space="0" w:color="000000"/>
              <w:right w:val="nil"/>
            </w:tcBorders>
            <w:shd w:val="clear" w:color="auto" w:fill="auto"/>
            <w:vAlign w:val="center"/>
            <w:hideMark/>
          </w:tcPr>
          <w:p w:rsidR="007B7D0B" w:rsidRPr="00B66404" w:rsidRDefault="007B7D0B" w:rsidP="007B7D0B">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7B7D0B" w:rsidRPr="00B66404" w:rsidRDefault="007B7D0B" w:rsidP="007B7D0B">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7B7D0B" w:rsidRDefault="007B7D0B" w:rsidP="007B7D0B">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7B7D0B" w:rsidRDefault="007B7D0B" w:rsidP="007B7D0B">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7B7D0B" w:rsidRDefault="007B7D0B" w:rsidP="007B7D0B">
            <w:pPr>
              <w:jc w:val="right"/>
              <w:rPr>
                <w:b/>
                <w:bCs/>
                <w:color w:val="000000"/>
                <w:sz w:val="14"/>
                <w:szCs w:val="14"/>
              </w:rPr>
            </w:pPr>
            <w:r>
              <w:rPr>
                <w:b/>
                <w:bCs/>
                <w:color w:val="000000"/>
                <w:sz w:val="14"/>
                <w:szCs w:val="14"/>
              </w:rPr>
              <w:t>4,536</w:t>
            </w:r>
          </w:p>
        </w:tc>
        <w:tc>
          <w:tcPr>
            <w:tcW w:w="806" w:type="dxa"/>
            <w:tcBorders>
              <w:top w:val="nil"/>
              <w:left w:val="nil"/>
              <w:bottom w:val="nil"/>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4,462</w:t>
            </w:r>
          </w:p>
        </w:tc>
        <w:tc>
          <w:tcPr>
            <w:tcW w:w="806" w:type="dxa"/>
            <w:tcBorders>
              <w:top w:val="nil"/>
              <w:left w:val="nil"/>
              <w:bottom w:val="nil"/>
              <w:right w:val="nil"/>
            </w:tcBorders>
            <w:shd w:val="clear" w:color="auto" w:fill="auto"/>
            <w:vAlign w:val="center"/>
            <w:hideMark/>
          </w:tcPr>
          <w:p w:rsidR="007B7D0B" w:rsidRDefault="007B7D0B" w:rsidP="007B7D0B">
            <w:pPr>
              <w:jc w:val="right"/>
              <w:rPr>
                <w:b/>
                <w:bCs/>
                <w:color w:val="000000"/>
                <w:sz w:val="14"/>
                <w:szCs w:val="14"/>
              </w:rPr>
            </w:pPr>
            <w:r>
              <w:rPr>
                <w:b/>
                <w:bCs/>
                <w:color w:val="000000"/>
                <w:sz w:val="14"/>
                <w:szCs w:val="14"/>
              </w:rPr>
              <w:t>3,453</w:t>
            </w:r>
          </w:p>
        </w:tc>
        <w:tc>
          <w:tcPr>
            <w:tcW w:w="804" w:type="dxa"/>
            <w:tcBorders>
              <w:top w:val="nil"/>
              <w:left w:val="nil"/>
              <w:bottom w:val="nil"/>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4,037</w:t>
            </w:r>
          </w:p>
        </w:tc>
        <w:tc>
          <w:tcPr>
            <w:tcW w:w="804" w:type="dxa"/>
            <w:tcBorders>
              <w:top w:val="nil"/>
              <w:left w:val="nil"/>
              <w:bottom w:val="nil"/>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3,598</w:t>
            </w:r>
          </w:p>
        </w:tc>
        <w:tc>
          <w:tcPr>
            <w:tcW w:w="807" w:type="dxa"/>
            <w:tcBorders>
              <w:top w:val="nil"/>
              <w:left w:val="nil"/>
              <w:bottom w:val="nil"/>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3,815</w:t>
            </w:r>
          </w:p>
        </w:tc>
      </w:tr>
      <w:tr w:rsidR="007B7D0B" w:rsidRPr="00B66404" w:rsidTr="007B7D0B">
        <w:trPr>
          <w:trHeight w:val="360"/>
        </w:trPr>
        <w:tc>
          <w:tcPr>
            <w:tcW w:w="909" w:type="dxa"/>
            <w:vMerge/>
            <w:tcBorders>
              <w:top w:val="nil"/>
              <w:left w:val="nil"/>
              <w:bottom w:val="single" w:sz="12" w:space="0" w:color="auto"/>
              <w:right w:val="nil"/>
            </w:tcBorders>
            <w:vAlign w:val="center"/>
            <w:hideMark/>
          </w:tcPr>
          <w:p w:rsidR="007B7D0B" w:rsidRPr="00B66404" w:rsidRDefault="007B7D0B" w:rsidP="007B7D0B">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7B7D0B" w:rsidRPr="00B66404" w:rsidRDefault="007B7D0B" w:rsidP="007B7D0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7B7D0B" w:rsidRDefault="007B7D0B" w:rsidP="007B7D0B">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7B7D0B" w:rsidRDefault="007B7D0B" w:rsidP="007B7D0B">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7B7D0B" w:rsidRDefault="007B7D0B" w:rsidP="007B7D0B">
            <w:pPr>
              <w:jc w:val="right"/>
              <w:rPr>
                <w:b/>
                <w:bCs/>
                <w:color w:val="000000"/>
                <w:sz w:val="14"/>
                <w:szCs w:val="14"/>
              </w:rPr>
            </w:pPr>
            <w:r>
              <w:rPr>
                <w:b/>
                <w:bCs/>
                <w:color w:val="000000"/>
                <w:sz w:val="14"/>
                <w:szCs w:val="14"/>
              </w:rPr>
              <w:t>2,335,805</w:t>
            </w:r>
          </w:p>
        </w:tc>
        <w:tc>
          <w:tcPr>
            <w:tcW w:w="806" w:type="dxa"/>
            <w:tcBorders>
              <w:top w:val="nil"/>
              <w:left w:val="nil"/>
              <w:bottom w:val="single" w:sz="12" w:space="0" w:color="auto"/>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2,416,047</w:t>
            </w:r>
          </w:p>
        </w:tc>
        <w:tc>
          <w:tcPr>
            <w:tcW w:w="806" w:type="dxa"/>
            <w:tcBorders>
              <w:top w:val="nil"/>
              <w:left w:val="nil"/>
              <w:bottom w:val="single" w:sz="12" w:space="0" w:color="auto"/>
              <w:right w:val="nil"/>
            </w:tcBorders>
            <w:shd w:val="clear" w:color="auto" w:fill="auto"/>
            <w:vAlign w:val="center"/>
            <w:hideMark/>
          </w:tcPr>
          <w:p w:rsidR="007B7D0B" w:rsidRDefault="007B7D0B" w:rsidP="007B7D0B">
            <w:pPr>
              <w:jc w:val="right"/>
              <w:rPr>
                <w:b/>
                <w:bCs/>
                <w:color w:val="000000"/>
                <w:sz w:val="14"/>
                <w:szCs w:val="14"/>
              </w:rPr>
            </w:pPr>
            <w:r>
              <w:rPr>
                <w:b/>
                <w:bCs/>
                <w:color w:val="000000"/>
                <w:sz w:val="14"/>
                <w:szCs w:val="14"/>
              </w:rPr>
              <w:t>2,155,375</w:t>
            </w:r>
          </w:p>
        </w:tc>
        <w:tc>
          <w:tcPr>
            <w:tcW w:w="804" w:type="dxa"/>
            <w:tcBorders>
              <w:top w:val="nil"/>
              <w:left w:val="nil"/>
              <w:bottom w:val="single" w:sz="12" w:space="0" w:color="auto"/>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2,392,038</w:t>
            </w:r>
          </w:p>
        </w:tc>
        <w:tc>
          <w:tcPr>
            <w:tcW w:w="804" w:type="dxa"/>
            <w:tcBorders>
              <w:top w:val="nil"/>
              <w:left w:val="nil"/>
              <w:bottom w:val="single" w:sz="12" w:space="0" w:color="auto"/>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2,245,491</w:t>
            </w:r>
          </w:p>
        </w:tc>
        <w:tc>
          <w:tcPr>
            <w:tcW w:w="807" w:type="dxa"/>
            <w:tcBorders>
              <w:top w:val="nil"/>
              <w:left w:val="nil"/>
              <w:bottom w:val="single" w:sz="12" w:space="0" w:color="auto"/>
              <w:right w:val="nil"/>
            </w:tcBorders>
            <w:shd w:val="clear" w:color="auto" w:fill="auto"/>
            <w:vAlign w:val="center"/>
          </w:tcPr>
          <w:p w:rsidR="007B7D0B" w:rsidRDefault="007B7D0B" w:rsidP="007B7D0B">
            <w:pPr>
              <w:jc w:val="right"/>
              <w:rPr>
                <w:b/>
                <w:bCs/>
                <w:color w:val="000000"/>
                <w:sz w:val="14"/>
                <w:szCs w:val="14"/>
              </w:rPr>
            </w:pPr>
            <w:r>
              <w:rPr>
                <w:b/>
                <w:bCs/>
                <w:color w:val="000000"/>
                <w:sz w:val="14"/>
                <w:szCs w:val="14"/>
              </w:rPr>
              <w:t>2,520,211</w:t>
            </w:r>
          </w:p>
        </w:tc>
      </w:tr>
      <w:tr w:rsidR="007B7D0B" w:rsidRPr="00B66404" w:rsidTr="00487D7E">
        <w:trPr>
          <w:trHeight w:val="312"/>
        </w:trPr>
        <w:tc>
          <w:tcPr>
            <w:tcW w:w="9525" w:type="dxa"/>
            <w:gridSpan w:val="12"/>
            <w:tcBorders>
              <w:top w:val="single" w:sz="12" w:space="0" w:color="auto"/>
              <w:left w:val="nil"/>
              <w:right w:val="nil"/>
            </w:tcBorders>
            <w:vAlign w:val="center"/>
            <w:hideMark/>
          </w:tcPr>
          <w:p w:rsidR="007B7D0B" w:rsidRPr="00F8257E" w:rsidRDefault="007B7D0B" w:rsidP="007B7D0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130578">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377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130578" w:rsidRPr="00F373FB" w:rsidTr="0013057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130578" w:rsidRPr="00F373FB" w:rsidRDefault="00130578" w:rsidP="00130578">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130578" w:rsidRPr="00F373FB" w:rsidRDefault="00130578" w:rsidP="00130578">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130578" w:rsidRPr="00B75E54"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F373FB" w:rsidRDefault="00130578" w:rsidP="00130578">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F373FB"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990" w:type="dxa"/>
            <w:tcBorders>
              <w:top w:val="nil"/>
              <w:left w:val="nil"/>
              <w:bottom w:val="nil"/>
              <w:right w:val="nil"/>
            </w:tcBorders>
            <w:shd w:val="clear" w:color="auto" w:fill="auto"/>
            <w:noWrap/>
          </w:tcPr>
          <w:p w:rsidR="00130578" w:rsidRPr="00F373FB" w:rsidRDefault="00130578" w:rsidP="00130578">
            <w:pPr>
              <w:rPr>
                <w:sz w:val="14"/>
                <w:szCs w:val="14"/>
              </w:rPr>
            </w:pPr>
          </w:p>
        </w:tc>
        <w:tc>
          <w:tcPr>
            <w:tcW w:w="990" w:type="dxa"/>
            <w:tcBorders>
              <w:top w:val="nil"/>
              <w:left w:val="nil"/>
              <w:bottom w:val="nil"/>
              <w:right w:val="nil"/>
            </w:tcBorders>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890" w:type="dxa"/>
            <w:tcBorders>
              <w:top w:val="nil"/>
              <w:left w:val="nil"/>
              <w:bottom w:val="nil"/>
              <w:right w:val="nil"/>
            </w:tcBorders>
          </w:tcPr>
          <w:p w:rsidR="00130578" w:rsidRPr="00F373FB" w:rsidRDefault="00130578" w:rsidP="00130578">
            <w:pPr>
              <w:rPr>
                <w:sz w:val="14"/>
                <w:szCs w:val="14"/>
              </w:rPr>
            </w:pP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C85CA9" w:rsidRDefault="00130578" w:rsidP="00130578">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rPr>
                <w:sz w:val="14"/>
                <w:szCs w:val="14"/>
              </w:rPr>
            </w:pPr>
          </w:p>
        </w:tc>
        <w:tc>
          <w:tcPr>
            <w:tcW w:w="990" w:type="dxa"/>
            <w:tcBorders>
              <w:top w:val="nil"/>
              <w:left w:val="nil"/>
              <w:bottom w:val="nil"/>
              <w:right w:val="nil"/>
            </w:tcBorders>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890" w:type="dxa"/>
            <w:tcBorders>
              <w:top w:val="nil"/>
              <w:left w:val="nil"/>
              <w:bottom w:val="nil"/>
              <w:right w:val="nil"/>
            </w:tcBorders>
          </w:tcPr>
          <w:p w:rsidR="00130578" w:rsidRPr="00C85CA9" w:rsidRDefault="00130578" w:rsidP="00130578">
            <w:pPr>
              <w:rPr>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14,850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14,932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15,481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14,148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14,722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53,511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53,269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55,240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56,911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1,453,867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1,483,730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1,555,508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1,589,120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21,712,069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22,475,259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23,972,022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24,831,777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8,586,819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8,722,621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8,692,010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8,485,391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234,098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234,814</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227,487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228,417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8,932,140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8,948,923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7,777,839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7,103,294</w:t>
            </w:r>
          </w:p>
        </w:tc>
      </w:tr>
      <w:tr w:rsidR="00D26ADC"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217,695</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233,043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14,810,058</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16,942,824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130,546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134,265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1,606,513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1,699,533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119,563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121,043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124,540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128,332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1,332,548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1,328,570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1,434,538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1,496,516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2,885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5,169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7,220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1,926</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2,088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4,006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6,202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3,223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5,807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2,307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2,162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86,595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72,411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75,990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105,211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1,792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1,694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92,223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90,315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84,622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16,093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16,595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18,346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19,197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80,974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78,665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90,020</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107,742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42,848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40,873</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46,884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52,538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12,472,014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14,278,573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8,602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9,497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9,040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744,375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791,042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995,486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18,905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17,916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21,777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27,529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2,120,866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1,945,522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2,341,467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3,197,455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14,201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15,610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15,969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9,678,088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7,516,040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9,232,404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10,085,632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6,770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7,247</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11,879</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13,404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271,303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300,687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733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5,126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5,412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45,041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57,267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3,116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3,467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5,272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6,110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3,528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5,005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4,693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6,620</w:t>
            </w:r>
          </w:p>
        </w:tc>
      </w:tr>
      <w:tr w:rsidR="00D26ADC"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1,875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3,579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59,320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59,756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110,294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122,695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2,684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63,382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64,831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111,275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114,105</w:t>
            </w: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1C4ABF" w:rsidRDefault="00130578" w:rsidP="00130578">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1C4ABF" w:rsidRDefault="00130578" w:rsidP="00130578">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99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90" w:type="dxa"/>
            <w:tcBorders>
              <w:top w:val="nil"/>
              <w:left w:val="nil"/>
              <w:bottom w:val="nil"/>
              <w:right w:val="nil"/>
            </w:tcBorders>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890" w:type="dxa"/>
            <w:tcBorders>
              <w:top w:val="nil"/>
              <w:left w:val="nil"/>
              <w:bottom w:val="nil"/>
              <w:right w:val="nil"/>
            </w:tcBorders>
          </w:tcPr>
          <w:p w:rsidR="00130578" w:rsidRPr="001C4ABF" w:rsidRDefault="00130578" w:rsidP="00130578">
            <w:pPr>
              <w:jc w:val="right"/>
              <w:rPr>
                <w:sz w:val="16"/>
                <w:szCs w:val="16"/>
              </w:rPr>
            </w:pPr>
          </w:p>
        </w:tc>
      </w:tr>
      <w:tr w:rsidR="00130578"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130578" w:rsidRPr="00CA2D91" w:rsidRDefault="00130578" w:rsidP="00130578">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CA2D91" w:rsidRDefault="00130578" w:rsidP="00130578">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890" w:type="dxa"/>
            <w:tcBorders>
              <w:top w:val="nil"/>
              <w:left w:val="nil"/>
              <w:bottom w:val="single" w:sz="12" w:space="0" w:color="auto"/>
              <w:right w:val="nil"/>
            </w:tcBorders>
          </w:tcPr>
          <w:p w:rsidR="00130578" w:rsidRPr="00CA2D91" w:rsidRDefault="00130578" w:rsidP="00130578">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130578">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354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130578" w:rsidRPr="00CA2D91" w:rsidTr="00130578">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130578" w:rsidRPr="00C85CA9"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810" w:type="dxa"/>
            <w:tcBorders>
              <w:bottom w:val="single" w:sz="12" w:space="0" w:color="auto"/>
            </w:tcBorders>
          </w:tcPr>
          <w:p w:rsidR="00130578" w:rsidRPr="00C85CA9" w:rsidRDefault="00130578" w:rsidP="00130578">
            <w:pPr>
              <w:jc w:val="right"/>
              <w:rPr>
                <w:b/>
                <w:bCs/>
                <w:sz w:val="14"/>
                <w:szCs w:val="14"/>
              </w:rPr>
            </w:pPr>
            <w:r>
              <w:rPr>
                <w:b/>
                <w:bCs/>
                <w:sz w:val="14"/>
                <w:szCs w:val="14"/>
              </w:rPr>
              <w:t>Q2</w:t>
            </w:r>
          </w:p>
        </w:tc>
        <w:tc>
          <w:tcPr>
            <w:tcW w:w="900" w:type="dxa"/>
            <w:tcBorders>
              <w:bottom w:val="single" w:sz="12" w:space="0" w:color="auto"/>
            </w:tcBorders>
          </w:tcPr>
          <w:p w:rsidR="00130578" w:rsidRPr="00C85CA9" w:rsidRDefault="00130578" w:rsidP="00130578">
            <w:pPr>
              <w:jc w:val="right"/>
              <w:rPr>
                <w:b/>
                <w:bCs/>
                <w:sz w:val="14"/>
                <w:szCs w:val="14"/>
              </w:rPr>
            </w:pPr>
            <w:r>
              <w:rPr>
                <w:b/>
                <w:bCs/>
                <w:sz w:val="14"/>
                <w:szCs w:val="14"/>
              </w:rPr>
              <w:t>Q3</w:t>
            </w:r>
          </w:p>
        </w:tc>
        <w:tc>
          <w:tcPr>
            <w:tcW w:w="846" w:type="dxa"/>
            <w:tcBorders>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130578" w:rsidRPr="00C85CA9" w:rsidRDefault="00130578" w:rsidP="00130578">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30578" w:rsidRPr="00C85CA9" w:rsidRDefault="00130578" w:rsidP="00130578">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jc w:val="right"/>
              <w:rPr>
                <w:sz w:val="14"/>
                <w:szCs w:val="14"/>
              </w:rPr>
            </w:pPr>
          </w:p>
        </w:tc>
        <w:tc>
          <w:tcPr>
            <w:tcW w:w="810" w:type="dxa"/>
            <w:tcBorders>
              <w:top w:val="nil"/>
              <w:left w:val="nil"/>
              <w:bottom w:val="nil"/>
              <w:right w:val="nil"/>
            </w:tcBorders>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846" w:type="dxa"/>
            <w:tcBorders>
              <w:top w:val="nil"/>
              <w:left w:val="nil"/>
              <w:bottom w:val="nil"/>
              <w:right w:val="nil"/>
            </w:tcBorders>
          </w:tcPr>
          <w:p w:rsidR="00130578" w:rsidRPr="00C85CA9" w:rsidRDefault="00130578" w:rsidP="00130578">
            <w:pPr>
              <w:jc w:val="right"/>
              <w:rPr>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66</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64</w:t>
            </w:r>
          </w:p>
        </w:tc>
      </w:tr>
      <w:tr w:rsidR="00D26ADC"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2,131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2,023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2,190</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2,264</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2,360</w:t>
            </w:r>
          </w:p>
        </w:tc>
      </w:tr>
      <w:tr w:rsidR="00D26ADC"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44</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1,638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1,860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1,872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354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8,368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8,904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9,001</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8,639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11,874</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332,765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376,359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369,514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362,259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546,210</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691</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659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779</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112,438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122,222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121,937</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92,904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109,491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3,027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3,039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3,262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2,800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3,063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7,715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12,085</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21,596</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2,170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2,531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87,870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102,096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96,422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94,521</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127,691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2,944</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2,878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3,078</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5,501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124,743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143,059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139,070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159,825</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287,432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1,164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1,335</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1,702</w:t>
            </w:r>
          </w:p>
        </w:tc>
      </w:tr>
      <w:tr w:rsidR="00D26ADC" w:rsidRPr="00CA2D91" w:rsidTr="00130578">
        <w:trPr>
          <w:trHeight w:val="187"/>
          <w:jc w:val="center"/>
        </w:trPr>
        <w:tc>
          <w:tcPr>
            <w:tcW w:w="3002" w:type="dxa"/>
            <w:tcBorders>
              <w:top w:val="nil"/>
              <w:left w:val="nil"/>
              <w:right w:val="nil"/>
            </w:tcBorders>
            <w:shd w:val="clear" w:color="auto" w:fill="auto"/>
            <w:noWrap/>
            <w:vAlign w:val="center"/>
            <w:hideMark/>
          </w:tcPr>
          <w:p w:rsidR="00D26ADC" w:rsidRPr="00C85CA9" w:rsidRDefault="00D26ADC" w:rsidP="00D26ADC">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4,446</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5,056</w:t>
            </w:r>
          </w:p>
        </w:tc>
        <w:tc>
          <w:tcPr>
            <w:tcW w:w="990" w:type="dxa"/>
            <w:tcBorders>
              <w:top w:val="nil"/>
              <w:left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5,726</w:t>
            </w:r>
          </w:p>
        </w:tc>
        <w:tc>
          <w:tcPr>
            <w:tcW w:w="81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5,686</w:t>
            </w:r>
          </w:p>
        </w:tc>
        <w:tc>
          <w:tcPr>
            <w:tcW w:w="846"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7,720</w:t>
            </w:r>
          </w:p>
        </w:tc>
      </w:tr>
      <w:tr w:rsidR="00130578"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130578" w:rsidRPr="00F373FB" w:rsidRDefault="00130578" w:rsidP="00130578">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F373FB" w:rsidRDefault="00130578" w:rsidP="0013057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81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vAlign w:val="center"/>
          </w:tcPr>
          <w:p w:rsidR="00130578" w:rsidRDefault="00130578" w:rsidP="00130578">
            <w:pPr>
              <w:jc w:val="right"/>
              <w:rPr>
                <w:b/>
                <w:bCs/>
                <w:color w:val="000000"/>
                <w:sz w:val="14"/>
                <w:szCs w:val="14"/>
              </w:rPr>
            </w:pPr>
          </w:p>
        </w:tc>
        <w:tc>
          <w:tcPr>
            <w:tcW w:w="846" w:type="dxa"/>
            <w:tcBorders>
              <w:top w:val="nil"/>
              <w:left w:val="nil"/>
              <w:bottom w:val="single" w:sz="12" w:space="0" w:color="auto"/>
              <w:right w:val="nil"/>
            </w:tcBorders>
          </w:tcPr>
          <w:p w:rsidR="00130578" w:rsidRDefault="00130578" w:rsidP="00130578">
            <w:pPr>
              <w:jc w:val="right"/>
              <w:rPr>
                <w:b/>
                <w:bCs/>
                <w:color w:val="000000"/>
                <w:sz w:val="14"/>
                <w:szCs w:val="14"/>
              </w:rPr>
            </w:pPr>
          </w:p>
        </w:tc>
      </w:tr>
      <w:tr w:rsidR="00130578" w:rsidRPr="00F373FB" w:rsidTr="000257BC">
        <w:trPr>
          <w:trHeight w:val="195"/>
          <w:jc w:val="center"/>
        </w:trPr>
        <w:tc>
          <w:tcPr>
            <w:tcW w:w="9585" w:type="dxa"/>
            <w:gridSpan w:val="8"/>
            <w:tcBorders>
              <w:top w:val="single" w:sz="12" w:space="0" w:color="auto"/>
              <w:left w:val="nil"/>
              <w:right w:val="nil"/>
            </w:tcBorders>
          </w:tcPr>
          <w:p w:rsidR="00130578" w:rsidRDefault="00130578" w:rsidP="00130578">
            <w:pPr>
              <w:jc w:val="right"/>
              <w:rPr>
                <w:sz w:val="14"/>
              </w:rPr>
            </w:pPr>
            <w:r w:rsidRPr="00FF55B1">
              <w:rPr>
                <w:sz w:val="14"/>
              </w:rPr>
              <w:t>Source: Payment System Department SBP</w:t>
            </w:r>
          </w:p>
          <w:p w:rsidR="00130578" w:rsidRPr="00FF55B1" w:rsidRDefault="00130578" w:rsidP="0013057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30578">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30578" w:rsidRPr="005605C5" w:rsidTr="00602CF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30578" w:rsidRPr="005605C5" w:rsidRDefault="00130578" w:rsidP="00130578">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30578" w:rsidRPr="00C85CA9" w:rsidRDefault="00130578" w:rsidP="00130578">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130578" w:rsidRPr="00C85CA9" w:rsidRDefault="00130578" w:rsidP="00130578">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130578" w:rsidRDefault="00130578" w:rsidP="00130578">
            <w:pPr>
              <w:jc w:val="center"/>
              <w:rPr>
                <w:b/>
                <w:bCs/>
                <w:sz w:val="14"/>
                <w:szCs w:val="14"/>
              </w:rPr>
            </w:pPr>
            <w:r>
              <w:rPr>
                <w:b/>
                <w:bCs/>
                <w:sz w:val="14"/>
                <w:szCs w:val="14"/>
              </w:rPr>
              <w:t>Q4</w:t>
            </w:r>
          </w:p>
        </w:tc>
      </w:tr>
      <w:tr w:rsidR="00130578"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30578" w:rsidRPr="005605C5" w:rsidRDefault="00130578" w:rsidP="00130578">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r>
      <w:tr w:rsidR="00E4040F"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16,681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61,497</w:t>
            </w:r>
          </w:p>
        </w:tc>
        <w:tc>
          <w:tcPr>
            <w:tcW w:w="735" w:type="dxa"/>
            <w:tcBorders>
              <w:top w:val="single" w:sz="12" w:space="0" w:color="auto"/>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14,686</w:t>
            </w:r>
          </w:p>
        </w:tc>
        <w:tc>
          <w:tcPr>
            <w:tcW w:w="705" w:type="dxa"/>
            <w:tcBorders>
              <w:top w:val="single" w:sz="12" w:space="0" w:color="auto"/>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68,555</w:t>
            </w:r>
          </w:p>
        </w:tc>
        <w:tc>
          <w:tcPr>
            <w:tcW w:w="645" w:type="dxa"/>
            <w:tcBorders>
              <w:top w:val="single" w:sz="12" w:space="0" w:color="auto"/>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16,498</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68,242</w:t>
            </w:r>
          </w:p>
        </w:tc>
        <w:tc>
          <w:tcPr>
            <w:tcW w:w="646"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15,807</w:t>
            </w:r>
          </w:p>
        </w:tc>
        <w:tc>
          <w:tcPr>
            <w:tcW w:w="704"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73,885</w:t>
            </w:r>
          </w:p>
        </w:tc>
        <w:tc>
          <w:tcPr>
            <w:tcW w:w="735" w:type="dxa"/>
            <w:tcBorders>
              <w:top w:val="single" w:sz="12" w:space="0" w:color="auto"/>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16,681</w:t>
            </w:r>
          </w:p>
        </w:tc>
        <w:tc>
          <w:tcPr>
            <w:tcW w:w="665" w:type="dxa"/>
            <w:tcBorders>
              <w:top w:val="single" w:sz="12" w:space="0" w:color="auto"/>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61,497</w:t>
            </w:r>
          </w:p>
        </w:tc>
      </w:tr>
      <w:tr w:rsidR="00E4040F"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441,006</w:t>
            </w:r>
          </w:p>
        </w:tc>
        <w:tc>
          <w:tcPr>
            <w:tcW w:w="654"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23,806</w:t>
            </w:r>
          </w:p>
        </w:tc>
        <w:tc>
          <w:tcPr>
            <w:tcW w:w="735" w:type="dxa"/>
            <w:tcBorders>
              <w:top w:val="nil"/>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593,034</w:t>
            </w:r>
          </w:p>
        </w:tc>
        <w:tc>
          <w:tcPr>
            <w:tcW w:w="705" w:type="dxa"/>
            <w:tcBorders>
              <w:top w:val="nil"/>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25,389</w:t>
            </w:r>
          </w:p>
        </w:tc>
        <w:tc>
          <w:tcPr>
            <w:tcW w:w="645" w:type="dxa"/>
            <w:tcBorders>
              <w:top w:val="nil"/>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635,351</w:t>
            </w:r>
          </w:p>
        </w:tc>
        <w:tc>
          <w:tcPr>
            <w:tcW w:w="795" w:type="dxa"/>
            <w:tcBorders>
              <w:top w:val="nil"/>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26,316</w:t>
            </w:r>
          </w:p>
        </w:tc>
        <w:tc>
          <w:tcPr>
            <w:tcW w:w="646"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567,597</w:t>
            </w:r>
          </w:p>
        </w:tc>
        <w:tc>
          <w:tcPr>
            <w:tcW w:w="704"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29,691</w:t>
            </w:r>
          </w:p>
        </w:tc>
        <w:tc>
          <w:tcPr>
            <w:tcW w:w="735" w:type="dxa"/>
            <w:tcBorders>
              <w:top w:val="nil"/>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441,006</w:t>
            </w:r>
          </w:p>
        </w:tc>
        <w:tc>
          <w:tcPr>
            <w:tcW w:w="665" w:type="dxa"/>
            <w:tcBorders>
              <w:top w:val="nil"/>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23,806</w:t>
            </w:r>
          </w:p>
        </w:tc>
      </w:tr>
      <w:tr w:rsidR="00E4040F"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15,896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3,957</w:t>
            </w:r>
          </w:p>
        </w:tc>
        <w:tc>
          <w:tcPr>
            <w:tcW w:w="735" w:type="dxa"/>
            <w:tcBorders>
              <w:top w:val="nil"/>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14,092</w:t>
            </w:r>
          </w:p>
        </w:tc>
        <w:tc>
          <w:tcPr>
            <w:tcW w:w="705" w:type="dxa"/>
            <w:tcBorders>
              <w:top w:val="nil"/>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3,456</w:t>
            </w:r>
          </w:p>
        </w:tc>
        <w:tc>
          <w:tcPr>
            <w:tcW w:w="645" w:type="dxa"/>
            <w:tcBorders>
              <w:top w:val="nil"/>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16,292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3,764</w:t>
            </w:r>
          </w:p>
        </w:tc>
        <w:tc>
          <w:tcPr>
            <w:tcW w:w="646"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15,563</w:t>
            </w:r>
          </w:p>
        </w:tc>
        <w:tc>
          <w:tcPr>
            <w:tcW w:w="704"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3,523</w:t>
            </w:r>
          </w:p>
        </w:tc>
        <w:tc>
          <w:tcPr>
            <w:tcW w:w="735" w:type="dxa"/>
            <w:tcBorders>
              <w:top w:val="nil"/>
              <w:left w:val="nil"/>
              <w:bottom w:val="single" w:sz="12" w:space="0" w:color="auto"/>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15,896</w:t>
            </w:r>
          </w:p>
        </w:tc>
        <w:tc>
          <w:tcPr>
            <w:tcW w:w="665" w:type="dxa"/>
            <w:tcBorders>
              <w:top w:val="nil"/>
              <w:bottom w:val="single" w:sz="12" w:space="0" w:color="auto"/>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3,957</w:t>
            </w:r>
          </w:p>
        </w:tc>
      </w:tr>
      <w:tr w:rsidR="00E4040F"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473,583</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621,812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97,400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668,141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98,322</w:t>
            </w:r>
          </w:p>
        </w:tc>
        <w:tc>
          <w:tcPr>
            <w:tcW w:w="646"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598,967</w:t>
            </w:r>
          </w:p>
        </w:tc>
        <w:tc>
          <w:tcPr>
            <w:tcW w:w="704"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89,260</w:t>
            </w:r>
          </w:p>
        </w:tc>
      </w:tr>
      <w:tr w:rsidR="00130578"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30578" w:rsidRPr="0016117E" w:rsidRDefault="00130578" w:rsidP="00130578">
            <w:pPr>
              <w:jc w:val="right"/>
              <w:rPr>
                <w:b/>
                <w:bCs/>
                <w:color w:val="000000"/>
                <w:sz w:val="14"/>
                <w:szCs w:val="14"/>
              </w:rPr>
            </w:pPr>
          </w:p>
        </w:tc>
      </w:tr>
      <w:tr w:rsidR="00130578"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30578" w:rsidRPr="005605C5" w:rsidRDefault="00130578" w:rsidP="00130578">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30578"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30578" w:rsidRPr="005605C5" w:rsidRDefault="00130578" w:rsidP="00130578">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B4778"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2,646.6</w:t>
            </w:r>
          </w:p>
        </w:tc>
        <w:tc>
          <w:tcPr>
            <w:tcW w:w="735" w:type="dxa"/>
            <w:tcBorders>
              <w:top w:val="single" w:sz="12" w:space="0" w:color="auto"/>
              <w:left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3,172.3</w:t>
            </w:r>
          </w:p>
        </w:tc>
        <w:tc>
          <w:tcPr>
            <w:tcW w:w="645" w:type="dxa"/>
            <w:tcBorders>
              <w:top w:val="single" w:sz="12" w:space="0" w:color="auto"/>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27.5</w:t>
            </w:r>
          </w:p>
        </w:tc>
        <w:tc>
          <w:tcPr>
            <w:tcW w:w="795" w:type="dxa"/>
            <w:tcBorders>
              <w:top w:val="single" w:sz="12" w:space="0" w:color="auto"/>
              <w:left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3,298.6</w:t>
            </w:r>
          </w:p>
        </w:tc>
        <w:tc>
          <w:tcPr>
            <w:tcW w:w="646"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26.5</w:t>
            </w:r>
          </w:p>
        </w:tc>
        <w:tc>
          <w:tcPr>
            <w:tcW w:w="704"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3,078.7</w:t>
            </w:r>
          </w:p>
        </w:tc>
        <w:tc>
          <w:tcPr>
            <w:tcW w:w="735" w:type="dxa"/>
            <w:tcBorders>
              <w:top w:val="single" w:sz="12" w:space="0" w:color="auto"/>
              <w:left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25.1</w:t>
            </w:r>
          </w:p>
        </w:tc>
        <w:tc>
          <w:tcPr>
            <w:tcW w:w="665" w:type="dxa"/>
            <w:tcBorders>
              <w:top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2,646.6</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35.6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3,152.4</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38.4</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3,428.1</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40.5</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3,625.7</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38.6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3,653.1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35.6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3,152.4</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13.7</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14,948.1</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13.2</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17,932.0</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14.1</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17,649.6</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14.3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17,176.4</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13.7</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14,948.1</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7,515.9</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11.9</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6,635.3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12.6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6,930.8</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12.3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6,848.7</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12.9</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7,515.9</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20.4</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150.3</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21.6</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185.2</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21.9</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158.2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21.3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151.0</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20.4</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150.3</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1,731.5</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0.5</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1,551.3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1,889.2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0.6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1,928.6</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1,731.5</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3,028.6</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3.1</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1,890.6</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2,051.4</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3.4</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2,095.1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3,028.6</w:t>
            </w:r>
          </w:p>
        </w:tc>
      </w:tr>
      <w:tr w:rsidR="007B4778"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754.9</w:t>
            </w:r>
          </w:p>
        </w:tc>
        <w:tc>
          <w:tcPr>
            <w:tcW w:w="735" w:type="dxa"/>
            <w:tcBorders>
              <w:top w:val="nil"/>
              <w:bottom w:val="single" w:sz="12" w:space="0" w:color="auto"/>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975.7</w:t>
            </w:r>
          </w:p>
        </w:tc>
        <w:tc>
          <w:tcPr>
            <w:tcW w:w="645" w:type="dxa"/>
            <w:tcBorders>
              <w:top w:val="nil"/>
              <w:left w:val="nil"/>
              <w:bottom w:val="single" w:sz="12" w:space="0" w:color="auto"/>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935.4</w:t>
            </w:r>
          </w:p>
        </w:tc>
        <w:tc>
          <w:tcPr>
            <w:tcW w:w="646"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489.6</w:t>
            </w:r>
          </w:p>
        </w:tc>
        <w:tc>
          <w:tcPr>
            <w:tcW w:w="73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0.2</w:t>
            </w:r>
          </w:p>
        </w:tc>
        <w:tc>
          <w:tcPr>
            <w:tcW w:w="66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754.9</w:t>
            </w:r>
          </w:p>
        </w:tc>
      </w:tr>
      <w:tr w:rsidR="007B4778"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B4778" w:rsidRPr="00C85CA9" w:rsidRDefault="007B4778" w:rsidP="007B4778">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112.0</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33,928.4</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114.1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35,770.5</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120.7</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36,539.0</w:t>
            </w:r>
          </w:p>
        </w:tc>
        <w:tc>
          <w:tcPr>
            <w:tcW w:w="646"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117.2</w:t>
            </w:r>
          </w:p>
        </w:tc>
        <w:tc>
          <w:tcPr>
            <w:tcW w:w="704"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35,421.2</w:t>
            </w:r>
          </w:p>
        </w:tc>
        <w:tc>
          <w:tcPr>
            <w:tcW w:w="73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112.0</w:t>
            </w:r>
          </w:p>
        </w:tc>
        <w:tc>
          <w:tcPr>
            <w:tcW w:w="66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33,928.4</w:t>
            </w:r>
          </w:p>
        </w:tc>
      </w:tr>
      <w:tr w:rsidR="00D26ADC"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26ADC" w:rsidRPr="003561E6" w:rsidRDefault="00D26ADC" w:rsidP="00D26ADC">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26ADC"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26ADC" w:rsidRPr="00FF55B1" w:rsidRDefault="00D26ADC" w:rsidP="00D26ADC">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7364C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7364C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6,030,582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490,571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8.1</w:t>
            </w:r>
          </w:p>
        </w:tc>
        <w:tc>
          <w:tcPr>
            <w:tcW w:w="828"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5,990,960</w:t>
            </w:r>
          </w:p>
        </w:tc>
        <w:tc>
          <w:tcPr>
            <w:tcW w:w="702"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503,185</w:t>
            </w:r>
          </w:p>
        </w:tc>
        <w:tc>
          <w:tcPr>
            <w:tcW w:w="720"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8.4</w:t>
            </w:r>
          </w:p>
        </w:tc>
        <w:tc>
          <w:tcPr>
            <w:tcW w:w="81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6,152,147</w:t>
            </w:r>
          </w:p>
        </w:tc>
        <w:tc>
          <w:tcPr>
            <w:tcW w:w="63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558,340</w:t>
            </w:r>
          </w:p>
        </w:tc>
        <w:tc>
          <w:tcPr>
            <w:tcW w:w="72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9.1</w:t>
            </w:r>
          </w:p>
        </w:tc>
        <w:tc>
          <w:tcPr>
            <w:tcW w:w="777"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6,139,276</w:t>
            </w:r>
          </w:p>
        </w:tc>
        <w:tc>
          <w:tcPr>
            <w:tcW w:w="591"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550,232</w:t>
            </w:r>
          </w:p>
        </w:tc>
        <w:tc>
          <w:tcPr>
            <w:tcW w:w="703"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504,979</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75,437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14.9</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463,041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76,148</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460,407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78,225</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418,653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75,401</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324,291</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54,687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324,845</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52,373</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334,857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71,606</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336,589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70,464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20.9</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535,461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26,839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546,801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28,120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563,060</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25,149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563,463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27,070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40,917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2,499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41,333</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2,539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44,393</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2,591</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46,031</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2,628</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5.7</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210,388</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2,760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216,279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2,807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221,282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2,926</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218,003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3,146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1.4</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866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7.5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934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6.9</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994</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1,072</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94,937</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10,858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96,959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11,251</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97,895</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10,772</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95,503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11,110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r>
      <w:tr w:rsidR="008D7E15"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188,353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10,657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191,296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11,460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198,496</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8,797</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202,855</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10,123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863,976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5,443</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799,617</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5,900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887,998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847,631</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7,229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126,997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2,037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131,338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1,701</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139,397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1,927</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154,499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2,005</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138,522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24,730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145,319</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168,173</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26,715</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164,097</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25,731</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r>
      <w:tr w:rsidR="008D7E15"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r w:rsidR="007364C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7364C2" w:rsidRPr="00FF55B1" w:rsidRDefault="007364C2" w:rsidP="007364C2">
            <w:pPr>
              <w:rPr>
                <w:b/>
                <w:bCs/>
                <w:sz w:val="16"/>
                <w:szCs w:val="16"/>
              </w:rPr>
            </w:pPr>
            <w:r w:rsidRPr="00FF55B1">
              <w:rPr>
                <w:b/>
                <w:bCs/>
                <w:sz w:val="16"/>
                <w:szCs w:val="16"/>
              </w:rPr>
              <w:t> </w:t>
            </w:r>
          </w:p>
          <w:p w:rsidR="007364C2" w:rsidRPr="00FF55B1" w:rsidRDefault="007364C2" w:rsidP="007364C2">
            <w:pPr>
              <w:jc w:val="right"/>
              <w:rPr>
                <w:sz w:val="16"/>
                <w:szCs w:val="16"/>
              </w:rPr>
            </w:pPr>
          </w:p>
          <w:p w:rsidR="007364C2" w:rsidRPr="00FF55B1" w:rsidRDefault="007364C2" w:rsidP="007364C2">
            <w:pPr>
              <w:rPr>
                <w:b/>
                <w:bCs/>
                <w:sz w:val="16"/>
                <w:szCs w:val="16"/>
              </w:rPr>
            </w:pPr>
            <w:r w:rsidRPr="00FF55B1">
              <w:rPr>
                <w:sz w:val="16"/>
                <w:szCs w:val="16"/>
              </w:rPr>
              <w:t> </w:t>
            </w:r>
          </w:p>
        </w:tc>
      </w:tr>
      <w:tr w:rsidR="007364C2" w:rsidRPr="00FF55B1" w:rsidTr="007364C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Pr>
                <w:b/>
                <w:bCs/>
                <w:sz w:val="16"/>
                <w:szCs w:val="16"/>
              </w:rPr>
              <w:t>2018</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7364C2" w:rsidRPr="002741D0" w:rsidRDefault="007364C2" w:rsidP="007364C2">
            <w:pPr>
              <w:jc w:val="center"/>
              <w:rPr>
                <w:b/>
                <w:bCs/>
                <w:sz w:val="16"/>
                <w:szCs w:val="16"/>
              </w:rPr>
            </w:pPr>
            <w:r>
              <w:rPr>
                <w:b/>
                <w:bCs/>
                <w:sz w:val="16"/>
                <w:szCs w:val="16"/>
              </w:rPr>
              <w:t>2019</w:t>
            </w:r>
          </w:p>
        </w:tc>
      </w:tr>
      <w:tr w:rsidR="007364C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690,985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57,576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8.3</w:t>
            </w:r>
          </w:p>
        </w:tc>
        <w:tc>
          <w:tcPr>
            <w:tcW w:w="828"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685,009</w:t>
            </w:r>
          </w:p>
        </w:tc>
        <w:tc>
          <w:tcPr>
            <w:tcW w:w="702"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55,396</w:t>
            </w:r>
          </w:p>
        </w:tc>
        <w:tc>
          <w:tcPr>
            <w:tcW w:w="720"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8.1</w:t>
            </w:r>
          </w:p>
        </w:tc>
        <w:tc>
          <w:tcPr>
            <w:tcW w:w="81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728,838</w:t>
            </w:r>
          </w:p>
        </w:tc>
        <w:tc>
          <w:tcPr>
            <w:tcW w:w="63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73,960</w:t>
            </w:r>
          </w:p>
        </w:tc>
        <w:tc>
          <w:tcPr>
            <w:tcW w:w="72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c>
          <w:tcPr>
            <w:tcW w:w="777"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694,793</w:t>
            </w:r>
          </w:p>
        </w:tc>
        <w:tc>
          <w:tcPr>
            <w:tcW w:w="591"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72,087</w:t>
            </w:r>
          </w:p>
        </w:tc>
        <w:tc>
          <w:tcPr>
            <w:tcW w:w="703"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10.4</w:t>
            </w:r>
          </w:p>
        </w:tc>
      </w:tr>
      <w:tr w:rsidR="008D7E15"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129,666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15,820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135,644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16,217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141,559</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169,657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17,086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166,962</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5,059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174,886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4,040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172,784</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3,725</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177,056</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4,316</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w:t>
            </w:r>
          </w:p>
        </w:tc>
      </w:tr>
      <w:tr w:rsidR="008D7E15"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291,291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13,029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286,028</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302,758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16,029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281,538</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15,832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117,303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16,260</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123,567</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18,430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117,175</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19,598</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119,468</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20,174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228,482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9,928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229,393</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229,576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11,110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244,187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11,039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739,483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62,553</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745,230</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61,575</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763,638</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61,433</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758,483</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63,042</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3,956</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3,637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5,324</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3,297,259</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232,109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3,124,184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233,350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3,406,462</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248,759</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3,359,639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258,574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7.7</w:t>
            </w:r>
          </w:p>
        </w:tc>
      </w:tr>
      <w:tr w:rsidR="008D7E15"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1,434,622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38,786</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1,408,329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42,596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1,450,842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85,428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1,468,946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56,672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5,674</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16.8</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37,038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5,889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37,096</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5,941</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36,267</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5,813</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234,844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40,337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331,024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43,296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278,266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43,520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15.6</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227,876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52,578</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23.1</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1,156,283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182,606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1,117,635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1,073,409</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181,768</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1,080,973</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180,914</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r>
      <w:tr w:rsidR="008D7E15"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1058A3" w:rsidP="000C6174">
            <w:pPr>
              <w:jc w:val="center"/>
              <w:rPr>
                <w:b/>
                <w:bCs/>
                <w:color w:val="000000"/>
                <w:sz w:val="16"/>
                <w:szCs w:val="16"/>
              </w:rPr>
            </w:pPr>
            <w:r>
              <w:rPr>
                <w:b/>
                <w:bCs/>
                <w:color w:val="000000"/>
                <w:sz w:val="16"/>
              </w:rPr>
              <w:t>Jun</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1058A3" w:rsidP="000C6174">
            <w:pPr>
              <w:jc w:val="center"/>
              <w:rPr>
                <w:b/>
                <w:bCs/>
                <w:color w:val="000000"/>
                <w:sz w:val="16"/>
                <w:szCs w:val="16"/>
              </w:rPr>
            </w:pPr>
            <w:r>
              <w:rPr>
                <w:b/>
                <w:bCs/>
                <w:color w:val="000000"/>
                <w:sz w:val="16"/>
              </w:rPr>
              <w:t>Sep</w:t>
            </w:r>
            <w:r w:rsidR="000C6174">
              <w:rPr>
                <w:b/>
                <w:bCs/>
                <w:color w:val="000000"/>
                <w:sz w:val="16"/>
              </w:rPr>
              <w:t>-19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782,960</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170,788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2.1</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773,804</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153,298</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1.9</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768,006</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166,198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2.1</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758,132</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148,146</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1.9</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697,273</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119,950</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1.5</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697,706</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108,836</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1.4</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226,097</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27,453</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1.8</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243,554</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42,259</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2.8</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468,338</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92,667</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1.5</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451,363</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66,792</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1.1</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2,838</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(169)</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(0.2)</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2,790</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(215)</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(0.3)</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EF12FF" w:rsidRDefault="001058A3" w:rsidP="001058A3">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70,733</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46,248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33.2</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60,426</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39,310</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28.7</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14,954</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4,590</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5.4</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15,671</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5,152</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6.0</w:t>
            </w:r>
          </w:p>
        </w:tc>
      </w:tr>
      <w:tr w:rsidR="001058A3" w:rsidRPr="00A21AD5" w:rsidTr="001058A3">
        <w:trPr>
          <w:trHeight w:hRule="exact" w:val="300"/>
        </w:trPr>
        <w:tc>
          <w:tcPr>
            <w:tcW w:w="2747"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r>
      <w:tr w:rsidR="001058A3" w:rsidRPr="00A21AD5" w:rsidTr="00666EA1">
        <w:trPr>
          <w:trHeight w:hRule="exact" w:val="315"/>
        </w:trPr>
        <w:tc>
          <w:tcPr>
            <w:tcW w:w="2747" w:type="dxa"/>
            <w:tcBorders>
              <w:top w:val="nil"/>
              <w:left w:val="nil"/>
              <w:bottom w:val="single" w:sz="12" w:space="0" w:color="auto"/>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r>
      <w:tr w:rsidR="001058A3" w:rsidRPr="00A21AD5" w:rsidTr="00A21AD5">
        <w:trPr>
          <w:trHeight w:val="315"/>
        </w:trPr>
        <w:tc>
          <w:tcPr>
            <w:tcW w:w="2747"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r>
      <w:tr w:rsidR="001058A3" w:rsidRPr="00A21AD5" w:rsidTr="00A21AD5">
        <w:trPr>
          <w:trHeight w:val="315"/>
        </w:trPr>
        <w:tc>
          <w:tcPr>
            <w:tcW w:w="9735" w:type="dxa"/>
            <w:gridSpan w:val="12"/>
            <w:tcBorders>
              <w:top w:val="nil"/>
              <w:left w:val="nil"/>
              <w:bottom w:val="nil"/>
              <w:right w:val="nil"/>
            </w:tcBorders>
            <w:shd w:val="clear" w:color="auto" w:fill="auto"/>
            <w:vAlign w:val="bottom"/>
            <w:hideMark/>
          </w:tcPr>
          <w:p w:rsidR="001058A3" w:rsidRPr="00A21AD5" w:rsidRDefault="001058A3" w:rsidP="001058A3">
            <w:pPr>
              <w:jc w:val="center"/>
              <w:rPr>
                <w:b/>
                <w:bCs/>
                <w:color w:val="000000"/>
                <w:sz w:val="24"/>
                <w:szCs w:val="24"/>
              </w:rPr>
            </w:pPr>
            <w:r w:rsidRPr="00A21AD5">
              <w:rPr>
                <w:b/>
                <w:bCs/>
                <w:color w:val="000000"/>
                <w:sz w:val="24"/>
              </w:rPr>
              <w:t xml:space="preserve">Cash Recovery against Non-Performing Loans </w:t>
            </w:r>
          </w:p>
        </w:tc>
      </w:tr>
      <w:tr w:rsidR="001058A3"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1058A3" w:rsidRPr="00A21AD5" w:rsidRDefault="001058A3" w:rsidP="001058A3">
            <w:pPr>
              <w:jc w:val="right"/>
              <w:rPr>
                <w:color w:val="000000"/>
                <w:sz w:val="14"/>
                <w:szCs w:val="14"/>
              </w:rPr>
            </w:pPr>
            <w:r w:rsidRPr="00A21AD5">
              <w:rPr>
                <w:color w:val="000000"/>
                <w:sz w:val="14"/>
              </w:rPr>
              <w:t>( Million Rupees)</w:t>
            </w:r>
          </w:p>
        </w:tc>
      </w:tr>
      <w:tr w:rsidR="001058A3" w:rsidRPr="00A21AD5" w:rsidTr="00A21AD5">
        <w:trPr>
          <w:trHeight w:val="315"/>
        </w:trPr>
        <w:tc>
          <w:tcPr>
            <w:tcW w:w="2747"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1058A3" w:rsidRPr="00A21AD5" w:rsidRDefault="001058A3" w:rsidP="001058A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1058A3" w:rsidRPr="00A21AD5" w:rsidRDefault="001058A3" w:rsidP="001058A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r>
      <w:tr w:rsidR="001058A3"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1058A3" w:rsidRPr="00A21AD5" w:rsidRDefault="001058A3" w:rsidP="0073012F">
            <w:pPr>
              <w:jc w:val="right"/>
              <w:rPr>
                <w:b/>
                <w:bCs/>
                <w:color w:val="000000"/>
                <w:sz w:val="16"/>
                <w:szCs w:val="16"/>
              </w:rPr>
            </w:pPr>
            <w:r w:rsidRPr="00A21AD5">
              <w:rPr>
                <w:rFonts w:eastAsia="Arial Unicode MS"/>
                <w:b/>
                <w:bCs/>
                <w:color w:val="000000"/>
                <w:sz w:val="16"/>
                <w:szCs w:val="16"/>
              </w:rPr>
              <w:t xml:space="preserve">ended </w:t>
            </w:r>
            <w:r w:rsidR="0073012F">
              <w:rPr>
                <w:rFonts w:eastAsia="Arial Unicode MS"/>
                <w:b/>
                <w:bCs/>
                <w:color w:val="000000"/>
                <w:sz w:val="16"/>
                <w:szCs w:val="16"/>
              </w:rPr>
              <w:t>Jun</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1058A3" w:rsidRPr="00A21AD5" w:rsidRDefault="001058A3" w:rsidP="001058A3">
            <w:pPr>
              <w:jc w:val="right"/>
              <w:rPr>
                <w:b/>
                <w:bCs/>
                <w:color w:val="000000"/>
                <w:sz w:val="16"/>
                <w:szCs w:val="16"/>
              </w:rPr>
            </w:pPr>
            <w:r w:rsidRPr="00A21AD5">
              <w:rPr>
                <w:rFonts w:eastAsia="Arial Unicode MS"/>
                <w:b/>
                <w:bCs/>
                <w:color w:val="000000"/>
                <w:sz w:val="16"/>
                <w:szCs w:val="16"/>
              </w:rPr>
              <w:t xml:space="preserve">ended </w:t>
            </w:r>
            <w:r w:rsidR="0073012F">
              <w:rPr>
                <w:rFonts w:eastAsia="Arial Unicode MS"/>
                <w:b/>
                <w:bCs/>
                <w:color w:val="000000"/>
                <w:sz w:val="16"/>
                <w:szCs w:val="16"/>
              </w:rPr>
              <w:t>Sep</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1058A3" w:rsidRPr="00A21AD5" w:rsidRDefault="001058A3" w:rsidP="001058A3">
            <w:pPr>
              <w:rPr>
                <w:b/>
                <w:bCs/>
                <w:color w:val="000000"/>
                <w:sz w:val="16"/>
                <w:szCs w:val="16"/>
              </w:rPr>
            </w:pPr>
          </w:p>
        </w:tc>
      </w:tr>
      <w:tr w:rsidR="001058A3" w:rsidRPr="00A21AD5" w:rsidTr="0073012F">
        <w:trPr>
          <w:trHeight w:val="258"/>
        </w:trPr>
        <w:tc>
          <w:tcPr>
            <w:tcW w:w="2747"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p>
        </w:tc>
        <w:tc>
          <w:tcPr>
            <w:tcW w:w="1620" w:type="dxa"/>
            <w:gridSpan w:val="3"/>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p>
        </w:tc>
        <w:tc>
          <w:tcPr>
            <w:tcW w:w="720"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23,572</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16,437</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22,627</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15,757</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13,315</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9,814</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2,556</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10,767</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(8)</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9,312</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5,943</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945</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680</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666EA1">
        <w:trPr>
          <w:trHeight w:val="315"/>
        </w:trPr>
        <w:tc>
          <w:tcPr>
            <w:tcW w:w="2747" w:type="dxa"/>
            <w:tcBorders>
              <w:top w:val="nil"/>
              <w:left w:val="nil"/>
              <w:bottom w:val="single" w:sz="12" w:space="0" w:color="auto"/>
              <w:right w:val="nil"/>
            </w:tcBorders>
            <w:shd w:val="clear" w:color="auto" w:fill="auto"/>
            <w:hideMark/>
          </w:tcPr>
          <w:p w:rsidR="0073012F" w:rsidRPr="00A21AD5" w:rsidRDefault="0073012F" w:rsidP="0073012F">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73012F" w:rsidRPr="0094774B" w:rsidRDefault="0073012F" w:rsidP="0073012F">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73012F"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73012F" w:rsidRPr="00A21AD5" w:rsidRDefault="0073012F" w:rsidP="0073012F">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B7F" w:rsidRDefault="00232B7F" w:rsidP="00F95642">
      <w:r>
        <w:separator/>
      </w:r>
    </w:p>
  </w:endnote>
  <w:endnote w:type="continuationSeparator" w:id="0">
    <w:p w:rsidR="00232B7F" w:rsidRDefault="00232B7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7F" w:rsidRDefault="00232B7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B7F" w:rsidRDefault="00232B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7F" w:rsidRDefault="00232B7F">
    <w:pPr>
      <w:pStyle w:val="Footer"/>
      <w:jc w:val="center"/>
    </w:pPr>
    <w:r>
      <w:rPr>
        <w:noProof/>
      </w:rPr>
      <w:fldChar w:fldCharType="begin"/>
    </w:r>
    <w:r>
      <w:rPr>
        <w:noProof/>
      </w:rPr>
      <w:instrText xml:space="preserve"> PAGE   \* MERGEFORMAT </w:instrText>
    </w:r>
    <w:r>
      <w:rPr>
        <w:noProof/>
      </w:rPr>
      <w:fldChar w:fldCharType="separate"/>
    </w:r>
    <w:r w:rsidR="005706A3">
      <w:rPr>
        <w:noProof/>
      </w:rPr>
      <w:t>63</w:t>
    </w:r>
    <w:r>
      <w:rPr>
        <w:noProof/>
      </w:rPr>
      <w:fldChar w:fldCharType="end"/>
    </w:r>
  </w:p>
  <w:p w:rsidR="00232B7F" w:rsidRDefault="00232B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B7F" w:rsidRDefault="00232B7F" w:rsidP="00F95642">
      <w:r>
        <w:separator/>
      </w:r>
    </w:p>
  </w:footnote>
  <w:footnote w:type="continuationSeparator" w:id="0">
    <w:p w:rsidR="00232B7F" w:rsidRDefault="00232B7F" w:rsidP="00F95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0DDF"/>
    <w:rsid w:val="00051FB7"/>
    <w:rsid w:val="00052975"/>
    <w:rsid w:val="00055EC2"/>
    <w:rsid w:val="00057961"/>
    <w:rsid w:val="00057B68"/>
    <w:rsid w:val="0006031A"/>
    <w:rsid w:val="00060367"/>
    <w:rsid w:val="00060BCF"/>
    <w:rsid w:val="00061D25"/>
    <w:rsid w:val="00062644"/>
    <w:rsid w:val="00064009"/>
    <w:rsid w:val="000658A7"/>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1BC6"/>
    <w:rsid w:val="00103520"/>
    <w:rsid w:val="0010354F"/>
    <w:rsid w:val="001052C1"/>
    <w:rsid w:val="001058A3"/>
    <w:rsid w:val="00107606"/>
    <w:rsid w:val="00107BF1"/>
    <w:rsid w:val="001115EA"/>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D26"/>
    <w:rsid w:val="001D0F66"/>
    <w:rsid w:val="001D147D"/>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90A"/>
    <w:rsid w:val="00327B6D"/>
    <w:rsid w:val="00327FDA"/>
    <w:rsid w:val="00330941"/>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295B"/>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6A3"/>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0C26"/>
    <w:rsid w:val="00871DEC"/>
    <w:rsid w:val="00873684"/>
    <w:rsid w:val="0087369F"/>
    <w:rsid w:val="00873D02"/>
    <w:rsid w:val="00874B1C"/>
    <w:rsid w:val="00874E2D"/>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1D60"/>
    <w:rsid w:val="008E386A"/>
    <w:rsid w:val="008E58B6"/>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17A2"/>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DF6"/>
    <w:rsid w:val="009C0CB0"/>
    <w:rsid w:val="009C2A73"/>
    <w:rsid w:val="009C4B5C"/>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740"/>
    <w:rsid w:val="00A83D37"/>
    <w:rsid w:val="00A86931"/>
    <w:rsid w:val="00A9124A"/>
    <w:rsid w:val="00A91CD6"/>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7A1"/>
    <w:rsid w:val="00BD3829"/>
    <w:rsid w:val="00BD4203"/>
    <w:rsid w:val="00BD46D8"/>
    <w:rsid w:val="00BD53AF"/>
    <w:rsid w:val="00BD59A3"/>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9B8"/>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47A10"/>
    <w:rsid w:val="00C52334"/>
    <w:rsid w:val="00C52CAE"/>
    <w:rsid w:val="00C54071"/>
    <w:rsid w:val="00C541FC"/>
    <w:rsid w:val="00C54208"/>
    <w:rsid w:val="00C55163"/>
    <w:rsid w:val="00C55D43"/>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77D57"/>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41A6"/>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41888-3D98-4C4F-BE48-16A29C01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49</Pages>
  <Words>26935</Words>
  <Characters>153531</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422</cp:revision>
  <cp:lastPrinted>2019-12-31T05:43:00Z</cp:lastPrinted>
  <dcterms:created xsi:type="dcterms:W3CDTF">2018-07-04T04:28:00Z</dcterms:created>
  <dcterms:modified xsi:type="dcterms:W3CDTF">2020-02-03T09:25:00Z</dcterms:modified>
</cp:coreProperties>
</file>