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4" w:type="dxa"/>
        <w:jc w:val="center"/>
        <w:tblInd w:w="-192" w:type="dxa"/>
        <w:tblLook w:val="04A0"/>
      </w:tblPr>
      <w:tblGrid>
        <w:gridCol w:w="2949"/>
        <w:gridCol w:w="778"/>
        <w:gridCol w:w="718"/>
        <w:gridCol w:w="688"/>
        <w:gridCol w:w="684"/>
        <w:gridCol w:w="710"/>
        <w:gridCol w:w="720"/>
        <w:gridCol w:w="720"/>
        <w:gridCol w:w="733"/>
        <w:gridCol w:w="754"/>
      </w:tblGrid>
      <w:tr w:rsidR="001F37F5" w:rsidRPr="00B631EC" w:rsidTr="00F529BF">
        <w:trPr>
          <w:trHeight w:val="375"/>
          <w:jc w:val="center"/>
        </w:trPr>
        <w:tc>
          <w:tcPr>
            <w:tcW w:w="9454"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F529BF">
        <w:trPr>
          <w:trHeight w:val="162"/>
          <w:jc w:val="center"/>
        </w:trPr>
        <w:tc>
          <w:tcPr>
            <w:tcW w:w="9454"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F529BF">
        <w:trPr>
          <w:trHeight w:hRule="exact" w:val="162"/>
          <w:jc w:val="center"/>
        </w:trPr>
        <w:tc>
          <w:tcPr>
            <w:tcW w:w="9454"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F529BF" w:rsidRPr="00B631EC" w:rsidTr="00B42841">
        <w:trPr>
          <w:trHeight w:hRule="exact" w:val="330"/>
          <w:jc w:val="center"/>
        </w:trPr>
        <w:tc>
          <w:tcPr>
            <w:tcW w:w="2949" w:type="dxa"/>
            <w:tcBorders>
              <w:top w:val="nil"/>
              <w:left w:val="nil"/>
              <w:right w:val="single" w:sz="4" w:space="0" w:color="auto"/>
            </w:tcBorders>
            <w:shd w:val="clear" w:color="auto" w:fill="auto"/>
            <w:noWrap/>
            <w:vAlign w:val="center"/>
            <w:hideMark/>
          </w:tcPr>
          <w:p w:rsidR="00F529BF" w:rsidRPr="00B631EC" w:rsidRDefault="00F529B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F529BF" w:rsidRPr="00B631EC" w:rsidRDefault="00F529BF" w:rsidP="00D10756">
            <w:pPr>
              <w:jc w:val="center"/>
              <w:rPr>
                <w:b/>
                <w:bCs/>
                <w:sz w:val="16"/>
                <w:szCs w:val="16"/>
              </w:rPr>
            </w:pPr>
          </w:p>
        </w:tc>
        <w:tc>
          <w:tcPr>
            <w:tcW w:w="2082" w:type="dxa"/>
            <w:gridSpan w:val="3"/>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2017</w:t>
            </w:r>
          </w:p>
        </w:tc>
        <w:tc>
          <w:tcPr>
            <w:tcW w:w="2927" w:type="dxa"/>
            <w:gridSpan w:val="4"/>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2018</w:t>
            </w:r>
          </w:p>
        </w:tc>
      </w:tr>
      <w:tr w:rsidR="00B42841" w:rsidRPr="00B631EC" w:rsidTr="00B42841">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B42841" w:rsidRPr="00B631EC" w:rsidRDefault="00B42841"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B42841" w:rsidRPr="0024736D" w:rsidRDefault="00B42841" w:rsidP="00BF246A">
            <w:pPr>
              <w:jc w:val="right"/>
              <w:rPr>
                <w:b/>
                <w:bCs/>
                <w:sz w:val="14"/>
                <w:szCs w:val="14"/>
              </w:rPr>
            </w:pPr>
            <w:r>
              <w:rPr>
                <w:b/>
                <w:bCs/>
                <w:sz w:val="16"/>
                <w:szCs w:val="16"/>
              </w:rPr>
              <w:t>Jun-16</w:t>
            </w:r>
          </w:p>
        </w:tc>
        <w:tc>
          <w:tcPr>
            <w:tcW w:w="718" w:type="dxa"/>
            <w:tcBorders>
              <w:bottom w:val="single" w:sz="12" w:space="0" w:color="auto"/>
              <w:right w:val="single" w:sz="4" w:space="0" w:color="auto"/>
            </w:tcBorders>
            <w:shd w:val="clear" w:color="auto" w:fill="auto"/>
            <w:noWrap/>
            <w:vAlign w:val="center"/>
            <w:hideMark/>
          </w:tcPr>
          <w:p w:rsidR="00B42841" w:rsidRPr="00B8262F" w:rsidRDefault="00B42841" w:rsidP="00B8262F">
            <w:pPr>
              <w:jc w:val="right"/>
              <w:rPr>
                <w:b/>
                <w:bCs/>
                <w:sz w:val="16"/>
                <w:szCs w:val="16"/>
              </w:rPr>
            </w:pPr>
            <w:r w:rsidRPr="00B8262F">
              <w:rPr>
                <w:b/>
                <w:bCs/>
                <w:sz w:val="16"/>
                <w:szCs w:val="16"/>
              </w:rPr>
              <w:t>Jun-17</w:t>
            </w:r>
          </w:p>
        </w:tc>
        <w:tc>
          <w:tcPr>
            <w:tcW w:w="688" w:type="dxa"/>
            <w:tcBorders>
              <w:top w:val="single" w:sz="4" w:space="0" w:color="auto"/>
              <w:left w:val="single" w:sz="4" w:space="0" w:color="auto"/>
              <w:bottom w:val="single" w:sz="12" w:space="0" w:color="auto"/>
            </w:tcBorders>
            <w:shd w:val="clear" w:color="auto" w:fill="auto"/>
            <w:noWrap/>
            <w:vAlign w:val="center"/>
            <w:hideMark/>
          </w:tcPr>
          <w:p w:rsidR="00B42841" w:rsidRPr="00B8262F" w:rsidRDefault="00B42841" w:rsidP="00246F70">
            <w:pPr>
              <w:jc w:val="right"/>
              <w:rPr>
                <w:b/>
                <w:bCs/>
                <w:sz w:val="14"/>
                <w:szCs w:val="14"/>
              </w:rPr>
            </w:pPr>
            <w:r>
              <w:rPr>
                <w:b/>
                <w:bCs/>
                <w:sz w:val="14"/>
                <w:szCs w:val="14"/>
              </w:rPr>
              <w:t>Mar</w:t>
            </w:r>
          </w:p>
        </w:tc>
        <w:tc>
          <w:tcPr>
            <w:tcW w:w="684" w:type="dxa"/>
            <w:tcBorders>
              <w:bottom w:val="single" w:sz="12" w:space="0" w:color="auto"/>
              <w:right w:val="single" w:sz="4" w:space="0" w:color="auto"/>
            </w:tcBorders>
            <w:shd w:val="clear" w:color="auto" w:fill="auto"/>
            <w:vAlign w:val="center"/>
          </w:tcPr>
          <w:p w:rsidR="00B42841" w:rsidRPr="00B8262F" w:rsidRDefault="00B42841" w:rsidP="00C733B9">
            <w:pPr>
              <w:jc w:val="right"/>
              <w:rPr>
                <w:b/>
                <w:bCs/>
                <w:sz w:val="14"/>
                <w:szCs w:val="14"/>
              </w:rPr>
            </w:pPr>
            <w:r>
              <w:rPr>
                <w:b/>
                <w:bCs/>
                <w:sz w:val="14"/>
                <w:szCs w:val="14"/>
              </w:rPr>
              <w:t>Apr</w:t>
            </w:r>
          </w:p>
        </w:tc>
        <w:tc>
          <w:tcPr>
            <w:tcW w:w="7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B42841" w:rsidRPr="00B8262F" w:rsidRDefault="00B42841" w:rsidP="00246F70">
            <w:pPr>
              <w:jc w:val="right"/>
              <w:rPr>
                <w:b/>
                <w:bCs/>
                <w:sz w:val="14"/>
                <w:szCs w:val="14"/>
              </w:rPr>
            </w:pPr>
            <w:r w:rsidRPr="00B8262F">
              <w:rPr>
                <w:b/>
                <w:bCs/>
                <w:sz w:val="14"/>
                <w:szCs w:val="14"/>
              </w:rPr>
              <w:t>Dec</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hideMark/>
          </w:tcPr>
          <w:p w:rsidR="00B42841" w:rsidRPr="00B8262F" w:rsidRDefault="00B42841" w:rsidP="00246F70">
            <w:pPr>
              <w:jc w:val="right"/>
              <w:rPr>
                <w:b/>
                <w:bCs/>
                <w:sz w:val="14"/>
                <w:szCs w:val="14"/>
              </w:rPr>
            </w:pPr>
            <w:r>
              <w:rPr>
                <w:b/>
                <w:bCs/>
                <w:sz w:val="14"/>
                <w:szCs w:val="14"/>
              </w:rPr>
              <w:t>Jan</w:t>
            </w:r>
          </w:p>
        </w:tc>
        <w:tc>
          <w:tcPr>
            <w:tcW w:w="720" w:type="dxa"/>
            <w:tcBorders>
              <w:top w:val="nil"/>
              <w:bottom w:val="single" w:sz="12" w:space="0" w:color="auto"/>
            </w:tcBorders>
            <w:shd w:val="clear" w:color="auto" w:fill="auto"/>
            <w:noWrap/>
            <w:tcMar>
              <w:left w:w="43" w:type="dxa"/>
              <w:right w:w="43" w:type="dxa"/>
            </w:tcMar>
            <w:vAlign w:val="center"/>
            <w:hideMark/>
          </w:tcPr>
          <w:p w:rsidR="00B42841" w:rsidRPr="00B8262F" w:rsidRDefault="00B42841" w:rsidP="00246F70">
            <w:pPr>
              <w:jc w:val="right"/>
              <w:rPr>
                <w:b/>
                <w:bCs/>
                <w:sz w:val="14"/>
                <w:szCs w:val="14"/>
              </w:rPr>
            </w:pPr>
            <w:r>
              <w:rPr>
                <w:b/>
                <w:bCs/>
                <w:sz w:val="14"/>
                <w:szCs w:val="14"/>
              </w:rPr>
              <w:t>Feb</w:t>
            </w:r>
          </w:p>
        </w:tc>
        <w:tc>
          <w:tcPr>
            <w:tcW w:w="733" w:type="dxa"/>
            <w:tcBorders>
              <w:top w:val="nil"/>
              <w:bottom w:val="single" w:sz="12" w:space="0" w:color="auto"/>
            </w:tcBorders>
            <w:shd w:val="clear" w:color="auto" w:fill="auto"/>
            <w:tcMar>
              <w:left w:w="43" w:type="dxa"/>
              <w:right w:w="43" w:type="dxa"/>
            </w:tcMar>
            <w:vAlign w:val="center"/>
            <w:hideMark/>
          </w:tcPr>
          <w:p w:rsidR="00B42841" w:rsidRPr="00B8262F" w:rsidRDefault="00B42841" w:rsidP="00246F70">
            <w:pPr>
              <w:jc w:val="right"/>
              <w:rPr>
                <w:b/>
                <w:bCs/>
                <w:sz w:val="14"/>
                <w:szCs w:val="14"/>
              </w:rPr>
            </w:pPr>
            <w:r>
              <w:rPr>
                <w:b/>
                <w:bCs/>
                <w:sz w:val="14"/>
                <w:szCs w:val="14"/>
              </w:rPr>
              <w:t>Mar</w:t>
            </w:r>
          </w:p>
        </w:tc>
        <w:tc>
          <w:tcPr>
            <w:tcW w:w="754" w:type="dxa"/>
            <w:tcBorders>
              <w:bottom w:val="single" w:sz="12" w:space="0" w:color="auto"/>
              <w:right w:val="nil"/>
            </w:tcBorders>
            <w:shd w:val="clear" w:color="auto" w:fill="auto"/>
            <w:tcMar>
              <w:left w:w="43" w:type="dxa"/>
              <w:right w:w="43" w:type="dxa"/>
            </w:tcMar>
            <w:vAlign w:val="center"/>
            <w:hideMark/>
          </w:tcPr>
          <w:p w:rsidR="00B42841" w:rsidRPr="00B8262F" w:rsidRDefault="00B42841" w:rsidP="003D25BD">
            <w:pPr>
              <w:jc w:val="right"/>
              <w:rPr>
                <w:b/>
                <w:bCs/>
                <w:sz w:val="14"/>
                <w:szCs w:val="14"/>
              </w:rPr>
            </w:pPr>
            <w:r>
              <w:rPr>
                <w:b/>
                <w:bCs/>
                <w:sz w:val="14"/>
                <w:szCs w:val="14"/>
              </w:rPr>
              <w:t>Apr</w:t>
            </w:r>
          </w:p>
        </w:tc>
      </w:tr>
      <w:tr w:rsidR="00B42841" w:rsidRPr="00B631EC" w:rsidTr="00B42841">
        <w:trPr>
          <w:trHeight w:val="216"/>
          <w:jc w:val="center"/>
        </w:trPr>
        <w:tc>
          <w:tcPr>
            <w:tcW w:w="2949" w:type="dxa"/>
            <w:tcBorders>
              <w:top w:val="nil"/>
              <w:left w:val="nil"/>
              <w:bottom w:val="nil"/>
              <w:right w:val="nil"/>
            </w:tcBorders>
            <w:shd w:val="clear" w:color="auto" w:fill="auto"/>
            <w:noWrap/>
            <w:vAlign w:val="center"/>
            <w:hideMark/>
          </w:tcPr>
          <w:p w:rsidR="00B42841" w:rsidRPr="00B631EC" w:rsidRDefault="00B42841" w:rsidP="00B631EC">
            <w:pPr>
              <w:rPr>
                <w:b/>
                <w:bCs/>
                <w:sz w:val="15"/>
                <w:szCs w:val="15"/>
              </w:rPr>
            </w:pPr>
          </w:p>
        </w:tc>
        <w:tc>
          <w:tcPr>
            <w:tcW w:w="778" w:type="dxa"/>
            <w:tcBorders>
              <w:top w:val="nil"/>
              <w:left w:val="nil"/>
              <w:bottom w:val="nil"/>
              <w:right w:val="nil"/>
            </w:tcBorders>
            <w:shd w:val="clear" w:color="auto" w:fill="auto"/>
            <w:noWrap/>
            <w:vAlign w:val="bottom"/>
            <w:hideMark/>
          </w:tcPr>
          <w:p w:rsidR="00B42841" w:rsidRPr="00B631EC" w:rsidRDefault="00B42841" w:rsidP="00BF246A">
            <w:pPr>
              <w:rPr>
                <w:rFonts w:ascii="Calibri" w:hAnsi="Calibri"/>
                <w:sz w:val="22"/>
                <w:szCs w:val="22"/>
              </w:rPr>
            </w:pPr>
          </w:p>
        </w:tc>
        <w:tc>
          <w:tcPr>
            <w:tcW w:w="718" w:type="dxa"/>
            <w:tcBorders>
              <w:top w:val="nil"/>
              <w:left w:val="nil"/>
              <w:bottom w:val="nil"/>
              <w:right w:val="nil"/>
            </w:tcBorders>
            <w:shd w:val="clear" w:color="auto" w:fill="auto"/>
            <w:noWrap/>
            <w:vAlign w:val="bottom"/>
            <w:hideMark/>
          </w:tcPr>
          <w:p w:rsidR="00B42841" w:rsidRPr="00B631EC" w:rsidRDefault="00B42841" w:rsidP="00BF246A">
            <w:pPr>
              <w:rPr>
                <w:rFonts w:ascii="Calibri" w:hAnsi="Calibri"/>
                <w:sz w:val="22"/>
                <w:szCs w:val="22"/>
              </w:rPr>
            </w:pPr>
          </w:p>
        </w:tc>
        <w:tc>
          <w:tcPr>
            <w:tcW w:w="688" w:type="dxa"/>
            <w:tcBorders>
              <w:top w:val="nil"/>
              <w:left w:val="nil"/>
              <w:bottom w:val="nil"/>
              <w:right w:val="nil"/>
            </w:tcBorders>
            <w:shd w:val="clear" w:color="auto" w:fill="auto"/>
            <w:noWrap/>
            <w:vAlign w:val="bottom"/>
            <w:hideMark/>
          </w:tcPr>
          <w:p w:rsidR="00B42841" w:rsidRPr="00B631EC" w:rsidRDefault="00B42841" w:rsidP="00246F70">
            <w:pPr>
              <w:rPr>
                <w:rFonts w:ascii="Calibri" w:hAnsi="Calibri"/>
                <w:sz w:val="22"/>
                <w:szCs w:val="22"/>
              </w:rPr>
            </w:pPr>
          </w:p>
        </w:tc>
        <w:tc>
          <w:tcPr>
            <w:tcW w:w="684" w:type="dxa"/>
            <w:tcBorders>
              <w:top w:val="nil"/>
              <w:left w:val="nil"/>
              <w:bottom w:val="nil"/>
              <w:right w:val="nil"/>
            </w:tcBorders>
            <w:tcMar>
              <w:left w:w="43" w:type="dxa"/>
              <w:right w:w="43" w:type="dxa"/>
            </w:tcMar>
            <w:vAlign w:val="bottom"/>
          </w:tcPr>
          <w:p w:rsidR="00B42841" w:rsidRPr="00B631EC" w:rsidRDefault="00B42841" w:rsidP="00BF246A">
            <w:pPr>
              <w:rPr>
                <w:rFonts w:ascii="Calibri" w:hAnsi="Calibri"/>
                <w:sz w:val="22"/>
                <w:szCs w:val="22"/>
              </w:rPr>
            </w:pPr>
          </w:p>
        </w:tc>
        <w:tc>
          <w:tcPr>
            <w:tcW w:w="710" w:type="dxa"/>
            <w:tcBorders>
              <w:top w:val="nil"/>
              <w:left w:val="nil"/>
              <w:bottom w:val="nil"/>
              <w:right w:val="nil"/>
            </w:tcBorders>
            <w:shd w:val="clear" w:color="auto" w:fill="auto"/>
            <w:noWrap/>
            <w:tcMar>
              <w:left w:w="43" w:type="dxa"/>
              <w:right w:w="43" w:type="dxa"/>
            </w:tcMar>
            <w:vAlign w:val="bottom"/>
            <w:hideMark/>
          </w:tcPr>
          <w:p w:rsidR="00B42841" w:rsidRPr="00B631EC" w:rsidRDefault="00B42841" w:rsidP="00246F70">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B42841" w:rsidRPr="00B631EC" w:rsidRDefault="00B42841" w:rsidP="00246F70">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B42841" w:rsidRPr="00B631EC" w:rsidRDefault="00B42841" w:rsidP="00246F70">
            <w:pPr>
              <w:rPr>
                <w:rFonts w:ascii="Calibri" w:hAnsi="Calibri"/>
                <w:sz w:val="22"/>
                <w:szCs w:val="22"/>
              </w:rPr>
            </w:pPr>
          </w:p>
        </w:tc>
        <w:tc>
          <w:tcPr>
            <w:tcW w:w="733" w:type="dxa"/>
            <w:tcBorders>
              <w:top w:val="nil"/>
              <w:left w:val="nil"/>
              <w:bottom w:val="nil"/>
              <w:right w:val="nil"/>
            </w:tcBorders>
            <w:shd w:val="clear" w:color="auto" w:fill="auto"/>
            <w:noWrap/>
            <w:tcMar>
              <w:left w:w="43" w:type="dxa"/>
              <w:right w:w="43" w:type="dxa"/>
            </w:tcMar>
            <w:vAlign w:val="bottom"/>
            <w:hideMark/>
          </w:tcPr>
          <w:p w:rsidR="00B42841" w:rsidRPr="00B631EC" w:rsidRDefault="00B42841" w:rsidP="00246F70">
            <w:pPr>
              <w:rPr>
                <w:rFonts w:ascii="Calibri" w:hAnsi="Calibri"/>
                <w:sz w:val="22"/>
                <w:szCs w:val="22"/>
              </w:rPr>
            </w:pPr>
          </w:p>
        </w:tc>
        <w:tc>
          <w:tcPr>
            <w:tcW w:w="754" w:type="dxa"/>
            <w:tcBorders>
              <w:top w:val="nil"/>
              <w:left w:val="nil"/>
              <w:bottom w:val="nil"/>
              <w:right w:val="nil"/>
            </w:tcBorders>
            <w:shd w:val="clear" w:color="auto" w:fill="auto"/>
            <w:noWrap/>
            <w:tcMar>
              <w:left w:w="43" w:type="dxa"/>
              <w:right w:w="43" w:type="dxa"/>
            </w:tcMar>
            <w:vAlign w:val="bottom"/>
            <w:hideMark/>
          </w:tcPr>
          <w:p w:rsidR="00B42841" w:rsidRPr="00B631EC" w:rsidRDefault="00B42841" w:rsidP="005C6135">
            <w:pPr>
              <w:rPr>
                <w:rFonts w:ascii="Calibri" w:hAnsi="Calibri"/>
                <w:sz w:val="22"/>
                <w:szCs w:val="22"/>
              </w:rPr>
            </w:pPr>
          </w:p>
        </w:tc>
      </w:tr>
      <w:tr w:rsidR="002534FE" w:rsidRPr="00B631EC"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b/>
                <w:bCs/>
                <w:sz w:val="14"/>
                <w:szCs w:val="14"/>
              </w:rPr>
            </w:pPr>
            <w:r w:rsidRPr="003D758F">
              <w:rPr>
                <w:b/>
                <w:bCs/>
                <w:sz w:val="14"/>
                <w:szCs w:val="14"/>
              </w:rPr>
              <w:t>37,783.5</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b/>
                <w:bCs/>
                <w:color w:val="000000"/>
                <w:sz w:val="14"/>
                <w:szCs w:val="14"/>
              </w:rPr>
            </w:pPr>
            <w:r w:rsidRPr="0024736D">
              <w:rPr>
                <w:b/>
                <w:bCs/>
                <w:color w:val="000000"/>
                <w:sz w:val="14"/>
                <w:szCs w:val="14"/>
              </w:rPr>
              <w:t>46,565.3</w:t>
            </w:r>
          </w:p>
        </w:tc>
        <w:tc>
          <w:tcPr>
            <w:tcW w:w="688" w:type="dxa"/>
            <w:tcBorders>
              <w:top w:val="nil"/>
              <w:left w:val="nil"/>
              <w:bottom w:val="nil"/>
              <w:right w:val="nil"/>
            </w:tcBorders>
            <w:shd w:val="clear" w:color="auto" w:fill="auto"/>
            <w:tcMar>
              <w:left w:w="29" w:type="dxa"/>
              <w:right w:w="29" w:type="dxa"/>
            </w:tcMar>
            <w:vAlign w:val="center"/>
            <w:hideMark/>
          </w:tcPr>
          <w:p w:rsidR="002534FE" w:rsidRPr="002534FE" w:rsidRDefault="002534FE" w:rsidP="002534FE">
            <w:pPr>
              <w:jc w:val="right"/>
              <w:rPr>
                <w:b/>
                <w:bCs/>
                <w:color w:val="000000"/>
                <w:sz w:val="14"/>
                <w:szCs w:val="14"/>
              </w:rPr>
            </w:pPr>
            <w:r w:rsidRPr="002534FE">
              <w:rPr>
                <w:b/>
                <w:bCs/>
                <w:color w:val="000000"/>
                <w:sz w:val="14"/>
                <w:szCs w:val="14"/>
              </w:rPr>
              <w:t>48,155.9</w:t>
            </w:r>
          </w:p>
        </w:tc>
        <w:tc>
          <w:tcPr>
            <w:tcW w:w="684" w:type="dxa"/>
            <w:tcBorders>
              <w:top w:val="nil"/>
              <w:left w:val="nil"/>
              <w:bottom w:val="nil"/>
              <w:right w:val="nil"/>
            </w:tcBorders>
            <w:tcMar>
              <w:left w:w="43" w:type="dxa"/>
              <w:right w:w="43" w:type="dxa"/>
            </w:tcMar>
            <w:vAlign w:val="center"/>
          </w:tcPr>
          <w:p w:rsidR="002534FE" w:rsidRPr="002534FE" w:rsidRDefault="002534FE" w:rsidP="002534FE">
            <w:pPr>
              <w:jc w:val="right"/>
              <w:rPr>
                <w:b/>
                <w:bCs/>
                <w:color w:val="000000"/>
                <w:sz w:val="14"/>
                <w:szCs w:val="14"/>
              </w:rPr>
            </w:pPr>
            <w:r w:rsidRPr="002534FE">
              <w:rPr>
                <w:b/>
                <w:bCs/>
                <w:color w:val="000000"/>
                <w:sz w:val="14"/>
                <w:szCs w:val="14"/>
              </w:rPr>
              <w:t>49,300.9</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b/>
                <w:bCs/>
                <w:color w:val="000000"/>
                <w:sz w:val="14"/>
                <w:szCs w:val="14"/>
              </w:rPr>
            </w:pPr>
            <w:r>
              <w:rPr>
                <w:b/>
                <w:bCs/>
                <w:color w:val="000000"/>
                <w:sz w:val="14"/>
                <w:szCs w:val="14"/>
              </w:rPr>
              <w:t>40,471.5</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b/>
                <w:bCs/>
                <w:color w:val="000000"/>
                <w:sz w:val="14"/>
                <w:szCs w:val="14"/>
              </w:rPr>
            </w:pPr>
            <w:r>
              <w:rPr>
                <w:b/>
                <w:bCs/>
                <w:color w:val="000000"/>
                <w:sz w:val="14"/>
                <w:szCs w:val="14"/>
              </w:rPr>
              <w:t>44,049.1</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b/>
                <w:bCs/>
                <w:color w:val="000000"/>
                <w:sz w:val="14"/>
                <w:szCs w:val="14"/>
              </w:rPr>
            </w:pPr>
            <w:r>
              <w:rPr>
                <w:b/>
                <w:bCs/>
                <w:color w:val="000000"/>
                <w:sz w:val="14"/>
                <w:szCs w:val="14"/>
              </w:rPr>
              <w:t>43,239.5</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b/>
                <w:bCs/>
                <w:color w:val="000000"/>
                <w:sz w:val="14"/>
                <w:szCs w:val="14"/>
              </w:rPr>
            </w:pPr>
            <w:r>
              <w:rPr>
                <w:b/>
                <w:bCs/>
                <w:color w:val="000000"/>
                <w:sz w:val="14"/>
                <w:szCs w:val="14"/>
              </w:rPr>
              <w:t>45,560.3</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b/>
                <w:bCs/>
                <w:color w:val="000000"/>
                <w:sz w:val="14"/>
                <w:szCs w:val="14"/>
              </w:rPr>
            </w:pPr>
            <w:r>
              <w:rPr>
                <w:b/>
                <w:bCs/>
                <w:color w:val="000000"/>
                <w:sz w:val="14"/>
                <w:szCs w:val="14"/>
              </w:rPr>
              <w:t>45,488.9</w:t>
            </w:r>
          </w:p>
        </w:tc>
      </w:tr>
      <w:tr w:rsidR="002534FE" w:rsidRPr="00B631EC"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b/>
                <w:bCs/>
                <w:sz w:val="14"/>
                <w:szCs w:val="14"/>
              </w:rPr>
            </w:pPr>
            <w:r w:rsidRPr="003D758F">
              <w:rPr>
                <w:b/>
                <w:bCs/>
                <w:sz w:val="14"/>
                <w:szCs w:val="14"/>
              </w:rPr>
              <w:t>25,313.1</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b/>
                <w:bCs/>
                <w:color w:val="000000"/>
                <w:sz w:val="14"/>
                <w:szCs w:val="14"/>
              </w:rPr>
            </w:pPr>
            <w:r w:rsidRPr="0024736D">
              <w:rPr>
                <w:b/>
                <w:bCs/>
                <w:color w:val="000000"/>
                <w:sz w:val="14"/>
                <w:szCs w:val="14"/>
              </w:rPr>
              <w:t>32,494.3</w:t>
            </w:r>
          </w:p>
        </w:tc>
        <w:tc>
          <w:tcPr>
            <w:tcW w:w="688" w:type="dxa"/>
            <w:tcBorders>
              <w:top w:val="nil"/>
              <w:left w:val="nil"/>
              <w:bottom w:val="nil"/>
              <w:right w:val="nil"/>
            </w:tcBorders>
            <w:shd w:val="clear" w:color="auto" w:fill="auto"/>
            <w:tcMar>
              <w:left w:w="29" w:type="dxa"/>
              <w:right w:w="29" w:type="dxa"/>
            </w:tcMar>
            <w:vAlign w:val="center"/>
            <w:hideMark/>
          </w:tcPr>
          <w:p w:rsidR="002534FE" w:rsidRPr="002534FE" w:rsidRDefault="002534FE" w:rsidP="002534FE">
            <w:pPr>
              <w:jc w:val="right"/>
              <w:rPr>
                <w:b/>
                <w:bCs/>
                <w:color w:val="000000"/>
                <w:sz w:val="14"/>
                <w:szCs w:val="14"/>
              </w:rPr>
            </w:pPr>
            <w:r w:rsidRPr="002534FE">
              <w:rPr>
                <w:b/>
                <w:bCs/>
                <w:color w:val="000000"/>
                <w:sz w:val="14"/>
                <w:szCs w:val="14"/>
              </w:rPr>
              <w:t>32,985.4</w:t>
            </w:r>
          </w:p>
        </w:tc>
        <w:tc>
          <w:tcPr>
            <w:tcW w:w="684" w:type="dxa"/>
            <w:tcBorders>
              <w:top w:val="nil"/>
              <w:left w:val="nil"/>
              <w:bottom w:val="nil"/>
              <w:right w:val="nil"/>
            </w:tcBorders>
            <w:tcMar>
              <w:left w:w="43" w:type="dxa"/>
              <w:right w:w="43" w:type="dxa"/>
            </w:tcMar>
            <w:vAlign w:val="center"/>
          </w:tcPr>
          <w:p w:rsidR="002534FE" w:rsidRPr="002534FE" w:rsidRDefault="002534FE" w:rsidP="002534FE">
            <w:pPr>
              <w:jc w:val="right"/>
              <w:rPr>
                <w:b/>
                <w:bCs/>
                <w:color w:val="000000"/>
                <w:sz w:val="14"/>
                <w:szCs w:val="14"/>
              </w:rPr>
            </w:pPr>
            <w:r w:rsidRPr="002534FE">
              <w:rPr>
                <w:b/>
                <w:bCs/>
                <w:color w:val="000000"/>
                <w:sz w:val="14"/>
                <w:szCs w:val="14"/>
              </w:rPr>
              <w:t>34,010.8</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b/>
                <w:bCs/>
                <w:color w:val="000000"/>
                <w:sz w:val="14"/>
                <w:szCs w:val="14"/>
              </w:rPr>
            </w:pPr>
            <w:r>
              <w:rPr>
                <w:b/>
                <w:bCs/>
                <w:color w:val="000000"/>
                <w:sz w:val="14"/>
                <w:szCs w:val="14"/>
              </w:rPr>
              <w:t>29,774.2</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b/>
                <w:bCs/>
                <w:color w:val="000000"/>
                <w:sz w:val="14"/>
                <w:szCs w:val="14"/>
              </w:rPr>
            </w:pPr>
            <w:r>
              <w:rPr>
                <w:b/>
                <w:bCs/>
                <w:color w:val="000000"/>
                <w:sz w:val="14"/>
                <w:szCs w:val="14"/>
              </w:rPr>
              <w:t>31,762.4</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b/>
                <w:bCs/>
                <w:color w:val="000000"/>
                <w:sz w:val="14"/>
                <w:szCs w:val="14"/>
              </w:rPr>
            </w:pPr>
            <w:r>
              <w:rPr>
                <w:b/>
                <w:bCs/>
                <w:color w:val="000000"/>
                <w:sz w:val="14"/>
                <w:szCs w:val="14"/>
              </w:rPr>
              <w:t>31,372.3</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b/>
                <w:bCs/>
                <w:color w:val="000000"/>
                <w:sz w:val="14"/>
                <w:szCs w:val="14"/>
              </w:rPr>
            </w:pPr>
            <w:r>
              <w:rPr>
                <w:b/>
                <w:bCs/>
                <w:color w:val="000000"/>
                <w:sz w:val="14"/>
                <w:szCs w:val="14"/>
              </w:rPr>
              <w:t>32,727.2</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b/>
                <w:bCs/>
                <w:color w:val="000000"/>
                <w:sz w:val="14"/>
                <w:szCs w:val="14"/>
              </w:rPr>
            </w:pPr>
            <w:r>
              <w:rPr>
                <w:b/>
                <w:bCs/>
                <w:color w:val="000000"/>
                <w:sz w:val="14"/>
                <w:szCs w:val="14"/>
              </w:rPr>
              <w:t>32.980.77</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51,515.0</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101,176.0</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91,915.6</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110,611.9</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80,819.8</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86,539.6</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83,966.3</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84,478.5</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87,506.3</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44,011.8</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80,696.2</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72,451.1</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79,966.8</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58,877.5</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64,087.7</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55,703.9</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58,251.1</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60,838.9</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38,266.2</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57,892.1</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51,918.3</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60,953.5</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31,378.5</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37,257.1</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34,015.6</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32,761.8</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32,568.3</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68,740.0</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79,367.4</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90,616.9</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92,966.0</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49,546.6</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58,023.2</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54,332.9</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59,833.0</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56,550.0</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18,586.9</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33,002.4</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32,176.8</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33,293.7</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29,568.6</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30,650.0</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31,639.5</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34,187.6</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34,201.0</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7,960.6</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10,578.9</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11,432.9</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11,661.7</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9,314.0</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9,732.3</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9,360.0</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9,633.1</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10,219.6</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12,882.4</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15,456.4</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15,849.1</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15,960.8</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13,103.8</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14,332.1</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14,159.9</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15,026.7</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14,550.7</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24,344.2</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71,389.8</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62,054.8</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63,690.3</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54,923.3</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64,090.9</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63,070.0</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60,928.0</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58,270.3</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20,666.4</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18,251.3</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20,844.2</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19,666.6</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16,852.8</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18,265.7</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17,942.8</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18,802.9</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19,265.1</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54,422.6</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60,627.9</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60,942.1</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60,618.7</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62,567.4</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62,288.8</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65,873.8</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71,594.3</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70,593.4</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65,572.3</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75,322.5</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96,534.5</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114,846.1</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61,358.7</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68,512.3</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66,338.8</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67,459.2</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70,852.4</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28,200.0</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39,993.5</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41,000.9</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39,711.4</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35,156.7</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36,793.5</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35,556.1</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35,469.3</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35,132.5</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5,798.1</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9,853.8</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7,854.1</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7,835.8</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7,592.3</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8,260.7</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8,499.4</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8,277.5</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8,586.2</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32,861.0</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53,038.5</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54,793.3</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53,582.2</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12,824.5</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12,824.5</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8,040.0</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1,284.7</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1,478.7</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1,403.8</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1,313.2</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1,280.2</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1,274.2</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1,285.0</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1,422.2</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26,503.7</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26,599.2</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32,468.5</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30,954.2</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17,728.7</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19,368.0</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20,258.4</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20,337.5</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18,238.3</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16,608.9</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21,559.7</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21,138.7</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21,447.7</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20,830.1</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21,432.0</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21,301.5</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21,400.9</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21,376.2</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9,298.3</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11,017.6</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11,026.5</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11,062.6</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10,486.4</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10,486.0</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9,655.8</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8,904.3</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8,168.1</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12,787.9</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13,939.3</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14,375.9</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14,873.4</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16,627.1</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16,791.4</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16,714.4</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17,558.7</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17,373.9</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16,413.4</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26,465.2</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27,183.0</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28,682.2</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18,547.1</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21,130.0</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20,505.3</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21,198.2</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22,139.5</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24,688.8</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27,669.7</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31,735.2</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31,057.1</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20,099.7</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22,201.0</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21,515.2</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22,321.1</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20,864.7</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47,199.3</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53,222.8</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57,290.2</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60,312.8</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42,690.1</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50,548.7</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47,865.9</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49,335.1</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49,143.4</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28,389.0</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41,578.5</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28,930.3</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28,403.1</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35,233.2</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36,986.4</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35,898.3</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38,289.1</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37,491.1</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20,881.5</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27,742.7</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31,021.4</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31,464.4</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17,726.8</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20,429.5</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19,998.2</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19,235.7</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19,464.1</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151,237.4</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165,753.6</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190,871.2</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176,432.9</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125,864.8</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131,584.0</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128,625.8</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129,944.7</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131,838.3</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19,253.6</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22,510.3</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24,765.7</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23,507.7</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19,843.0</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21,965.8</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22,282.5</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22,934.9</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24,580.9</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28,650.3</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32,254.9</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35,726.6</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36,638.7</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26,549.9</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29,149.8</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28,468.3</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28,555.6</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28,563.1</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25,494.9</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39,399.1</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37,066.7</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39,172.5</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34,108.8</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36,865.5</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35,549.5</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35,191.4</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35,880.7</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19,457.1</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23,608.0</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25,251.2</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24,813.6</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17,762.0</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20,087.4</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17,956.3</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18,321.2</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19,019.3</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122,482.4</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46,057.6</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54,322.9</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52,430.8</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29,931.6</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27,750.6</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24,970.4</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25,427.4</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28,534.6</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100,200.3</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145,159.7</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132,024.2</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136,391.5</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177,831.9</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178,453.7</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180,784.3</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161,728.9</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185,510.5</w:t>
            </w:r>
          </w:p>
        </w:tc>
      </w:tr>
      <w:tr w:rsidR="002534FE" w:rsidRPr="001A22C1" w:rsidTr="002534FE">
        <w:trPr>
          <w:trHeight w:val="288"/>
          <w:jc w:val="center"/>
        </w:trPr>
        <w:tc>
          <w:tcPr>
            <w:tcW w:w="2949" w:type="dxa"/>
            <w:tcBorders>
              <w:top w:val="nil"/>
              <w:left w:val="nil"/>
              <w:bottom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91,283.7</w:t>
            </w:r>
          </w:p>
        </w:tc>
        <w:tc>
          <w:tcPr>
            <w:tcW w:w="718" w:type="dxa"/>
            <w:tcBorders>
              <w:top w:val="nil"/>
              <w:left w:val="nil"/>
              <w:bottom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83,615.6</w:t>
            </w:r>
          </w:p>
        </w:tc>
        <w:tc>
          <w:tcPr>
            <w:tcW w:w="688" w:type="dxa"/>
            <w:tcBorders>
              <w:top w:val="nil"/>
              <w:left w:val="nil"/>
              <w:bottom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104,827.9</w:t>
            </w:r>
          </w:p>
        </w:tc>
        <w:tc>
          <w:tcPr>
            <w:tcW w:w="684" w:type="dxa"/>
            <w:tcBorders>
              <w:top w:val="nil"/>
              <w:left w:val="nil"/>
              <w:bottom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102,874.1</w:t>
            </w:r>
          </w:p>
        </w:tc>
        <w:tc>
          <w:tcPr>
            <w:tcW w:w="71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67,314.3</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76,674.1</w:t>
            </w:r>
          </w:p>
        </w:tc>
        <w:tc>
          <w:tcPr>
            <w:tcW w:w="720"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70,394.7</w:t>
            </w:r>
          </w:p>
        </w:tc>
        <w:tc>
          <w:tcPr>
            <w:tcW w:w="733" w:type="dxa"/>
            <w:tcBorders>
              <w:top w:val="nil"/>
              <w:left w:val="nil"/>
              <w:bottom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73,157.9</w:t>
            </w:r>
          </w:p>
        </w:tc>
        <w:tc>
          <w:tcPr>
            <w:tcW w:w="754" w:type="dxa"/>
            <w:tcBorders>
              <w:top w:val="nil"/>
              <w:left w:val="nil"/>
              <w:bottom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69,718.3</w:t>
            </w:r>
          </w:p>
        </w:tc>
      </w:tr>
      <w:tr w:rsidR="002534FE" w:rsidRPr="001A22C1" w:rsidTr="002534FE">
        <w:trPr>
          <w:trHeight w:val="288"/>
          <w:jc w:val="center"/>
        </w:trPr>
        <w:tc>
          <w:tcPr>
            <w:tcW w:w="2949" w:type="dxa"/>
            <w:tcBorders>
              <w:top w:val="nil"/>
              <w:left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134,922.4</w:t>
            </w:r>
          </w:p>
        </w:tc>
        <w:tc>
          <w:tcPr>
            <w:tcW w:w="718" w:type="dxa"/>
            <w:tcBorders>
              <w:top w:val="nil"/>
              <w:left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153,370.8</w:t>
            </w:r>
          </w:p>
        </w:tc>
        <w:tc>
          <w:tcPr>
            <w:tcW w:w="688" w:type="dxa"/>
            <w:tcBorders>
              <w:top w:val="nil"/>
              <w:left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166,976.3</w:t>
            </w:r>
          </w:p>
        </w:tc>
        <w:tc>
          <w:tcPr>
            <w:tcW w:w="684" w:type="dxa"/>
            <w:tcBorders>
              <w:top w:val="nil"/>
              <w:left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176,433.5</w:t>
            </w:r>
          </w:p>
        </w:tc>
        <w:tc>
          <w:tcPr>
            <w:tcW w:w="710"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103,660.2</w:t>
            </w:r>
          </w:p>
        </w:tc>
        <w:tc>
          <w:tcPr>
            <w:tcW w:w="720"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120,491.4</w:t>
            </w:r>
          </w:p>
        </w:tc>
        <w:tc>
          <w:tcPr>
            <w:tcW w:w="720"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454,163.2</w:t>
            </w:r>
          </w:p>
        </w:tc>
        <w:tc>
          <w:tcPr>
            <w:tcW w:w="733"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491,401.9</w:t>
            </w:r>
          </w:p>
        </w:tc>
        <w:tc>
          <w:tcPr>
            <w:tcW w:w="754" w:type="dxa"/>
            <w:tcBorders>
              <w:top w:val="nil"/>
              <w:left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604,394.9</w:t>
            </w:r>
          </w:p>
        </w:tc>
      </w:tr>
      <w:tr w:rsidR="002534FE" w:rsidRPr="001A22C1" w:rsidTr="002534FE">
        <w:trPr>
          <w:trHeight w:val="288"/>
          <w:jc w:val="center"/>
        </w:trPr>
        <w:tc>
          <w:tcPr>
            <w:tcW w:w="2949" w:type="dxa"/>
            <w:tcBorders>
              <w:top w:val="nil"/>
              <w:left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26,862.8</w:t>
            </w:r>
          </w:p>
        </w:tc>
        <w:tc>
          <w:tcPr>
            <w:tcW w:w="718" w:type="dxa"/>
            <w:tcBorders>
              <w:top w:val="nil"/>
              <w:left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33,948.3</w:t>
            </w:r>
          </w:p>
        </w:tc>
        <w:tc>
          <w:tcPr>
            <w:tcW w:w="688" w:type="dxa"/>
            <w:tcBorders>
              <w:top w:val="nil"/>
              <w:left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36,488.7</w:t>
            </w:r>
          </w:p>
        </w:tc>
        <w:tc>
          <w:tcPr>
            <w:tcW w:w="684" w:type="dxa"/>
            <w:tcBorders>
              <w:top w:val="nil"/>
              <w:left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33,472.5</w:t>
            </w:r>
          </w:p>
        </w:tc>
        <w:tc>
          <w:tcPr>
            <w:tcW w:w="710"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27,712.7</w:t>
            </w:r>
          </w:p>
        </w:tc>
        <w:tc>
          <w:tcPr>
            <w:tcW w:w="720"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29,491.0</w:t>
            </w:r>
          </w:p>
        </w:tc>
        <w:tc>
          <w:tcPr>
            <w:tcW w:w="720"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27,712.7</w:t>
            </w:r>
          </w:p>
        </w:tc>
        <w:tc>
          <w:tcPr>
            <w:tcW w:w="733"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26,788.9</w:t>
            </w:r>
          </w:p>
        </w:tc>
        <w:tc>
          <w:tcPr>
            <w:tcW w:w="754" w:type="dxa"/>
            <w:tcBorders>
              <w:top w:val="nil"/>
              <w:left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25,680.4</w:t>
            </w:r>
          </w:p>
        </w:tc>
      </w:tr>
      <w:tr w:rsidR="002534FE" w:rsidRPr="001A22C1" w:rsidTr="002534FE">
        <w:trPr>
          <w:trHeight w:val="288"/>
          <w:jc w:val="center"/>
        </w:trPr>
        <w:tc>
          <w:tcPr>
            <w:tcW w:w="2949" w:type="dxa"/>
            <w:tcBorders>
              <w:top w:val="nil"/>
              <w:left w:val="nil"/>
              <w:right w:val="nil"/>
            </w:tcBorders>
            <w:shd w:val="clear" w:color="auto" w:fill="auto"/>
            <w:noWrap/>
            <w:vAlign w:val="center"/>
            <w:hideMark/>
          </w:tcPr>
          <w:p w:rsidR="002534FE" w:rsidRPr="0024736D" w:rsidRDefault="002534FE"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2534FE" w:rsidRPr="003D758F" w:rsidRDefault="002534FE" w:rsidP="00C733B9">
            <w:pPr>
              <w:jc w:val="right"/>
              <w:rPr>
                <w:sz w:val="14"/>
                <w:szCs w:val="14"/>
              </w:rPr>
            </w:pPr>
            <w:r w:rsidRPr="003D758F">
              <w:rPr>
                <w:sz w:val="14"/>
                <w:szCs w:val="14"/>
              </w:rPr>
              <w:t>16,755.7</w:t>
            </w:r>
          </w:p>
        </w:tc>
        <w:tc>
          <w:tcPr>
            <w:tcW w:w="718" w:type="dxa"/>
            <w:tcBorders>
              <w:top w:val="nil"/>
              <w:left w:val="nil"/>
              <w:right w:val="nil"/>
            </w:tcBorders>
            <w:shd w:val="clear" w:color="auto" w:fill="auto"/>
            <w:tcMar>
              <w:left w:w="29" w:type="dxa"/>
              <w:right w:w="29" w:type="dxa"/>
            </w:tcMar>
            <w:vAlign w:val="center"/>
            <w:hideMark/>
          </w:tcPr>
          <w:p w:rsidR="002534FE" w:rsidRPr="0024736D" w:rsidRDefault="002534FE" w:rsidP="00C733B9">
            <w:pPr>
              <w:jc w:val="right"/>
              <w:rPr>
                <w:color w:val="000000"/>
                <w:sz w:val="14"/>
                <w:szCs w:val="14"/>
              </w:rPr>
            </w:pPr>
            <w:r w:rsidRPr="0024736D">
              <w:rPr>
                <w:color w:val="000000"/>
                <w:sz w:val="14"/>
                <w:szCs w:val="14"/>
              </w:rPr>
              <w:t>18,353.7</w:t>
            </w:r>
          </w:p>
        </w:tc>
        <w:tc>
          <w:tcPr>
            <w:tcW w:w="688" w:type="dxa"/>
            <w:tcBorders>
              <w:top w:val="nil"/>
              <w:left w:val="nil"/>
              <w:right w:val="nil"/>
            </w:tcBorders>
            <w:shd w:val="clear" w:color="auto" w:fill="auto"/>
            <w:tcMar>
              <w:left w:w="29" w:type="dxa"/>
              <w:right w:w="29" w:type="dxa"/>
            </w:tcMar>
            <w:vAlign w:val="center"/>
            <w:hideMark/>
          </w:tcPr>
          <w:p w:rsidR="002534FE" w:rsidRDefault="002534FE" w:rsidP="002534FE">
            <w:pPr>
              <w:jc w:val="right"/>
              <w:rPr>
                <w:color w:val="000000"/>
                <w:sz w:val="14"/>
                <w:szCs w:val="14"/>
              </w:rPr>
            </w:pPr>
            <w:r>
              <w:rPr>
                <w:color w:val="000000"/>
                <w:sz w:val="14"/>
                <w:szCs w:val="14"/>
              </w:rPr>
              <w:t>17,376.2</w:t>
            </w:r>
          </w:p>
        </w:tc>
        <w:tc>
          <w:tcPr>
            <w:tcW w:w="684" w:type="dxa"/>
            <w:tcBorders>
              <w:top w:val="nil"/>
              <w:left w:val="nil"/>
              <w:right w:val="nil"/>
            </w:tcBorders>
            <w:tcMar>
              <w:left w:w="43" w:type="dxa"/>
              <w:right w:w="43" w:type="dxa"/>
            </w:tcMar>
            <w:vAlign w:val="center"/>
          </w:tcPr>
          <w:p w:rsidR="002534FE" w:rsidRDefault="002534FE" w:rsidP="002534FE">
            <w:pPr>
              <w:jc w:val="right"/>
              <w:rPr>
                <w:color w:val="000000"/>
                <w:sz w:val="14"/>
                <w:szCs w:val="14"/>
              </w:rPr>
            </w:pPr>
            <w:r>
              <w:rPr>
                <w:color w:val="000000"/>
                <w:sz w:val="14"/>
                <w:szCs w:val="14"/>
              </w:rPr>
              <w:t>17,407.3</w:t>
            </w:r>
          </w:p>
        </w:tc>
        <w:tc>
          <w:tcPr>
            <w:tcW w:w="710"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17,065.9</w:t>
            </w:r>
          </w:p>
        </w:tc>
        <w:tc>
          <w:tcPr>
            <w:tcW w:w="720"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18,617.4</w:t>
            </w:r>
          </w:p>
        </w:tc>
        <w:tc>
          <w:tcPr>
            <w:tcW w:w="720"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20,091.3</w:t>
            </w:r>
          </w:p>
        </w:tc>
        <w:tc>
          <w:tcPr>
            <w:tcW w:w="733" w:type="dxa"/>
            <w:tcBorders>
              <w:top w:val="nil"/>
              <w:left w:val="nil"/>
              <w:right w:val="nil"/>
            </w:tcBorders>
            <w:shd w:val="clear" w:color="auto" w:fill="auto"/>
            <w:tcMar>
              <w:left w:w="43" w:type="dxa"/>
              <w:right w:w="43" w:type="dxa"/>
            </w:tcMar>
            <w:vAlign w:val="center"/>
            <w:hideMark/>
          </w:tcPr>
          <w:p w:rsidR="002534FE" w:rsidRDefault="002534FE" w:rsidP="00246F70">
            <w:pPr>
              <w:jc w:val="right"/>
              <w:rPr>
                <w:color w:val="000000"/>
                <w:sz w:val="14"/>
                <w:szCs w:val="14"/>
              </w:rPr>
            </w:pPr>
            <w:r>
              <w:rPr>
                <w:color w:val="000000"/>
                <w:sz w:val="14"/>
                <w:szCs w:val="14"/>
              </w:rPr>
              <w:t>20,153.3</w:t>
            </w:r>
          </w:p>
        </w:tc>
        <w:tc>
          <w:tcPr>
            <w:tcW w:w="754" w:type="dxa"/>
            <w:tcBorders>
              <w:top w:val="nil"/>
              <w:left w:val="nil"/>
              <w:right w:val="nil"/>
            </w:tcBorders>
            <w:shd w:val="clear" w:color="auto" w:fill="auto"/>
            <w:tcMar>
              <w:left w:w="43" w:type="dxa"/>
              <w:right w:w="43" w:type="dxa"/>
            </w:tcMar>
            <w:vAlign w:val="center"/>
            <w:hideMark/>
          </w:tcPr>
          <w:p w:rsidR="002534FE" w:rsidRDefault="002534FE" w:rsidP="00B42841">
            <w:pPr>
              <w:jc w:val="right"/>
              <w:rPr>
                <w:color w:val="000000"/>
                <w:sz w:val="14"/>
                <w:szCs w:val="14"/>
              </w:rPr>
            </w:pPr>
            <w:r>
              <w:rPr>
                <w:color w:val="000000"/>
                <w:sz w:val="14"/>
                <w:szCs w:val="14"/>
              </w:rPr>
              <w:t>20,029.2</w:t>
            </w:r>
          </w:p>
        </w:tc>
      </w:tr>
      <w:tr w:rsidR="00B42841" w:rsidRPr="00B631EC" w:rsidTr="00F529BF">
        <w:trPr>
          <w:trHeight w:hRule="exact" w:val="282"/>
          <w:jc w:val="center"/>
        </w:trPr>
        <w:tc>
          <w:tcPr>
            <w:tcW w:w="9454" w:type="dxa"/>
            <w:gridSpan w:val="10"/>
            <w:tcBorders>
              <w:top w:val="single" w:sz="12" w:space="0" w:color="auto"/>
              <w:left w:val="nil"/>
              <w:right w:val="nil"/>
            </w:tcBorders>
            <w:tcMar>
              <w:left w:w="43" w:type="dxa"/>
              <w:right w:w="43" w:type="dxa"/>
            </w:tcMar>
          </w:tcPr>
          <w:p w:rsidR="00B42841" w:rsidRPr="0024736D" w:rsidRDefault="00B42841" w:rsidP="001B12FD">
            <w:pPr>
              <w:rPr>
                <w:rFonts w:ascii="Calibri" w:hAnsi="Calibri"/>
                <w:sz w:val="14"/>
                <w:szCs w:val="14"/>
              </w:rPr>
            </w:pPr>
            <w:r w:rsidRPr="0024736D">
              <w:rPr>
                <w:sz w:val="14"/>
                <w:szCs w:val="14"/>
              </w:rPr>
              <w:t>As per last working day                                                                                                                                                                        Source: Pakistan Stock Exchange</w:t>
            </w:r>
          </w:p>
        </w:tc>
      </w:tr>
      <w:tr w:rsidR="00B42841" w:rsidRPr="00B631EC" w:rsidTr="00F529BF">
        <w:trPr>
          <w:trHeight w:hRule="exact" w:val="603"/>
          <w:jc w:val="center"/>
        </w:trPr>
        <w:tc>
          <w:tcPr>
            <w:tcW w:w="9454" w:type="dxa"/>
            <w:gridSpan w:val="10"/>
            <w:tcBorders>
              <w:left w:val="nil"/>
              <w:bottom w:val="nil"/>
              <w:right w:val="nil"/>
            </w:tcBorders>
          </w:tcPr>
          <w:p w:rsidR="00B42841" w:rsidRPr="0024736D" w:rsidRDefault="00B42841"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B631EC" w:rsidRDefault="006431B1" w:rsidP="00B631EC">
      <w:pPr>
        <w:jc w:val="center"/>
        <w:rPr>
          <w:i/>
        </w:rPr>
      </w:pPr>
    </w:p>
    <w:p w:rsidR="00160473" w:rsidRPr="00B631EC" w:rsidRDefault="00160473" w:rsidP="00B631EC">
      <w:pPr>
        <w:jc w:val="center"/>
      </w:pPr>
    </w:p>
    <w:p w:rsidR="00D54D17" w:rsidRPr="00B631EC" w:rsidRDefault="00B42841" w:rsidP="00705F48">
      <w:pPr>
        <w:jc w:val="center"/>
      </w:pPr>
      <w:r w:rsidRPr="00B42841">
        <w:drawing>
          <wp:inline distT="0" distB="0" distL="0" distR="0">
            <wp:extent cx="5610225" cy="80486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0225" cy="8048625"/>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Ind w:w="-51" w:type="dxa"/>
        <w:tblLayout w:type="fixed"/>
        <w:tblLook w:val="04A0"/>
      </w:tblPr>
      <w:tblGrid>
        <w:gridCol w:w="20"/>
        <w:gridCol w:w="1545"/>
        <w:gridCol w:w="1447"/>
        <w:gridCol w:w="1691"/>
        <w:gridCol w:w="1691"/>
        <w:gridCol w:w="1691"/>
        <w:gridCol w:w="1344"/>
      </w:tblGrid>
      <w:tr w:rsidR="00F071AD" w:rsidRPr="00B631EC" w:rsidTr="00136962">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136962">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405879">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026369" w:rsidRPr="00B631EC" w:rsidTr="00405879">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4"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23,312.78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39,528.82</w:t>
            </w:r>
          </w:p>
        </w:tc>
        <w:tc>
          <w:tcPr>
            <w:tcW w:w="1344" w:type="dxa"/>
            <w:tcBorders>
              <w:top w:val="single" w:sz="8" w:space="0" w:color="auto"/>
              <w:left w:val="nil"/>
              <w:bottom w:val="nil"/>
            </w:tcBorders>
            <w:shd w:val="clear" w:color="auto" w:fill="auto"/>
            <w:tcMar>
              <w:left w:w="29" w:type="dxa"/>
              <w:right w:w="43" w:type="dxa"/>
            </w:tcMar>
            <w:vAlign w:val="center"/>
            <w:hideMark/>
          </w:tcPr>
          <w:p w:rsidR="00026369" w:rsidRPr="00B631EC" w:rsidRDefault="00026369" w:rsidP="00026369">
            <w:pPr>
              <w:jc w:val="right"/>
              <w:rPr>
                <w:color w:val="000000"/>
                <w:sz w:val="15"/>
                <w:szCs w:val="15"/>
              </w:rPr>
            </w:pPr>
            <w:r>
              <w:rPr>
                <w:color w:val="000000"/>
                <w:sz w:val="15"/>
                <w:szCs w:val="15"/>
              </w:rPr>
              <w:t xml:space="preserve">            46,010.45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22,160.85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39,809.58 </w:t>
            </w:r>
          </w:p>
        </w:tc>
        <w:tc>
          <w:tcPr>
            <w:tcW w:w="1344" w:type="dxa"/>
            <w:tcBorders>
              <w:top w:val="nil"/>
              <w:left w:val="nil"/>
              <w:bottom w:val="nil"/>
            </w:tcBorders>
            <w:shd w:val="clear" w:color="auto" w:fill="auto"/>
            <w:tcMar>
              <w:left w:w="29" w:type="dxa"/>
              <w:right w:w="43" w:type="dxa"/>
            </w:tcMar>
            <w:vAlign w:val="center"/>
            <w:hideMark/>
          </w:tcPr>
          <w:p w:rsidR="00026369" w:rsidRPr="00221B0E" w:rsidRDefault="00602A48" w:rsidP="00602A48">
            <w:pPr>
              <w:jc w:val="right"/>
              <w:rPr>
                <w:color w:val="000000"/>
                <w:sz w:val="15"/>
                <w:szCs w:val="15"/>
              </w:rPr>
            </w:pPr>
            <w:r>
              <w:rPr>
                <w:color w:val="000000"/>
                <w:sz w:val="15"/>
                <w:szCs w:val="15"/>
              </w:rPr>
              <w:t xml:space="preserve">            41,206.99 </w:t>
            </w:r>
          </w:p>
        </w:tc>
      </w:tr>
      <w:tr w:rsidR="00026369" w:rsidRPr="00A253C1"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21,832.68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40,541.81 </w:t>
            </w:r>
          </w:p>
        </w:tc>
        <w:tc>
          <w:tcPr>
            <w:tcW w:w="1344" w:type="dxa"/>
            <w:tcBorders>
              <w:top w:val="nil"/>
              <w:left w:val="nil"/>
              <w:bottom w:val="nil"/>
            </w:tcBorders>
            <w:shd w:val="clear" w:color="auto" w:fill="auto"/>
            <w:tcMar>
              <w:left w:w="29" w:type="dxa"/>
              <w:right w:w="43" w:type="dxa"/>
            </w:tcMar>
            <w:vAlign w:val="center"/>
            <w:hideMark/>
          </w:tcPr>
          <w:p w:rsidR="00026369" w:rsidRPr="00A253C1" w:rsidRDefault="00463241" w:rsidP="00463241">
            <w:pPr>
              <w:jc w:val="right"/>
              <w:rPr>
                <w:color w:val="000000"/>
                <w:sz w:val="15"/>
                <w:szCs w:val="15"/>
              </w:rPr>
            </w:pPr>
            <w:r>
              <w:rPr>
                <w:color w:val="000000"/>
                <w:sz w:val="15"/>
                <w:szCs w:val="15"/>
              </w:rPr>
              <w:t xml:space="preserve">           42,409.27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22,775.85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39,893.84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39,617.19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24,302.19</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42,620.31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40,010.36 </w:t>
            </w:r>
          </w:p>
        </w:tc>
      </w:tr>
      <w:tr w:rsidR="00026369" w:rsidRPr="00366DFE"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25,261.14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47,806.97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40,471.48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26,784.34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48,757.67 </w:t>
            </w:r>
          </w:p>
        </w:tc>
        <w:tc>
          <w:tcPr>
            <w:tcW w:w="1344" w:type="dxa"/>
            <w:tcBorders>
              <w:top w:val="nil"/>
              <w:left w:val="nil"/>
              <w:bottom w:val="nil"/>
            </w:tcBorders>
            <w:shd w:val="clear" w:color="auto" w:fill="auto"/>
            <w:tcMar>
              <w:left w:w="29" w:type="dxa"/>
              <w:right w:w="29" w:type="dxa"/>
            </w:tcMar>
            <w:vAlign w:val="center"/>
            <w:hideMark/>
          </w:tcPr>
          <w:p w:rsidR="00026369" w:rsidRPr="0014082F" w:rsidRDefault="0014082F" w:rsidP="0014082F">
            <w:pPr>
              <w:jc w:val="right"/>
              <w:rPr>
                <w:color w:val="000000"/>
                <w:sz w:val="15"/>
                <w:szCs w:val="15"/>
              </w:rPr>
            </w:pPr>
            <w:r>
              <w:rPr>
                <w:color w:val="000000"/>
                <w:sz w:val="15"/>
                <w:szCs w:val="15"/>
              </w:rPr>
              <w:t xml:space="preserve">           44,049.05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25,783.28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48,534.23 </w:t>
            </w:r>
          </w:p>
        </w:tc>
        <w:tc>
          <w:tcPr>
            <w:tcW w:w="1344" w:type="dxa"/>
            <w:tcBorders>
              <w:top w:val="nil"/>
              <w:left w:val="nil"/>
              <w:bottom w:val="nil"/>
            </w:tcBorders>
            <w:shd w:val="clear" w:color="auto" w:fill="auto"/>
            <w:tcMar>
              <w:left w:w="29" w:type="dxa"/>
              <w:right w:w="29" w:type="dxa"/>
            </w:tcMar>
            <w:vAlign w:val="center"/>
            <w:hideMark/>
          </w:tcPr>
          <w:p w:rsidR="00026369" w:rsidRPr="00F529BF" w:rsidRDefault="00F529BF" w:rsidP="00F529BF">
            <w:pPr>
              <w:jc w:val="right"/>
              <w:rPr>
                <w:color w:val="000000"/>
                <w:sz w:val="15"/>
                <w:szCs w:val="15"/>
              </w:rPr>
            </w:pPr>
            <w:r>
              <w:rPr>
                <w:color w:val="000000"/>
                <w:sz w:val="15"/>
                <w:szCs w:val="15"/>
              </w:rPr>
              <w:t xml:space="preserve">           43,239.45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27,159.91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48,155.93 </w:t>
            </w:r>
          </w:p>
        </w:tc>
        <w:tc>
          <w:tcPr>
            <w:tcW w:w="1344" w:type="dxa"/>
            <w:tcBorders>
              <w:top w:val="nil"/>
              <w:left w:val="nil"/>
              <w:bottom w:val="nil"/>
            </w:tcBorders>
            <w:shd w:val="clear" w:color="auto" w:fill="auto"/>
            <w:tcMar>
              <w:left w:w="29" w:type="dxa"/>
              <w:right w:w="29" w:type="dxa"/>
            </w:tcMar>
            <w:vAlign w:val="center"/>
            <w:hideMark/>
          </w:tcPr>
          <w:p w:rsidR="00026369" w:rsidRPr="009706C0" w:rsidRDefault="009706C0" w:rsidP="009706C0">
            <w:pPr>
              <w:jc w:val="right"/>
              <w:rPr>
                <w:color w:val="000000"/>
                <w:sz w:val="15"/>
                <w:szCs w:val="15"/>
              </w:rPr>
            </w:pPr>
            <w:r w:rsidRPr="009706C0">
              <w:rPr>
                <w:color w:val="000000"/>
                <w:sz w:val="15"/>
                <w:szCs w:val="15"/>
              </w:rPr>
              <w:t xml:space="preserve">                45,560.30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28,912.98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49,300.90 </w:t>
            </w:r>
          </w:p>
        </w:tc>
        <w:tc>
          <w:tcPr>
            <w:tcW w:w="1344" w:type="dxa"/>
            <w:tcBorders>
              <w:top w:val="nil"/>
              <w:left w:val="nil"/>
              <w:bottom w:val="nil"/>
            </w:tcBorders>
            <w:shd w:val="clear" w:color="auto" w:fill="auto"/>
            <w:tcMar>
              <w:left w:w="29" w:type="dxa"/>
              <w:right w:w="29" w:type="dxa"/>
            </w:tcMar>
            <w:vAlign w:val="center"/>
            <w:hideMark/>
          </w:tcPr>
          <w:p w:rsidR="00026369" w:rsidRPr="008E33DC" w:rsidRDefault="008E33DC" w:rsidP="008E33DC">
            <w:pPr>
              <w:jc w:val="right"/>
              <w:rPr>
                <w:color w:val="000000"/>
                <w:sz w:val="15"/>
                <w:szCs w:val="15"/>
              </w:rPr>
            </w:pPr>
            <w:r>
              <w:rPr>
                <w:color w:val="000000"/>
                <w:sz w:val="15"/>
                <w:szCs w:val="15"/>
              </w:rPr>
              <w:t xml:space="preserve">           45,488.86 </w:t>
            </w: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29,737.69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50,591.57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29,652.53</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46,565.29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026369" w:rsidRPr="00B631EC" w:rsidTr="00026369">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8"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16,614.91</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26,316.43 </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32,553.38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16,023.32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26,762.56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29,519.51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15,836.86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27,682.25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30,395.71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16,594.63</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27,348.66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28,596.60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18,010.72</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4"/>
                <w:szCs w:val="14"/>
              </w:rPr>
            </w:pPr>
            <w:r>
              <w:rPr>
                <w:color w:val="000000"/>
                <w:sz w:val="14"/>
                <w:szCs w:val="14"/>
              </w:rPr>
              <w:t xml:space="preserve">               29,591.96 </w:t>
            </w:r>
          </w:p>
        </w:tc>
        <w:tc>
          <w:tcPr>
            <w:tcW w:w="1344" w:type="dxa"/>
            <w:tcBorders>
              <w:top w:val="nil"/>
              <w:left w:val="nil"/>
              <w:bottom w:val="nil"/>
            </w:tcBorders>
            <w:shd w:val="clear" w:color="auto" w:fill="auto"/>
            <w:tcMar>
              <w:left w:w="29" w:type="dxa"/>
              <w:right w:w="29" w:type="dxa"/>
            </w:tcMar>
            <w:vAlign w:val="center"/>
            <w:hideMark/>
          </w:tcPr>
          <w:p w:rsidR="00026369" w:rsidRPr="0001504D" w:rsidRDefault="0001504D" w:rsidP="0001504D">
            <w:pPr>
              <w:jc w:val="right"/>
              <w:rPr>
                <w:color w:val="000000"/>
                <w:sz w:val="15"/>
                <w:szCs w:val="15"/>
              </w:rPr>
            </w:pPr>
            <w:r>
              <w:rPr>
                <w:color w:val="000000"/>
                <w:sz w:val="15"/>
                <w:szCs w:val="15"/>
              </w:rPr>
              <w:t xml:space="preserve">             29,112.94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18,664.04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32,842.44 </w:t>
            </w:r>
          </w:p>
        </w:tc>
        <w:tc>
          <w:tcPr>
            <w:tcW w:w="1344" w:type="dxa"/>
            <w:tcBorders>
              <w:top w:val="nil"/>
              <w:left w:val="nil"/>
              <w:bottom w:val="nil"/>
            </w:tcBorders>
            <w:shd w:val="clear" w:color="auto" w:fill="auto"/>
            <w:tcMar>
              <w:left w:w="29" w:type="dxa"/>
              <w:right w:w="29" w:type="dxa"/>
            </w:tcMar>
            <w:vAlign w:val="center"/>
            <w:hideMark/>
          </w:tcPr>
          <w:p w:rsidR="00026369" w:rsidRPr="000B4407" w:rsidRDefault="000B4407" w:rsidP="000B4407">
            <w:pPr>
              <w:jc w:val="right"/>
              <w:rPr>
                <w:color w:val="000000"/>
                <w:sz w:val="15"/>
                <w:szCs w:val="15"/>
              </w:rPr>
            </w:pPr>
            <w:r>
              <w:rPr>
                <w:color w:val="000000"/>
                <w:sz w:val="15"/>
                <w:szCs w:val="15"/>
              </w:rPr>
              <w:t xml:space="preserve">           29,774.24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20,244.31</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4"/>
                <w:szCs w:val="14"/>
              </w:rPr>
            </w:pPr>
            <w:r>
              <w:rPr>
                <w:color w:val="000000"/>
                <w:sz w:val="14"/>
                <w:szCs w:val="14"/>
              </w:rPr>
              <w:t xml:space="preserve">               33,187.00 </w:t>
            </w:r>
          </w:p>
        </w:tc>
        <w:tc>
          <w:tcPr>
            <w:tcW w:w="1344" w:type="dxa"/>
            <w:tcBorders>
              <w:top w:val="nil"/>
              <w:left w:val="nil"/>
              <w:bottom w:val="nil"/>
            </w:tcBorders>
            <w:shd w:val="clear" w:color="auto" w:fill="auto"/>
            <w:tcMar>
              <w:left w:w="29" w:type="dxa"/>
              <w:right w:w="29" w:type="dxa"/>
            </w:tcMar>
            <w:vAlign w:val="center"/>
            <w:hideMark/>
          </w:tcPr>
          <w:p w:rsidR="00026369" w:rsidRPr="0014082F" w:rsidRDefault="0014082F" w:rsidP="0014082F">
            <w:pPr>
              <w:jc w:val="right"/>
              <w:rPr>
                <w:color w:val="000000"/>
                <w:sz w:val="15"/>
                <w:szCs w:val="15"/>
              </w:rPr>
            </w:pPr>
            <w:r>
              <w:rPr>
                <w:color w:val="000000"/>
                <w:sz w:val="15"/>
                <w:szCs w:val="15"/>
              </w:rPr>
              <w:t xml:space="preserve">            31,762.42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19,282.40</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4"/>
                <w:szCs w:val="14"/>
              </w:rPr>
            </w:pPr>
            <w:r>
              <w:rPr>
                <w:color w:val="000000"/>
                <w:sz w:val="14"/>
                <w:szCs w:val="14"/>
              </w:rPr>
              <w:t xml:space="preserve">              32,846.05 </w:t>
            </w:r>
          </w:p>
        </w:tc>
        <w:tc>
          <w:tcPr>
            <w:tcW w:w="1344" w:type="dxa"/>
            <w:tcBorders>
              <w:top w:val="nil"/>
              <w:left w:val="nil"/>
              <w:bottom w:val="nil"/>
            </w:tcBorders>
            <w:shd w:val="clear" w:color="auto" w:fill="auto"/>
            <w:tcMar>
              <w:left w:w="29" w:type="dxa"/>
              <w:right w:w="29" w:type="dxa"/>
            </w:tcMar>
            <w:vAlign w:val="center"/>
            <w:hideMark/>
          </w:tcPr>
          <w:p w:rsidR="00026369" w:rsidRPr="00F529BF" w:rsidRDefault="00F529BF" w:rsidP="00F529BF">
            <w:pPr>
              <w:jc w:val="right"/>
              <w:rPr>
                <w:color w:val="000000"/>
                <w:sz w:val="15"/>
                <w:szCs w:val="15"/>
              </w:rPr>
            </w:pPr>
            <w:r>
              <w:rPr>
                <w:color w:val="000000"/>
                <w:sz w:val="15"/>
                <w:szCs w:val="15"/>
              </w:rPr>
              <w:t xml:space="preserve">            31,372.25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20,396.67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4"/>
                <w:szCs w:val="14"/>
              </w:rPr>
            </w:pPr>
            <w:r>
              <w:rPr>
                <w:color w:val="000000"/>
                <w:sz w:val="14"/>
                <w:szCs w:val="14"/>
              </w:rPr>
              <w:t xml:space="preserve">              32,985.40 </w:t>
            </w:r>
          </w:p>
        </w:tc>
        <w:tc>
          <w:tcPr>
            <w:tcW w:w="1344" w:type="dxa"/>
            <w:tcBorders>
              <w:top w:val="nil"/>
              <w:left w:val="nil"/>
              <w:bottom w:val="nil"/>
            </w:tcBorders>
            <w:shd w:val="clear" w:color="auto" w:fill="auto"/>
            <w:tcMar>
              <w:left w:w="29" w:type="dxa"/>
              <w:right w:w="29" w:type="dxa"/>
            </w:tcMar>
            <w:vAlign w:val="center"/>
            <w:hideMark/>
          </w:tcPr>
          <w:p w:rsidR="00026369" w:rsidRPr="009706C0" w:rsidRDefault="009706C0" w:rsidP="009706C0">
            <w:pPr>
              <w:jc w:val="right"/>
              <w:rPr>
                <w:color w:val="000000"/>
                <w:sz w:val="15"/>
                <w:szCs w:val="15"/>
              </w:rPr>
            </w:pPr>
            <w:r>
              <w:rPr>
                <w:color w:val="000000"/>
                <w:sz w:val="15"/>
                <w:szCs w:val="15"/>
              </w:rPr>
              <w:t xml:space="preserve">           32,727.24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21,597.74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9A2FBF" w:rsidRDefault="00026369" w:rsidP="005838A7">
            <w:pPr>
              <w:jc w:val="right"/>
              <w:rPr>
                <w:color w:val="000000"/>
                <w:sz w:val="14"/>
                <w:szCs w:val="14"/>
              </w:rPr>
            </w:pPr>
            <w:r>
              <w:rPr>
                <w:color w:val="000000"/>
                <w:sz w:val="14"/>
                <w:szCs w:val="14"/>
              </w:rPr>
              <w:t xml:space="preserve">               34,010.77 </w:t>
            </w:r>
          </w:p>
        </w:tc>
        <w:tc>
          <w:tcPr>
            <w:tcW w:w="1344" w:type="dxa"/>
            <w:tcBorders>
              <w:top w:val="nil"/>
              <w:left w:val="nil"/>
              <w:bottom w:val="nil"/>
            </w:tcBorders>
            <w:shd w:val="clear" w:color="auto" w:fill="auto"/>
            <w:tcMar>
              <w:left w:w="29" w:type="dxa"/>
              <w:right w:w="29" w:type="dxa"/>
            </w:tcMar>
            <w:vAlign w:val="center"/>
            <w:hideMark/>
          </w:tcPr>
          <w:p w:rsidR="00026369" w:rsidRPr="008E33DC" w:rsidRDefault="008E33DC" w:rsidP="008E33DC">
            <w:pPr>
              <w:jc w:val="right"/>
              <w:rPr>
                <w:color w:val="000000"/>
                <w:sz w:val="15"/>
                <w:szCs w:val="15"/>
              </w:rPr>
            </w:pPr>
            <w:r>
              <w:rPr>
                <w:color w:val="000000"/>
                <w:sz w:val="15"/>
                <w:szCs w:val="15"/>
              </w:rPr>
              <w:t xml:space="preserve">           32,980.77 </w:t>
            </w: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21,960.78</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29" w:type="dxa"/>
              <w:right w:w="29" w:type="dxa"/>
            </w:tcMar>
            <w:vAlign w:val="center"/>
            <w:hideMark/>
          </w:tcPr>
          <w:p w:rsidR="00026369" w:rsidRPr="00BF2442" w:rsidRDefault="00026369" w:rsidP="005838A7">
            <w:pPr>
              <w:jc w:val="right"/>
              <w:rPr>
                <w:color w:val="000000"/>
                <w:sz w:val="14"/>
                <w:szCs w:val="14"/>
              </w:rPr>
            </w:pPr>
            <w:r>
              <w:rPr>
                <w:color w:val="000000"/>
                <w:sz w:val="14"/>
                <w:szCs w:val="14"/>
              </w:rPr>
              <w:t xml:space="preserve">              35,000.88 </w:t>
            </w:r>
          </w:p>
        </w:tc>
        <w:tc>
          <w:tcPr>
            <w:tcW w:w="1344" w:type="dxa"/>
            <w:tcBorders>
              <w:top w:val="nil"/>
              <w:left w:val="nil"/>
            </w:tcBorders>
            <w:shd w:val="clear" w:color="auto" w:fill="auto"/>
            <w:tcMar>
              <w:left w:w="29" w:type="dxa"/>
              <w:right w:w="29" w:type="dxa"/>
            </w:tcMar>
            <w:vAlign w:val="center"/>
            <w:hideMark/>
          </w:tcPr>
          <w:p w:rsidR="00026369" w:rsidRPr="00BF2442" w:rsidRDefault="00026369" w:rsidP="00BF2442">
            <w:pPr>
              <w:jc w:val="right"/>
              <w:rPr>
                <w:color w:val="000000"/>
                <w:sz w:val="14"/>
                <w:szCs w:val="14"/>
              </w:rPr>
            </w:pPr>
          </w:p>
        </w:tc>
      </w:tr>
      <w:tr w:rsidR="00026369" w:rsidRPr="00B631EC" w:rsidTr="00026369">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21,973.16</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29" w:type="dxa"/>
              <w:right w:w="29" w:type="dxa"/>
            </w:tcMar>
            <w:vAlign w:val="center"/>
            <w:hideMark/>
          </w:tcPr>
          <w:p w:rsidR="00026369" w:rsidRPr="00C80428" w:rsidRDefault="00026369" w:rsidP="005838A7">
            <w:pPr>
              <w:jc w:val="right"/>
              <w:rPr>
                <w:color w:val="000000"/>
                <w:sz w:val="14"/>
                <w:szCs w:val="14"/>
              </w:rPr>
            </w:pPr>
            <w:r>
              <w:rPr>
                <w:color w:val="000000"/>
                <w:sz w:val="14"/>
                <w:szCs w:val="14"/>
              </w:rPr>
              <w:t xml:space="preserve">              32,494.30 </w:t>
            </w:r>
          </w:p>
        </w:tc>
        <w:tc>
          <w:tcPr>
            <w:tcW w:w="1344" w:type="dxa"/>
            <w:tcBorders>
              <w:top w:val="nil"/>
              <w:left w:val="nil"/>
              <w:bottom w:val="single" w:sz="8" w:space="0" w:color="auto"/>
            </w:tcBorders>
            <w:shd w:val="clear" w:color="auto" w:fill="auto"/>
            <w:tcMar>
              <w:left w:w="29" w:type="dxa"/>
              <w:right w:w="29" w:type="dxa"/>
            </w:tcMar>
            <w:vAlign w:val="center"/>
            <w:hideMark/>
          </w:tcPr>
          <w:p w:rsidR="00026369" w:rsidRPr="00C80428" w:rsidRDefault="00026369" w:rsidP="00C80428">
            <w:pPr>
              <w:jc w:val="right"/>
              <w:rPr>
                <w:color w:val="000000"/>
                <w:sz w:val="14"/>
                <w:szCs w:val="14"/>
              </w:rPr>
            </w:pPr>
          </w:p>
        </w:tc>
      </w:tr>
      <w:tr w:rsidR="00026369" w:rsidRPr="00B631EC" w:rsidTr="00026369">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026369" w:rsidRPr="00B631EC" w:rsidTr="00026369">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026369">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40,774.47</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70,099.03</w:t>
            </w:r>
          </w:p>
        </w:tc>
        <w:tc>
          <w:tcPr>
            <w:tcW w:w="1344" w:type="dxa"/>
            <w:tcBorders>
              <w:top w:val="single" w:sz="8" w:space="0" w:color="auto"/>
              <w:left w:val="nil"/>
              <w:bottom w:val="nil"/>
            </w:tcBorders>
            <w:shd w:val="clear" w:color="auto" w:fill="auto"/>
            <w:tcMar>
              <w:left w:w="29" w:type="dxa"/>
              <w:right w:w="29" w:type="dxa"/>
            </w:tcMar>
            <w:vAlign w:val="center"/>
            <w:hideMark/>
          </w:tcPr>
          <w:p w:rsidR="00026369" w:rsidRPr="00B631EC" w:rsidRDefault="00026369" w:rsidP="00026369">
            <w:pPr>
              <w:jc w:val="right"/>
              <w:rPr>
                <w:color w:val="000000"/>
                <w:sz w:val="15"/>
                <w:szCs w:val="15"/>
              </w:rPr>
            </w:pPr>
            <w:r>
              <w:rPr>
                <w:color w:val="000000"/>
                <w:sz w:val="15"/>
                <w:szCs w:val="15"/>
              </w:rPr>
              <w:t xml:space="preserve">            79,160.97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37,950.47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221B0E" w:rsidRDefault="00026369" w:rsidP="005838A7">
            <w:pPr>
              <w:jc w:val="right"/>
              <w:rPr>
                <w:color w:val="000000"/>
                <w:sz w:val="15"/>
                <w:szCs w:val="15"/>
              </w:rPr>
            </w:pPr>
            <w:r>
              <w:rPr>
                <w:color w:val="000000"/>
                <w:sz w:val="15"/>
                <w:szCs w:val="15"/>
              </w:rPr>
              <w:t xml:space="preserve">         69,403.74 </w:t>
            </w:r>
          </w:p>
        </w:tc>
        <w:tc>
          <w:tcPr>
            <w:tcW w:w="1344" w:type="dxa"/>
            <w:tcBorders>
              <w:top w:val="nil"/>
              <w:left w:val="nil"/>
              <w:bottom w:val="nil"/>
            </w:tcBorders>
            <w:shd w:val="clear" w:color="auto" w:fill="auto"/>
            <w:tcMar>
              <w:left w:w="29" w:type="dxa"/>
              <w:right w:w="29" w:type="dxa"/>
            </w:tcMar>
            <w:vAlign w:val="center"/>
            <w:hideMark/>
          </w:tcPr>
          <w:p w:rsidR="00026369" w:rsidRPr="00221B0E" w:rsidRDefault="00602A48" w:rsidP="00602A48">
            <w:pPr>
              <w:jc w:val="right"/>
              <w:rPr>
                <w:color w:val="000000"/>
                <w:sz w:val="15"/>
                <w:szCs w:val="15"/>
              </w:rPr>
            </w:pPr>
            <w:r>
              <w:rPr>
                <w:color w:val="000000"/>
                <w:sz w:val="15"/>
                <w:szCs w:val="15"/>
              </w:rPr>
              <w:t xml:space="preserve">           69,706.82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36,825.25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253C1" w:rsidRDefault="00026369" w:rsidP="005838A7">
            <w:pPr>
              <w:jc w:val="right"/>
              <w:rPr>
                <w:color w:val="000000"/>
                <w:sz w:val="15"/>
                <w:szCs w:val="15"/>
              </w:rPr>
            </w:pPr>
            <w:r>
              <w:rPr>
                <w:color w:val="000000"/>
                <w:sz w:val="15"/>
                <w:szCs w:val="15"/>
              </w:rPr>
              <w:t xml:space="preserve">         68,959.68 </w:t>
            </w:r>
          </w:p>
        </w:tc>
        <w:tc>
          <w:tcPr>
            <w:tcW w:w="1344" w:type="dxa"/>
            <w:tcBorders>
              <w:top w:val="nil"/>
              <w:left w:val="nil"/>
              <w:bottom w:val="nil"/>
            </w:tcBorders>
            <w:shd w:val="clear" w:color="auto" w:fill="auto"/>
            <w:tcMar>
              <w:left w:w="29" w:type="dxa"/>
              <w:right w:w="29" w:type="dxa"/>
            </w:tcMar>
            <w:vAlign w:val="center"/>
            <w:hideMark/>
          </w:tcPr>
          <w:p w:rsidR="00026369" w:rsidRPr="00A253C1" w:rsidRDefault="00463241" w:rsidP="00463241">
            <w:pPr>
              <w:jc w:val="right"/>
              <w:rPr>
                <w:color w:val="000000"/>
                <w:sz w:val="15"/>
                <w:szCs w:val="15"/>
              </w:rPr>
            </w:pPr>
            <w:r>
              <w:rPr>
                <w:color w:val="000000"/>
                <w:sz w:val="15"/>
                <w:szCs w:val="15"/>
              </w:rPr>
              <w:t xml:space="preserve">            71,442.66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38,688.00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108E7" w:rsidRDefault="00026369" w:rsidP="005838A7">
            <w:pPr>
              <w:jc w:val="right"/>
              <w:rPr>
                <w:color w:val="000000"/>
                <w:sz w:val="15"/>
                <w:szCs w:val="15"/>
              </w:rPr>
            </w:pPr>
            <w:r>
              <w:rPr>
                <w:color w:val="000000"/>
                <w:sz w:val="15"/>
                <w:szCs w:val="15"/>
              </w:rPr>
              <w:t xml:space="preserve">         66,644.45 </w:t>
            </w:r>
          </w:p>
        </w:tc>
        <w:tc>
          <w:tcPr>
            <w:tcW w:w="1344" w:type="dxa"/>
            <w:tcBorders>
              <w:top w:val="nil"/>
              <w:left w:val="nil"/>
              <w:bottom w:val="nil"/>
            </w:tcBorders>
            <w:shd w:val="clear" w:color="auto" w:fill="auto"/>
            <w:tcMar>
              <w:left w:w="29" w:type="dxa"/>
              <w:right w:w="29" w:type="dxa"/>
            </w:tcMar>
            <w:vAlign w:val="center"/>
            <w:hideMark/>
          </w:tcPr>
          <w:p w:rsidR="00026369" w:rsidRPr="00C108E7" w:rsidRDefault="00520663" w:rsidP="00520663">
            <w:pPr>
              <w:jc w:val="right"/>
              <w:rPr>
                <w:color w:val="000000"/>
                <w:sz w:val="15"/>
                <w:szCs w:val="15"/>
              </w:rPr>
            </w:pPr>
            <w:r>
              <w:rPr>
                <w:color w:val="000000"/>
                <w:sz w:val="15"/>
                <w:szCs w:val="15"/>
              </w:rPr>
              <w:t xml:space="preserve">           67,296.45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40,669.34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91EF6" w:rsidRDefault="00026369" w:rsidP="005838A7">
            <w:pPr>
              <w:jc w:val="right"/>
              <w:rPr>
                <w:color w:val="000000"/>
                <w:sz w:val="15"/>
                <w:szCs w:val="15"/>
              </w:rPr>
            </w:pPr>
            <w:r>
              <w:rPr>
                <w:color w:val="000000"/>
                <w:sz w:val="15"/>
                <w:szCs w:val="15"/>
              </w:rPr>
              <w:t xml:space="preserve">           71,431.72 </w:t>
            </w:r>
          </w:p>
        </w:tc>
        <w:tc>
          <w:tcPr>
            <w:tcW w:w="1344" w:type="dxa"/>
            <w:tcBorders>
              <w:top w:val="nil"/>
              <w:left w:val="nil"/>
              <w:bottom w:val="nil"/>
            </w:tcBorders>
            <w:shd w:val="clear" w:color="auto" w:fill="auto"/>
            <w:tcMar>
              <w:left w:w="29" w:type="dxa"/>
              <w:right w:w="29" w:type="dxa"/>
            </w:tcMar>
            <w:vAlign w:val="center"/>
            <w:hideMark/>
          </w:tcPr>
          <w:p w:rsidR="00026369" w:rsidRPr="00B91EF6" w:rsidRDefault="0001504D" w:rsidP="0001504D">
            <w:pPr>
              <w:jc w:val="right"/>
              <w:rPr>
                <w:color w:val="000000"/>
                <w:sz w:val="15"/>
                <w:szCs w:val="15"/>
              </w:rPr>
            </w:pPr>
            <w:r>
              <w:rPr>
                <w:color w:val="000000"/>
                <w:sz w:val="15"/>
                <w:szCs w:val="15"/>
              </w:rPr>
              <w:t xml:space="preserve">            68,096.01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42,431.05</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66DFE" w:rsidRDefault="00026369" w:rsidP="005838A7">
            <w:pPr>
              <w:jc w:val="right"/>
              <w:rPr>
                <w:color w:val="000000"/>
                <w:sz w:val="15"/>
                <w:szCs w:val="15"/>
              </w:rPr>
            </w:pPr>
            <w:r>
              <w:rPr>
                <w:color w:val="000000"/>
                <w:sz w:val="15"/>
                <w:szCs w:val="15"/>
              </w:rPr>
              <w:t xml:space="preserve">          81,794.73 </w:t>
            </w:r>
          </w:p>
        </w:tc>
        <w:tc>
          <w:tcPr>
            <w:tcW w:w="1344" w:type="dxa"/>
            <w:tcBorders>
              <w:top w:val="nil"/>
              <w:left w:val="nil"/>
              <w:bottom w:val="nil"/>
            </w:tcBorders>
            <w:shd w:val="clear" w:color="auto" w:fill="auto"/>
            <w:tcMar>
              <w:left w:w="29" w:type="dxa"/>
              <w:right w:w="29" w:type="dxa"/>
            </w:tcMar>
            <w:vAlign w:val="center"/>
            <w:hideMark/>
          </w:tcPr>
          <w:p w:rsidR="00026369" w:rsidRPr="00366DFE" w:rsidRDefault="000B4407" w:rsidP="000B4407">
            <w:pPr>
              <w:jc w:val="right"/>
              <w:rPr>
                <w:color w:val="000000"/>
                <w:sz w:val="15"/>
                <w:szCs w:val="15"/>
              </w:rPr>
            </w:pPr>
            <w:r>
              <w:rPr>
                <w:color w:val="000000"/>
                <w:sz w:val="15"/>
                <w:szCs w:val="15"/>
              </w:rPr>
              <w:t xml:space="preserve">             68,611.63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44,186.56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29" w:type="dxa"/>
              <w:right w:w="29" w:type="dxa"/>
            </w:tcMar>
            <w:vAlign w:val="center"/>
            <w:hideMark/>
          </w:tcPr>
          <w:p w:rsidR="00026369" w:rsidRPr="00AC6EBC" w:rsidRDefault="00026369" w:rsidP="005838A7">
            <w:pPr>
              <w:jc w:val="right"/>
              <w:rPr>
                <w:color w:val="000000"/>
                <w:sz w:val="15"/>
                <w:szCs w:val="15"/>
              </w:rPr>
            </w:pPr>
            <w:r>
              <w:rPr>
                <w:color w:val="000000"/>
                <w:sz w:val="15"/>
                <w:szCs w:val="15"/>
              </w:rPr>
              <w:t xml:space="preserve">           83,811.59 </w:t>
            </w:r>
          </w:p>
        </w:tc>
        <w:tc>
          <w:tcPr>
            <w:tcW w:w="1344" w:type="dxa"/>
            <w:tcBorders>
              <w:top w:val="nil"/>
              <w:left w:val="nil"/>
              <w:bottom w:val="nil"/>
            </w:tcBorders>
            <w:shd w:val="clear" w:color="auto" w:fill="auto"/>
            <w:tcMar>
              <w:left w:w="29" w:type="dxa"/>
              <w:right w:w="29" w:type="dxa"/>
            </w:tcMar>
            <w:vAlign w:val="center"/>
            <w:hideMark/>
          </w:tcPr>
          <w:p w:rsidR="00026369" w:rsidRPr="00AC6EBC" w:rsidRDefault="0014082F" w:rsidP="0014082F">
            <w:pPr>
              <w:jc w:val="right"/>
              <w:rPr>
                <w:color w:val="000000"/>
                <w:sz w:val="15"/>
                <w:szCs w:val="15"/>
              </w:rPr>
            </w:pPr>
            <w:r>
              <w:rPr>
                <w:color w:val="000000"/>
                <w:sz w:val="15"/>
                <w:szCs w:val="15"/>
              </w:rPr>
              <w:t xml:space="preserve">            74,610.02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42,886.67</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29" w:type="dxa"/>
              <w:right w:w="29" w:type="dxa"/>
            </w:tcMar>
            <w:vAlign w:val="center"/>
            <w:hideMark/>
          </w:tcPr>
          <w:p w:rsidR="00026369" w:rsidRPr="00CF65C3" w:rsidRDefault="00026369" w:rsidP="005838A7">
            <w:pPr>
              <w:jc w:val="right"/>
              <w:rPr>
                <w:color w:val="000000"/>
                <w:sz w:val="15"/>
                <w:szCs w:val="15"/>
              </w:rPr>
            </w:pPr>
            <w:r>
              <w:rPr>
                <w:color w:val="000000"/>
                <w:sz w:val="15"/>
                <w:szCs w:val="15"/>
              </w:rPr>
              <w:t xml:space="preserve">         83,568.66 </w:t>
            </w:r>
          </w:p>
        </w:tc>
        <w:tc>
          <w:tcPr>
            <w:tcW w:w="1344" w:type="dxa"/>
            <w:tcBorders>
              <w:top w:val="nil"/>
              <w:left w:val="nil"/>
              <w:bottom w:val="nil"/>
            </w:tcBorders>
            <w:shd w:val="clear" w:color="auto" w:fill="auto"/>
            <w:tcMar>
              <w:left w:w="29" w:type="dxa"/>
              <w:right w:w="29" w:type="dxa"/>
            </w:tcMar>
            <w:vAlign w:val="center"/>
            <w:hideMark/>
          </w:tcPr>
          <w:p w:rsidR="00026369" w:rsidRPr="00CF65C3" w:rsidRDefault="00F529BF" w:rsidP="00F529BF">
            <w:pPr>
              <w:jc w:val="right"/>
              <w:rPr>
                <w:color w:val="000000"/>
                <w:sz w:val="15"/>
                <w:szCs w:val="15"/>
              </w:rPr>
            </w:pPr>
            <w:r>
              <w:rPr>
                <w:color w:val="000000"/>
                <w:sz w:val="15"/>
                <w:szCs w:val="15"/>
              </w:rPr>
              <w:t xml:space="preserve">             73,105.16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44,607.78</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324F3E" w:rsidRDefault="00026369" w:rsidP="005838A7">
            <w:pPr>
              <w:jc w:val="right"/>
              <w:rPr>
                <w:color w:val="000000"/>
                <w:sz w:val="15"/>
                <w:szCs w:val="15"/>
              </w:rPr>
            </w:pPr>
            <w:r>
              <w:rPr>
                <w:color w:val="000000"/>
                <w:sz w:val="15"/>
                <w:szCs w:val="15"/>
              </w:rPr>
              <w:t xml:space="preserve">          81,825.29 </w:t>
            </w:r>
          </w:p>
        </w:tc>
        <w:tc>
          <w:tcPr>
            <w:tcW w:w="1344" w:type="dxa"/>
            <w:tcBorders>
              <w:top w:val="nil"/>
              <w:left w:val="nil"/>
              <w:bottom w:val="nil"/>
            </w:tcBorders>
            <w:shd w:val="clear" w:color="auto" w:fill="auto"/>
            <w:tcMar>
              <w:left w:w="29" w:type="dxa"/>
              <w:right w:w="29" w:type="dxa"/>
            </w:tcMar>
            <w:vAlign w:val="center"/>
            <w:hideMark/>
          </w:tcPr>
          <w:p w:rsidR="00026369" w:rsidRPr="00324F3E" w:rsidRDefault="009706C0" w:rsidP="009706C0">
            <w:pPr>
              <w:jc w:val="right"/>
              <w:rPr>
                <w:color w:val="000000"/>
                <w:sz w:val="15"/>
                <w:szCs w:val="15"/>
              </w:rPr>
            </w:pPr>
            <w:r>
              <w:rPr>
                <w:color w:val="000000"/>
                <w:sz w:val="15"/>
                <w:szCs w:val="15"/>
              </w:rPr>
              <w:t xml:space="preserve">           76,988.02 </w:t>
            </w:r>
          </w:p>
        </w:tc>
      </w:tr>
      <w:tr w:rsidR="00026369" w:rsidRPr="00B631EC" w:rsidTr="00026369">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46,095.26</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60,532.83 </w:t>
            </w:r>
          </w:p>
        </w:tc>
        <w:tc>
          <w:tcPr>
            <w:tcW w:w="1691" w:type="dxa"/>
            <w:tcBorders>
              <w:top w:val="nil"/>
              <w:left w:val="nil"/>
              <w:bottom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84,468.18 </w:t>
            </w:r>
          </w:p>
        </w:tc>
        <w:tc>
          <w:tcPr>
            <w:tcW w:w="1344" w:type="dxa"/>
            <w:tcBorders>
              <w:top w:val="nil"/>
              <w:left w:val="nil"/>
              <w:bottom w:val="nil"/>
            </w:tcBorders>
            <w:shd w:val="clear" w:color="auto" w:fill="auto"/>
            <w:tcMar>
              <w:left w:w="29" w:type="dxa"/>
              <w:right w:w="29" w:type="dxa"/>
            </w:tcMar>
            <w:vAlign w:val="center"/>
            <w:hideMark/>
          </w:tcPr>
          <w:p w:rsidR="00026369" w:rsidRPr="00B631EC" w:rsidRDefault="008E33DC" w:rsidP="008E33DC">
            <w:pPr>
              <w:jc w:val="right"/>
              <w:rPr>
                <w:color w:val="000000"/>
                <w:sz w:val="15"/>
                <w:szCs w:val="15"/>
              </w:rPr>
            </w:pPr>
            <w:r>
              <w:rPr>
                <w:color w:val="000000"/>
                <w:sz w:val="15"/>
                <w:szCs w:val="15"/>
              </w:rPr>
              <w:t xml:space="preserve">           77,027.88 </w:t>
            </w:r>
          </w:p>
        </w:tc>
      </w:tr>
      <w:tr w:rsidR="00026369" w:rsidRPr="00B631EC" w:rsidTr="00026369">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46,986.24</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63,264.38 </w:t>
            </w:r>
          </w:p>
        </w:tc>
        <w:tc>
          <w:tcPr>
            <w:tcW w:w="1691" w:type="dxa"/>
            <w:tcBorders>
              <w:top w:val="nil"/>
              <w:left w:val="nil"/>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87,447.53 </w:t>
            </w:r>
          </w:p>
        </w:tc>
        <w:tc>
          <w:tcPr>
            <w:tcW w:w="1344" w:type="dxa"/>
            <w:tcBorders>
              <w:top w:val="nil"/>
              <w:left w:val="nil"/>
            </w:tcBorders>
            <w:shd w:val="clear" w:color="auto" w:fill="auto"/>
            <w:tcMar>
              <w:left w:w="29" w:type="dxa"/>
              <w:right w:w="29" w:type="dxa"/>
            </w:tcMar>
            <w:vAlign w:val="center"/>
            <w:hideMark/>
          </w:tcPr>
          <w:p w:rsidR="00026369" w:rsidRPr="00B631EC" w:rsidRDefault="00026369" w:rsidP="00BF2442">
            <w:pPr>
              <w:jc w:val="right"/>
              <w:rPr>
                <w:color w:val="000000"/>
                <w:sz w:val="15"/>
                <w:szCs w:val="15"/>
              </w:rPr>
            </w:pPr>
          </w:p>
        </w:tc>
      </w:tr>
      <w:tr w:rsidR="00026369" w:rsidRPr="00B631EC" w:rsidTr="00026369">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47,686.55</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66,162.77 </w:t>
            </w:r>
          </w:p>
        </w:tc>
        <w:tc>
          <w:tcPr>
            <w:tcW w:w="1691" w:type="dxa"/>
            <w:tcBorders>
              <w:top w:val="nil"/>
              <w:left w:val="nil"/>
              <w:bottom w:val="single" w:sz="6" w:space="0" w:color="auto"/>
              <w:right w:val="nil"/>
            </w:tcBorders>
            <w:shd w:val="clear" w:color="auto" w:fill="auto"/>
            <w:tcMar>
              <w:left w:w="29" w:type="dxa"/>
              <w:right w:w="29" w:type="dxa"/>
            </w:tcMar>
            <w:vAlign w:val="center"/>
            <w:hideMark/>
          </w:tcPr>
          <w:p w:rsidR="00026369" w:rsidRPr="00B631EC" w:rsidRDefault="00026369" w:rsidP="005838A7">
            <w:pPr>
              <w:jc w:val="right"/>
              <w:rPr>
                <w:color w:val="000000"/>
                <w:sz w:val="15"/>
                <w:szCs w:val="15"/>
              </w:rPr>
            </w:pPr>
            <w:r>
              <w:rPr>
                <w:color w:val="000000"/>
                <w:sz w:val="15"/>
                <w:szCs w:val="15"/>
              </w:rPr>
              <w:t xml:space="preserve">         78,598.22 </w:t>
            </w:r>
          </w:p>
        </w:tc>
        <w:tc>
          <w:tcPr>
            <w:tcW w:w="1344" w:type="dxa"/>
            <w:tcBorders>
              <w:top w:val="nil"/>
              <w:left w:val="nil"/>
              <w:bottom w:val="single" w:sz="6" w:space="0" w:color="auto"/>
            </w:tcBorders>
            <w:shd w:val="clear" w:color="auto" w:fill="auto"/>
            <w:tcMar>
              <w:left w:w="29" w:type="dxa"/>
              <w:right w:w="29" w:type="dxa"/>
            </w:tcMar>
            <w:vAlign w:val="center"/>
            <w:hideMark/>
          </w:tcPr>
          <w:p w:rsidR="00026369" w:rsidRPr="00B631EC" w:rsidRDefault="00026369" w:rsidP="00C80428">
            <w:pPr>
              <w:jc w:val="right"/>
              <w:rPr>
                <w:color w:val="000000"/>
                <w:sz w:val="15"/>
                <w:szCs w:val="15"/>
              </w:rPr>
            </w:pP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Ind w:w="-357" w:type="dxa"/>
        <w:tblLayout w:type="fixed"/>
        <w:tblLook w:val="04A0"/>
      </w:tblPr>
      <w:tblGrid>
        <w:gridCol w:w="300"/>
        <w:gridCol w:w="2580"/>
        <w:gridCol w:w="840"/>
        <w:gridCol w:w="720"/>
        <w:gridCol w:w="719"/>
        <w:gridCol w:w="811"/>
        <w:gridCol w:w="776"/>
        <w:gridCol w:w="720"/>
        <w:gridCol w:w="856"/>
        <w:gridCol w:w="768"/>
        <w:gridCol w:w="801"/>
      </w:tblGrid>
      <w:tr w:rsidR="004E2F16" w:rsidRPr="00B631EC" w:rsidTr="00C20EF6">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C20EF6">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C20EF6">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B236E5">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2306" w:type="dxa"/>
            <w:gridSpan w:val="3"/>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p>
        </w:tc>
        <w:tc>
          <w:tcPr>
            <w:tcW w:w="3145" w:type="dxa"/>
            <w:gridSpan w:val="4"/>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2017</w:t>
            </w:r>
          </w:p>
        </w:tc>
      </w:tr>
      <w:tr w:rsidR="00B236E5" w:rsidRPr="00B631EC" w:rsidTr="00B236E5">
        <w:trPr>
          <w:trHeight w:hRule="exact" w:val="273"/>
          <w:jc w:val="center"/>
        </w:trPr>
        <w:tc>
          <w:tcPr>
            <w:tcW w:w="300" w:type="dxa"/>
            <w:tcBorders>
              <w:left w:val="nil"/>
              <w:bottom w:val="single" w:sz="8" w:space="0" w:color="auto"/>
            </w:tcBorders>
            <w:shd w:val="clear" w:color="auto" w:fill="auto"/>
            <w:vAlign w:val="center"/>
            <w:hideMark/>
          </w:tcPr>
          <w:p w:rsidR="00B236E5" w:rsidRPr="00B631EC" w:rsidRDefault="00B236E5" w:rsidP="00B631EC">
            <w:pPr>
              <w:rPr>
                <w:b/>
                <w:bCs/>
              </w:rPr>
            </w:pPr>
          </w:p>
        </w:tc>
        <w:tc>
          <w:tcPr>
            <w:tcW w:w="2580" w:type="dxa"/>
            <w:tcBorders>
              <w:left w:val="nil"/>
              <w:bottom w:val="single" w:sz="8" w:space="0" w:color="auto"/>
              <w:right w:val="single" w:sz="4" w:space="0" w:color="auto"/>
            </w:tcBorders>
            <w:shd w:val="clear" w:color="auto" w:fill="auto"/>
            <w:vAlign w:val="center"/>
          </w:tcPr>
          <w:p w:rsidR="00B236E5" w:rsidRPr="00B631EC" w:rsidRDefault="00B236E5"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B236E5" w:rsidRPr="00B8262F" w:rsidRDefault="00B236E5" w:rsidP="00BF246A">
            <w:pPr>
              <w:jc w:val="right"/>
              <w:rPr>
                <w:b/>
                <w:sz w:val="16"/>
                <w:szCs w:val="16"/>
              </w:rPr>
            </w:pPr>
            <w:r w:rsidRPr="00B8262F">
              <w:rPr>
                <w:b/>
                <w:sz w:val="16"/>
                <w:szCs w:val="16"/>
              </w:rPr>
              <w:t>Jun-16</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B236E5" w:rsidRPr="00B8262F" w:rsidRDefault="00B236E5" w:rsidP="00C733B9">
            <w:pPr>
              <w:jc w:val="right"/>
              <w:rPr>
                <w:b/>
                <w:sz w:val="16"/>
                <w:szCs w:val="16"/>
              </w:rPr>
            </w:pPr>
            <w:r w:rsidRPr="00B8262F">
              <w:rPr>
                <w:b/>
                <w:sz w:val="16"/>
                <w:szCs w:val="16"/>
              </w:rPr>
              <w:t>Jun-17</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B236E5" w:rsidRPr="0024736D" w:rsidRDefault="00B236E5" w:rsidP="00246F70">
            <w:pPr>
              <w:jc w:val="right"/>
              <w:rPr>
                <w:b/>
                <w:sz w:val="14"/>
                <w:szCs w:val="14"/>
              </w:rPr>
            </w:pPr>
            <w:r>
              <w:rPr>
                <w:b/>
                <w:sz w:val="14"/>
                <w:szCs w:val="14"/>
              </w:rPr>
              <w:t>Mar</w:t>
            </w:r>
          </w:p>
        </w:tc>
        <w:tc>
          <w:tcPr>
            <w:tcW w:w="811" w:type="dxa"/>
            <w:tcBorders>
              <w:bottom w:val="single" w:sz="8" w:space="0" w:color="auto"/>
              <w:right w:val="single" w:sz="4" w:space="0" w:color="auto"/>
            </w:tcBorders>
            <w:shd w:val="clear" w:color="auto" w:fill="auto"/>
            <w:tcMar>
              <w:left w:w="29" w:type="dxa"/>
              <w:right w:w="29" w:type="dxa"/>
            </w:tcMar>
            <w:vAlign w:val="center"/>
          </w:tcPr>
          <w:p w:rsidR="00B236E5" w:rsidRPr="0024736D" w:rsidRDefault="00B236E5" w:rsidP="00BF246A">
            <w:pPr>
              <w:jc w:val="right"/>
              <w:rPr>
                <w:b/>
                <w:sz w:val="14"/>
                <w:szCs w:val="14"/>
              </w:rPr>
            </w:pPr>
            <w:r>
              <w:rPr>
                <w:b/>
                <w:sz w:val="14"/>
                <w:szCs w:val="14"/>
              </w:rPr>
              <w:t>Apr</w:t>
            </w:r>
          </w:p>
        </w:tc>
        <w:tc>
          <w:tcPr>
            <w:tcW w:w="776" w:type="dxa"/>
            <w:tcBorders>
              <w:left w:val="single" w:sz="4" w:space="0" w:color="auto"/>
              <w:bottom w:val="single" w:sz="8" w:space="0" w:color="auto"/>
              <w:right w:val="single" w:sz="4" w:space="0" w:color="auto"/>
            </w:tcBorders>
            <w:shd w:val="clear" w:color="auto" w:fill="auto"/>
            <w:tcMar>
              <w:left w:w="29" w:type="dxa"/>
              <w:right w:w="29" w:type="dxa"/>
            </w:tcMar>
            <w:vAlign w:val="center"/>
            <w:hideMark/>
          </w:tcPr>
          <w:p w:rsidR="00B236E5" w:rsidRPr="0024736D" w:rsidRDefault="00B236E5" w:rsidP="00246F70">
            <w:pPr>
              <w:jc w:val="right"/>
              <w:rPr>
                <w:b/>
                <w:sz w:val="14"/>
                <w:szCs w:val="14"/>
              </w:rPr>
            </w:pPr>
            <w:r>
              <w:rPr>
                <w:b/>
                <w:sz w:val="14"/>
                <w:szCs w:val="14"/>
              </w:rPr>
              <w:t>Dec</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B236E5" w:rsidRPr="0024736D" w:rsidRDefault="00B236E5" w:rsidP="00246F70">
            <w:pPr>
              <w:jc w:val="right"/>
              <w:rPr>
                <w:b/>
                <w:sz w:val="14"/>
                <w:szCs w:val="14"/>
              </w:rPr>
            </w:pPr>
            <w:r>
              <w:rPr>
                <w:b/>
                <w:sz w:val="14"/>
                <w:szCs w:val="14"/>
              </w:rPr>
              <w:t>Jan</w:t>
            </w:r>
          </w:p>
        </w:tc>
        <w:tc>
          <w:tcPr>
            <w:tcW w:w="856" w:type="dxa"/>
            <w:tcBorders>
              <w:top w:val="single" w:sz="4" w:space="0" w:color="auto"/>
              <w:bottom w:val="single" w:sz="8" w:space="0" w:color="auto"/>
            </w:tcBorders>
            <w:shd w:val="clear" w:color="auto" w:fill="auto"/>
            <w:tcMar>
              <w:left w:w="29" w:type="dxa"/>
              <w:right w:w="29" w:type="dxa"/>
            </w:tcMar>
            <w:vAlign w:val="center"/>
            <w:hideMark/>
          </w:tcPr>
          <w:p w:rsidR="00B236E5" w:rsidRPr="0024736D" w:rsidRDefault="00B236E5" w:rsidP="00246F70">
            <w:pPr>
              <w:jc w:val="right"/>
              <w:rPr>
                <w:b/>
                <w:sz w:val="14"/>
                <w:szCs w:val="14"/>
              </w:rPr>
            </w:pPr>
            <w:r>
              <w:rPr>
                <w:b/>
                <w:sz w:val="14"/>
                <w:szCs w:val="14"/>
              </w:rPr>
              <w:t>Feb</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B236E5" w:rsidRPr="0024736D" w:rsidRDefault="00B236E5" w:rsidP="00246F70">
            <w:pPr>
              <w:jc w:val="right"/>
              <w:rPr>
                <w:b/>
                <w:sz w:val="14"/>
                <w:szCs w:val="14"/>
              </w:rPr>
            </w:pPr>
            <w:r>
              <w:rPr>
                <w:b/>
                <w:sz w:val="14"/>
                <w:szCs w:val="14"/>
              </w:rPr>
              <w:t>Mar</w:t>
            </w:r>
          </w:p>
        </w:tc>
        <w:tc>
          <w:tcPr>
            <w:tcW w:w="801" w:type="dxa"/>
            <w:tcBorders>
              <w:top w:val="single" w:sz="4" w:space="0" w:color="auto"/>
              <w:bottom w:val="single" w:sz="8" w:space="0" w:color="auto"/>
            </w:tcBorders>
            <w:shd w:val="clear" w:color="auto" w:fill="auto"/>
            <w:tcMar>
              <w:left w:w="29" w:type="dxa"/>
              <w:right w:w="29" w:type="dxa"/>
            </w:tcMar>
            <w:vAlign w:val="center"/>
            <w:hideMark/>
          </w:tcPr>
          <w:p w:rsidR="00B236E5" w:rsidRPr="0024736D" w:rsidRDefault="00B236E5" w:rsidP="003D25BD">
            <w:pPr>
              <w:jc w:val="right"/>
              <w:rPr>
                <w:b/>
                <w:sz w:val="14"/>
                <w:szCs w:val="14"/>
              </w:rPr>
            </w:pPr>
            <w:r>
              <w:rPr>
                <w:b/>
                <w:sz w:val="14"/>
                <w:szCs w:val="14"/>
              </w:rPr>
              <w:t>Apr</w:t>
            </w:r>
          </w:p>
        </w:tc>
      </w:tr>
      <w:tr w:rsidR="007F3F55" w:rsidRPr="00CF65C3" w:rsidTr="007F3F55">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273,446</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540,185</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487,413</w:t>
            </w:r>
          </w:p>
        </w:tc>
        <w:tc>
          <w:tcPr>
            <w:tcW w:w="811" w:type="dxa"/>
            <w:tcBorders>
              <w:top w:val="single" w:sz="8" w:space="0" w:color="auto"/>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590,565</w:t>
            </w:r>
          </w:p>
        </w:tc>
        <w:tc>
          <w:tcPr>
            <w:tcW w:w="776" w:type="dxa"/>
            <w:tcBorders>
              <w:top w:val="single" w:sz="8" w:space="0" w:color="auto"/>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431,947</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462,517</w:t>
            </w:r>
          </w:p>
        </w:tc>
        <w:tc>
          <w:tcPr>
            <w:tcW w:w="856" w:type="dxa"/>
            <w:tcBorders>
              <w:top w:val="single" w:sz="8" w:space="0" w:color="auto"/>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448,764</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451,502</w:t>
            </w:r>
          </w:p>
        </w:tc>
        <w:tc>
          <w:tcPr>
            <w:tcW w:w="801" w:type="dxa"/>
            <w:tcBorders>
              <w:top w:val="single" w:sz="8" w:space="0" w:color="auto"/>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467,684</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56,406</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110,413</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99,271</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109,415</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81,005</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88,174</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76,639</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80,143</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83,704</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50,445</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77,442</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68,408</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81,538</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41,975</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49,839</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45,503</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43,826</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43,567</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683,154</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795,849</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908,081</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931,210</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502,136</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591,016</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554,450</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610,577</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577,075</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187,546</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339,519</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335,070</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342,515</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304,367</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315,498</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325,684</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351,913</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352,051</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11,624</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15,530</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16,878</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17,120</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13,673</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14,288</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13,741</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14,142</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15,003</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1,369,588</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1,657,204</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1,691,154</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1,709,771</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1,409,213</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1,543,604</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1,525,061</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1,625,053</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1,573,581</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69,056</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205,651</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179,706</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187,832</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158,157</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184,556</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181,616</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175,448</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167,795</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614,229</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544,709</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621,967</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586,950</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502,970</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545,140</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535,503</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561,170</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574,967</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669,561</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765,412</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766,660</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765,295</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799,999</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797,036</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842,908</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916,107</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904,017</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31,528</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50,836</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46,226</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55,512</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41,412</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46,240</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44,773</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45,529</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47,819</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177,319</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256,439</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258,497</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254,050</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227,419</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238,007</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230,112</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229,968</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228,565</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36,845</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69,207</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55,616</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55,034</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53,480</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58,188</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59,920</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58,581</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60,766</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318</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510</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533</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515</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123</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123</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123</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28,098</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4,478</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5,051</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4,893</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6,990</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6,814</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6,783</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6,840</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7,570</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41,057</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42,031</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49,823</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48,912</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28,014</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30,604</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32,011</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32,136</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28,819</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57,181</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78,651</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77,016</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78,243</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76,689</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78,905</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78,424</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78,790</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73,150</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Modarabas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19,457</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22,984</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22,938</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23,077</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23,134</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23,000</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21,675</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19,988</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18,335</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1,093,922</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1,179,275</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1,200,671</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1,258,301</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1,406,672</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1,420,575</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1,414,051</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1,485,485</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1,469,847</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246,711</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400,322</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402,845</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433,856</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303,570</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345,845</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335,621</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346,961</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362,368</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81,394</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99,960</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114,746</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112,198</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73,984</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82,292</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79,750</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82,738</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77,339</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263,389</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309,852</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329,549</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351,129</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258,726</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306,354</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290,095</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321,855</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321,846</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332,122</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488,149</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340,011</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333,465</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413,654</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434,237</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421,463</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449,532</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440,163</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94,737</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125,022</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139,957</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141,794</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132,989</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153,266</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150,030</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144,310</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146,023</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97,251</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105,926</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121,365</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112,750</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82,054</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85,782</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83,854</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84,714</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85,948</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27,241</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32,563</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35,781</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34,006</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28,801</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32,192</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32,656</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33,613</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36,025</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102,752</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116,130</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127,358</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131,903</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96,024</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105,427</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102,962</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103,527</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103,554</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154,566</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241,821</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226,716</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241,692</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211,105</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228,166</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220,022</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217,806</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222,072</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44,877</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55,179</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58,972</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57,997</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46,201</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52,249</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46,706</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47,655</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49,471</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128,054</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45,880</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54,088</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52,228</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30,093</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27,900</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25,105</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25,565</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28,689</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405,306</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610,437</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537,385</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573,564</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747,833</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752,089</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761,911</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681,602</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781,829</w:t>
            </w:r>
          </w:p>
        </w:tc>
      </w:tr>
      <w:tr w:rsidR="007F3F55" w:rsidRPr="00CF65C3" w:rsidTr="007F3F55">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108,999</w:t>
            </w:r>
          </w:p>
        </w:tc>
        <w:tc>
          <w:tcPr>
            <w:tcW w:w="720" w:type="dxa"/>
            <w:tcBorders>
              <w:top w:val="nil"/>
              <w:left w:val="nil"/>
              <w:bottom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105,836</w:t>
            </w:r>
          </w:p>
        </w:tc>
        <w:tc>
          <w:tcPr>
            <w:tcW w:w="719"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126,765</w:t>
            </w:r>
          </w:p>
        </w:tc>
        <w:tc>
          <w:tcPr>
            <w:tcW w:w="811" w:type="dxa"/>
            <w:tcBorders>
              <w:top w:val="nil"/>
              <w:left w:val="nil"/>
              <w:bottom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130,213</w:t>
            </w:r>
          </w:p>
        </w:tc>
        <w:tc>
          <w:tcPr>
            <w:tcW w:w="77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85,203</w:t>
            </w:r>
          </w:p>
        </w:tc>
        <w:tc>
          <w:tcPr>
            <w:tcW w:w="720"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97,050</w:t>
            </w:r>
          </w:p>
        </w:tc>
        <w:tc>
          <w:tcPr>
            <w:tcW w:w="856"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89,102</w:t>
            </w:r>
          </w:p>
        </w:tc>
        <w:tc>
          <w:tcPr>
            <w:tcW w:w="768" w:type="dxa"/>
            <w:tcBorders>
              <w:top w:val="nil"/>
              <w:left w:val="nil"/>
              <w:bottom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92,600</w:t>
            </w:r>
          </w:p>
        </w:tc>
        <w:tc>
          <w:tcPr>
            <w:tcW w:w="801" w:type="dxa"/>
            <w:tcBorders>
              <w:top w:val="nil"/>
              <w:left w:val="nil"/>
              <w:bottom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88,246</w:t>
            </w:r>
          </w:p>
        </w:tc>
      </w:tr>
      <w:tr w:rsidR="007F3F55" w:rsidRPr="00CF65C3" w:rsidTr="007F3F55">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1,661</w:t>
            </w:r>
          </w:p>
        </w:tc>
        <w:tc>
          <w:tcPr>
            <w:tcW w:w="720" w:type="dxa"/>
            <w:tcBorders>
              <w:top w:val="nil"/>
              <w:left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1,951</w:t>
            </w:r>
          </w:p>
        </w:tc>
        <w:tc>
          <w:tcPr>
            <w:tcW w:w="719" w:type="dxa"/>
            <w:tcBorders>
              <w:top w:val="nil"/>
              <w:left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2,058</w:t>
            </w:r>
          </w:p>
        </w:tc>
        <w:tc>
          <w:tcPr>
            <w:tcW w:w="811" w:type="dxa"/>
            <w:tcBorders>
              <w:top w:val="nil"/>
              <w:left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2,244</w:t>
            </w:r>
          </w:p>
        </w:tc>
        <w:tc>
          <w:tcPr>
            <w:tcW w:w="776" w:type="dxa"/>
            <w:tcBorders>
              <w:top w:val="nil"/>
              <w:left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1,318</w:t>
            </w:r>
          </w:p>
        </w:tc>
        <w:tc>
          <w:tcPr>
            <w:tcW w:w="720" w:type="dxa"/>
            <w:tcBorders>
              <w:top w:val="nil"/>
              <w:left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1,532</w:t>
            </w:r>
          </w:p>
        </w:tc>
        <w:tc>
          <w:tcPr>
            <w:tcW w:w="856" w:type="dxa"/>
            <w:tcBorders>
              <w:top w:val="nil"/>
              <w:left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5,776</w:t>
            </w:r>
          </w:p>
        </w:tc>
        <w:tc>
          <w:tcPr>
            <w:tcW w:w="768" w:type="dxa"/>
            <w:tcBorders>
              <w:top w:val="nil"/>
              <w:left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6,250</w:t>
            </w:r>
          </w:p>
        </w:tc>
        <w:tc>
          <w:tcPr>
            <w:tcW w:w="801" w:type="dxa"/>
            <w:tcBorders>
              <w:top w:val="nil"/>
              <w:left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7,687</w:t>
            </w:r>
          </w:p>
        </w:tc>
      </w:tr>
      <w:tr w:rsidR="007F3F55" w:rsidRPr="00CF65C3" w:rsidTr="007F3F55">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7F3F55" w:rsidRPr="0024736D" w:rsidRDefault="007F3F55"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545</w:t>
            </w:r>
          </w:p>
        </w:tc>
        <w:tc>
          <w:tcPr>
            <w:tcW w:w="720" w:type="dxa"/>
            <w:tcBorders>
              <w:top w:val="nil"/>
              <w:left w:val="nil"/>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699</w:t>
            </w:r>
          </w:p>
        </w:tc>
        <w:tc>
          <w:tcPr>
            <w:tcW w:w="719" w:type="dxa"/>
            <w:tcBorders>
              <w:top w:val="nil"/>
              <w:left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751</w:t>
            </w:r>
          </w:p>
        </w:tc>
        <w:tc>
          <w:tcPr>
            <w:tcW w:w="811" w:type="dxa"/>
            <w:tcBorders>
              <w:top w:val="nil"/>
              <w:left w:val="nil"/>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689</w:t>
            </w:r>
          </w:p>
        </w:tc>
        <w:tc>
          <w:tcPr>
            <w:tcW w:w="776" w:type="dxa"/>
            <w:tcBorders>
              <w:top w:val="nil"/>
              <w:left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570</w:t>
            </w:r>
          </w:p>
        </w:tc>
        <w:tc>
          <w:tcPr>
            <w:tcW w:w="720" w:type="dxa"/>
            <w:tcBorders>
              <w:top w:val="nil"/>
              <w:left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607</w:t>
            </w:r>
          </w:p>
        </w:tc>
        <w:tc>
          <w:tcPr>
            <w:tcW w:w="856" w:type="dxa"/>
            <w:tcBorders>
              <w:top w:val="nil"/>
              <w:left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570</w:t>
            </w:r>
          </w:p>
        </w:tc>
        <w:tc>
          <w:tcPr>
            <w:tcW w:w="768" w:type="dxa"/>
            <w:tcBorders>
              <w:top w:val="nil"/>
              <w:left w:val="nil"/>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551</w:t>
            </w:r>
          </w:p>
        </w:tc>
        <w:tc>
          <w:tcPr>
            <w:tcW w:w="801" w:type="dxa"/>
            <w:tcBorders>
              <w:top w:val="nil"/>
              <w:left w:val="nil"/>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529</w:t>
            </w:r>
          </w:p>
        </w:tc>
      </w:tr>
      <w:tr w:rsidR="007F3F55" w:rsidRPr="00CF65C3" w:rsidTr="007F3F55">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7F3F55" w:rsidRPr="0024736D" w:rsidRDefault="007F3F55"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7F3F55" w:rsidRPr="0024736D" w:rsidRDefault="007F3F55"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7F3F55" w:rsidRPr="003D758F" w:rsidRDefault="007F3F55" w:rsidP="003D758F">
            <w:pPr>
              <w:jc w:val="right"/>
              <w:rPr>
                <w:sz w:val="14"/>
                <w:szCs w:val="14"/>
              </w:rPr>
            </w:pPr>
            <w:r w:rsidRPr="003D758F">
              <w:rPr>
                <w:sz w:val="14"/>
                <w:szCs w:val="14"/>
              </w:rPr>
              <w:t>23,794</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7F3F55" w:rsidRPr="0024736D" w:rsidRDefault="007F3F55" w:rsidP="00C733B9">
            <w:pPr>
              <w:jc w:val="right"/>
              <w:rPr>
                <w:color w:val="000000"/>
                <w:sz w:val="14"/>
                <w:szCs w:val="14"/>
              </w:rPr>
            </w:pPr>
            <w:r w:rsidRPr="0024736D">
              <w:rPr>
                <w:color w:val="000000"/>
                <w:sz w:val="14"/>
                <w:szCs w:val="14"/>
              </w:rPr>
              <w:t>26,306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24,438</w:t>
            </w:r>
          </w:p>
        </w:tc>
        <w:tc>
          <w:tcPr>
            <w:tcW w:w="811" w:type="dxa"/>
            <w:tcBorders>
              <w:top w:val="nil"/>
              <w:left w:val="nil"/>
              <w:bottom w:val="single" w:sz="4" w:space="0" w:color="auto"/>
              <w:right w:val="nil"/>
            </w:tcBorders>
            <w:tcMar>
              <w:left w:w="29" w:type="dxa"/>
              <w:right w:w="29" w:type="dxa"/>
            </w:tcMar>
            <w:vAlign w:val="center"/>
          </w:tcPr>
          <w:p w:rsidR="007F3F55" w:rsidRDefault="007F3F55" w:rsidP="007F3F55">
            <w:pPr>
              <w:jc w:val="right"/>
              <w:rPr>
                <w:color w:val="000000"/>
                <w:sz w:val="14"/>
                <w:szCs w:val="14"/>
              </w:rPr>
            </w:pPr>
            <w:r>
              <w:rPr>
                <w:color w:val="000000"/>
                <w:sz w:val="14"/>
                <w:szCs w:val="14"/>
              </w:rPr>
              <w:t>24,950</w:t>
            </w:r>
          </w:p>
        </w:tc>
        <w:tc>
          <w:tcPr>
            <w:tcW w:w="776" w:type="dxa"/>
            <w:tcBorders>
              <w:top w:val="nil"/>
              <w:left w:val="nil"/>
              <w:bottom w:val="single" w:sz="4" w:space="0" w:color="auto"/>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24,461</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26,684</w:t>
            </w:r>
          </w:p>
        </w:tc>
        <w:tc>
          <w:tcPr>
            <w:tcW w:w="856" w:type="dxa"/>
            <w:tcBorders>
              <w:top w:val="nil"/>
              <w:left w:val="nil"/>
              <w:bottom w:val="single" w:sz="4" w:space="0" w:color="auto"/>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28,797</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7F3F55" w:rsidRDefault="007F3F55" w:rsidP="00246F70">
            <w:pPr>
              <w:jc w:val="right"/>
              <w:rPr>
                <w:color w:val="000000"/>
                <w:sz w:val="14"/>
                <w:szCs w:val="14"/>
              </w:rPr>
            </w:pPr>
            <w:r>
              <w:rPr>
                <w:color w:val="000000"/>
                <w:sz w:val="14"/>
                <w:szCs w:val="14"/>
              </w:rPr>
              <w:t>28,886</w:t>
            </w:r>
          </w:p>
        </w:tc>
        <w:tc>
          <w:tcPr>
            <w:tcW w:w="801" w:type="dxa"/>
            <w:tcBorders>
              <w:top w:val="nil"/>
              <w:left w:val="nil"/>
              <w:bottom w:val="single" w:sz="4" w:space="0" w:color="auto"/>
              <w:right w:val="nil"/>
            </w:tcBorders>
            <w:shd w:val="clear" w:color="auto" w:fill="auto"/>
            <w:tcMar>
              <w:left w:w="29" w:type="dxa"/>
              <w:right w:w="29" w:type="dxa"/>
            </w:tcMar>
            <w:vAlign w:val="center"/>
            <w:hideMark/>
          </w:tcPr>
          <w:p w:rsidR="007F3F55" w:rsidRDefault="007F3F55" w:rsidP="00D101D3">
            <w:pPr>
              <w:jc w:val="right"/>
              <w:rPr>
                <w:color w:val="000000"/>
                <w:sz w:val="14"/>
                <w:szCs w:val="14"/>
              </w:rPr>
            </w:pPr>
            <w:r>
              <w:rPr>
                <w:color w:val="000000"/>
                <w:sz w:val="14"/>
                <w:szCs w:val="14"/>
              </w:rPr>
              <w:t>28,708</w:t>
            </w:r>
          </w:p>
        </w:tc>
      </w:tr>
      <w:tr w:rsidR="007F3F55" w:rsidRPr="00B631EC" w:rsidTr="007F3F55">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F3F55" w:rsidRPr="0024736D" w:rsidRDefault="007F3F55"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F3F55" w:rsidRPr="0024736D" w:rsidRDefault="007F3F55"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F3F55" w:rsidRPr="003D758F" w:rsidRDefault="007F3F55" w:rsidP="003D758F">
            <w:pPr>
              <w:jc w:val="right"/>
              <w:rPr>
                <w:b/>
                <w:bCs/>
                <w:sz w:val="14"/>
                <w:szCs w:val="14"/>
              </w:rPr>
            </w:pPr>
            <w:r w:rsidRPr="003D758F">
              <w:rPr>
                <w:b/>
                <w:bCs/>
                <w:sz w:val="14"/>
                <w:szCs w:val="14"/>
              </w:rPr>
              <w:t>7,584,179</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F3F55" w:rsidRPr="0024736D" w:rsidRDefault="007F3F55" w:rsidP="00C733B9">
            <w:pPr>
              <w:jc w:val="right"/>
              <w:rPr>
                <w:b/>
                <w:bCs/>
                <w:color w:val="000000"/>
                <w:sz w:val="14"/>
                <w:szCs w:val="14"/>
              </w:rPr>
            </w:pPr>
            <w:r w:rsidRPr="0024736D">
              <w:rPr>
                <w:b/>
                <w:bCs/>
                <w:color w:val="000000"/>
                <w:sz w:val="14"/>
                <w:szCs w:val="14"/>
              </w:rPr>
              <w:t>9,522,358</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F3F55" w:rsidRDefault="007F3F55" w:rsidP="00246F70">
            <w:pPr>
              <w:jc w:val="right"/>
              <w:rPr>
                <w:b/>
                <w:bCs/>
                <w:color w:val="000000"/>
                <w:sz w:val="14"/>
                <w:szCs w:val="14"/>
              </w:rPr>
            </w:pPr>
            <w:r>
              <w:rPr>
                <w:b/>
                <w:bCs/>
                <w:color w:val="000000"/>
                <w:sz w:val="14"/>
                <w:szCs w:val="14"/>
              </w:rPr>
              <w:t>9,533,764</w:t>
            </w:r>
          </w:p>
        </w:tc>
        <w:tc>
          <w:tcPr>
            <w:tcW w:w="811" w:type="dxa"/>
            <w:tcBorders>
              <w:top w:val="single" w:sz="4" w:space="0" w:color="auto"/>
              <w:left w:val="nil"/>
              <w:bottom w:val="single" w:sz="8" w:space="0" w:color="auto"/>
              <w:right w:val="nil"/>
            </w:tcBorders>
            <w:tcMar>
              <w:left w:w="29" w:type="dxa"/>
              <w:right w:w="29" w:type="dxa"/>
            </w:tcMar>
            <w:vAlign w:val="center"/>
          </w:tcPr>
          <w:p w:rsidR="007F3F55" w:rsidRPr="007F3F55" w:rsidRDefault="007F3F55" w:rsidP="007F3F55">
            <w:pPr>
              <w:jc w:val="right"/>
              <w:rPr>
                <w:b/>
                <w:bCs/>
                <w:color w:val="000000"/>
                <w:sz w:val="14"/>
                <w:szCs w:val="14"/>
              </w:rPr>
            </w:pPr>
            <w:r w:rsidRPr="007F3F55">
              <w:rPr>
                <w:b/>
                <w:bCs/>
                <w:color w:val="000000"/>
                <w:sz w:val="14"/>
                <w:szCs w:val="14"/>
              </w:rPr>
              <w:t>9,835,427</w:t>
            </w:r>
          </w:p>
        </w:tc>
        <w:tc>
          <w:tcPr>
            <w:tcW w:w="77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F3F55" w:rsidRDefault="007F3F55" w:rsidP="00246F70">
            <w:pPr>
              <w:jc w:val="right"/>
              <w:rPr>
                <w:b/>
                <w:bCs/>
                <w:color w:val="000000"/>
                <w:sz w:val="14"/>
                <w:szCs w:val="14"/>
              </w:rPr>
            </w:pPr>
            <w:r>
              <w:rPr>
                <w:b/>
                <w:bCs/>
                <w:color w:val="000000"/>
                <w:sz w:val="14"/>
                <w:szCs w:val="14"/>
              </w:rPr>
              <w:t>8,645,964</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F3F55" w:rsidRDefault="007F3F55" w:rsidP="00246F70">
            <w:pPr>
              <w:jc w:val="right"/>
              <w:rPr>
                <w:b/>
                <w:bCs/>
                <w:color w:val="000000"/>
                <w:sz w:val="14"/>
                <w:szCs w:val="14"/>
              </w:rPr>
            </w:pPr>
            <w:r>
              <w:rPr>
                <w:b/>
                <w:bCs/>
                <w:color w:val="000000"/>
                <w:sz w:val="14"/>
                <w:szCs w:val="14"/>
              </w:rPr>
              <w:t>9,225,798</w:t>
            </w:r>
          </w:p>
        </w:tc>
        <w:tc>
          <w:tcPr>
            <w:tcW w:w="85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F3F55" w:rsidRDefault="007F3F55" w:rsidP="00246F70">
            <w:pPr>
              <w:jc w:val="right"/>
              <w:rPr>
                <w:b/>
                <w:bCs/>
                <w:color w:val="000000"/>
                <w:sz w:val="14"/>
                <w:szCs w:val="14"/>
              </w:rPr>
            </w:pPr>
            <w:r>
              <w:rPr>
                <w:b/>
                <w:bCs/>
                <w:color w:val="000000"/>
                <w:sz w:val="14"/>
                <w:szCs w:val="14"/>
              </w:rPr>
              <w:t>9,112,165</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F3F55" w:rsidRDefault="007F3F55" w:rsidP="00246F70">
            <w:pPr>
              <w:jc w:val="right"/>
              <w:rPr>
                <w:b/>
                <w:bCs/>
                <w:color w:val="000000"/>
                <w:sz w:val="14"/>
                <w:szCs w:val="14"/>
              </w:rPr>
            </w:pPr>
            <w:r>
              <w:rPr>
                <w:b/>
                <w:bCs/>
                <w:color w:val="000000"/>
                <w:sz w:val="14"/>
                <w:szCs w:val="14"/>
              </w:rPr>
              <w:t>9,455,483</w:t>
            </w:r>
          </w:p>
        </w:tc>
        <w:tc>
          <w:tcPr>
            <w:tcW w:w="801"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F3F55" w:rsidRPr="00D101D3" w:rsidRDefault="007F3F55" w:rsidP="00D101D3">
            <w:pPr>
              <w:jc w:val="right"/>
              <w:rPr>
                <w:b/>
                <w:bCs/>
                <w:color w:val="000000"/>
                <w:sz w:val="14"/>
                <w:szCs w:val="14"/>
              </w:rPr>
            </w:pPr>
            <w:r w:rsidRPr="00D101D3">
              <w:rPr>
                <w:b/>
                <w:bCs/>
                <w:color w:val="000000"/>
                <w:sz w:val="14"/>
                <w:szCs w:val="14"/>
              </w:rPr>
              <w:t>9,474,935</w:t>
            </w:r>
          </w:p>
        </w:tc>
      </w:tr>
      <w:tr w:rsidR="00B236E5" w:rsidRPr="00B631EC" w:rsidTr="009D285E">
        <w:trPr>
          <w:trHeight w:hRule="exact" w:val="668"/>
          <w:jc w:val="center"/>
        </w:trPr>
        <w:tc>
          <w:tcPr>
            <w:tcW w:w="9891" w:type="dxa"/>
            <w:gridSpan w:val="11"/>
            <w:tcBorders>
              <w:top w:val="single" w:sz="8" w:space="0" w:color="auto"/>
              <w:left w:val="nil"/>
              <w:bottom w:val="nil"/>
              <w:right w:val="nil"/>
            </w:tcBorders>
            <w:shd w:val="clear" w:color="auto" w:fill="auto"/>
            <w:hideMark/>
          </w:tcPr>
          <w:p w:rsidR="00B236E5" w:rsidRPr="003659BA" w:rsidRDefault="00B236E5"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B236E5" w:rsidRPr="008D555E" w:rsidRDefault="00B236E5"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16" w:type="dxa"/>
        <w:jc w:val="center"/>
        <w:tblLook w:val="04A0"/>
      </w:tblPr>
      <w:tblGrid>
        <w:gridCol w:w="1458"/>
        <w:gridCol w:w="1302"/>
        <w:gridCol w:w="1486"/>
        <w:gridCol w:w="1570"/>
        <w:gridCol w:w="1606"/>
        <w:gridCol w:w="1702"/>
      </w:tblGrid>
      <w:tr w:rsidR="003E04F6" w:rsidRPr="00B631EC" w:rsidTr="00463241">
        <w:trPr>
          <w:trHeight w:val="375"/>
          <w:jc w:val="center"/>
        </w:trPr>
        <w:tc>
          <w:tcPr>
            <w:tcW w:w="9116"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463241">
        <w:trPr>
          <w:trHeight w:val="315"/>
          <w:jc w:val="center"/>
        </w:trPr>
        <w:tc>
          <w:tcPr>
            <w:tcW w:w="9116"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463241">
        <w:trPr>
          <w:trHeight w:val="330"/>
          <w:jc w:val="center"/>
        </w:trPr>
        <w:tc>
          <w:tcPr>
            <w:tcW w:w="1456"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0"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026369" w:rsidRPr="00B631EC" w:rsidTr="00463241">
        <w:trPr>
          <w:trHeight w:val="315"/>
          <w:jc w:val="center"/>
        </w:trPr>
        <w:tc>
          <w:tcPr>
            <w:tcW w:w="1456" w:type="dxa"/>
            <w:vMerge/>
            <w:tcBorders>
              <w:top w:val="single" w:sz="8" w:space="0" w:color="auto"/>
              <w:left w:val="nil"/>
              <w:bottom w:val="single" w:sz="8" w:space="0" w:color="auto"/>
              <w:right w:val="single" w:sz="4" w:space="0" w:color="auto"/>
            </w:tcBorders>
            <w:shd w:val="clear" w:color="auto" w:fill="auto"/>
            <w:vAlign w:val="center"/>
            <w:hideMark/>
          </w:tcPr>
          <w:p w:rsidR="00026369" w:rsidRPr="00B631EC" w:rsidRDefault="00026369" w:rsidP="00B631EC">
            <w:pPr>
              <w:rPr>
                <w:b/>
                <w:bCs/>
                <w:sz w:val="15"/>
                <w:szCs w:val="15"/>
              </w:rPr>
            </w:pPr>
          </w:p>
        </w:tc>
        <w:tc>
          <w:tcPr>
            <w:tcW w:w="130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 xml:space="preserve">            FY14</w:t>
            </w:r>
          </w:p>
        </w:tc>
        <w:tc>
          <w:tcPr>
            <w:tcW w:w="148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center"/>
              <w:rPr>
                <w:b/>
                <w:bCs/>
                <w:sz w:val="15"/>
                <w:szCs w:val="15"/>
              </w:rPr>
            </w:pPr>
            <w:r w:rsidRPr="00B631EC">
              <w:rPr>
                <w:b/>
                <w:bCs/>
                <w:sz w:val="15"/>
                <w:szCs w:val="15"/>
              </w:rPr>
              <w:t xml:space="preserve">            FY15</w:t>
            </w:r>
          </w:p>
        </w:tc>
        <w:tc>
          <w:tcPr>
            <w:tcW w:w="1569"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FY16</w:t>
            </w:r>
          </w:p>
        </w:tc>
        <w:tc>
          <w:tcPr>
            <w:tcW w:w="160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Pr>
                <w:b/>
                <w:bCs/>
                <w:sz w:val="15"/>
                <w:szCs w:val="15"/>
              </w:rPr>
              <w:t>FY17</w:t>
            </w:r>
          </w:p>
        </w:tc>
        <w:tc>
          <w:tcPr>
            <w:tcW w:w="1701"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026369" w:rsidRPr="00B631EC" w:rsidRDefault="00026369" w:rsidP="005E34BC">
            <w:pPr>
              <w:jc w:val="right"/>
              <w:rPr>
                <w:b/>
                <w:bCs/>
                <w:sz w:val="15"/>
                <w:szCs w:val="15"/>
              </w:rPr>
            </w:pPr>
            <w:r>
              <w:rPr>
                <w:b/>
                <w:bCs/>
                <w:sz w:val="15"/>
                <w:szCs w:val="15"/>
              </w:rPr>
              <w:t>FY18</w:t>
            </w:r>
          </w:p>
        </w:tc>
      </w:tr>
      <w:tr w:rsidR="00026369" w:rsidRPr="00B631EC" w:rsidTr="00463241">
        <w:trPr>
          <w:trHeight w:val="315"/>
          <w:jc w:val="center"/>
        </w:trPr>
        <w:tc>
          <w:tcPr>
            <w:tcW w:w="1456" w:type="dxa"/>
            <w:tcBorders>
              <w:top w:val="single" w:sz="8" w:space="0" w:color="auto"/>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Jul</w:t>
            </w:r>
          </w:p>
        </w:tc>
        <w:tc>
          <w:tcPr>
            <w:tcW w:w="1300"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6,601.48</w:t>
            </w:r>
          </w:p>
        </w:tc>
        <w:tc>
          <w:tcPr>
            <w:tcW w:w="148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2,297.59</w:t>
            </w:r>
          </w:p>
        </w:tc>
        <w:tc>
          <w:tcPr>
            <w:tcW w:w="1569"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9,091.73</w:t>
            </w:r>
          </w:p>
        </w:tc>
        <w:tc>
          <w:tcPr>
            <w:tcW w:w="160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3,149.67</w:t>
            </w:r>
          </w:p>
        </w:tc>
        <w:tc>
          <w:tcPr>
            <w:tcW w:w="1701" w:type="dxa"/>
            <w:tcBorders>
              <w:top w:val="single" w:sz="8" w:space="0" w:color="auto"/>
              <w:left w:val="nil"/>
              <w:bottom w:val="nil"/>
            </w:tcBorders>
            <w:shd w:val="clear" w:color="auto" w:fill="auto"/>
            <w:tcMar>
              <w:left w:w="43" w:type="dxa"/>
              <w:right w:w="144" w:type="dxa"/>
            </w:tcMar>
            <w:vAlign w:val="center"/>
            <w:hideMark/>
          </w:tcPr>
          <w:p w:rsidR="00026369" w:rsidRPr="00B631EC" w:rsidRDefault="00433916" w:rsidP="00433916">
            <w:pPr>
              <w:jc w:val="right"/>
              <w:rPr>
                <w:color w:val="000000"/>
                <w:sz w:val="15"/>
                <w:szCs w:val="15"/>
              </w:rPr>
            </w:pPr>
            <w:r>
              <w:rPr>
                <w:color w:val="000000"/>
                <w:sz w:val="15"/>
                <w:szCs w:val="15"/>
              </w:rPr>
              <w:t>3,896.00</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Aug</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3,804.03</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2,691.58</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6,247.91</w:t>
            </w:r>
          </w:p>
        </w:tc>
        <w:tc>
          <w:tcPr>
            <w:tcW w:w="1605" w:type="dxa"/>
            <w:tcBorders>
              <w:top w:val="nil"/>
              <w:left w:val="nil"/>
              <w:bottom w:val="nil"/>
              <w:right w:val="nil"/>
            </w:tcBorders>
            <w:shd w:val="clear" w:color="auto" w:fill="auto"/>
            <w:tcMar>
              <w:left w:w="43" w:type="dxa"/>
              <w:right w:w="144" w:type="dxa"/>
            </w:tcMar>
            <w:vAlign w:val="center"/>
            <w:hideMark/>
          </w:tcPr>
          <w:p w:rsidR="00463241" w:rsidRPr="00E36775" w:rsidRDefault="00463241" w:rsidP="005838A7">
            <w:pPr>
              <w:jc w:val="right"/>
              <w:rPr>
                <w:color w:val="000000"/>
                <w:sz w:val="15"/>
                <w:szCs w:val="15"/>
              </w:rPr>
            </w:pPr>
            <w:r>
              <w:rPr>
                <w:color w:val="000000"/>
                <w:sz w:val="15"/>
                <w:szCs w:val="15"/>
              </w:rPr>
              <w:t>6,109.26</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4,556.16</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Sep</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4,721.86</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3,470.43</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3,746.73</w:t>
            </w:r>
          </w:p>
        </w:tc>
        <w:tc>
          <w:tcPr>
            <w:tcW w:w="1605" w:type="dxa"/>
            <w:tcBorders>
              <w:top w:val="nil"/>
              <w:left w:val="nil"/>
              <w:bottom w:val="nil"/>
              <w:right w:val="nil"/>
            </w:tcBorders>
            <w:shd w:val="clear" w:color="auto" w:fill="auto"/>
            <w:tcMar>
              <w:left w:w="43" w:type="dxa"/>
              <w:right w:w="144" w:type="dxa"/>
            </w:tcMar>
            <w:vAlign w:val="center"/>
            <w:hideMark/>
          </w:tcPr>
          <w:p w:rsidR="00463241" w:rsidRPr="00A253C1" w:rsidRDefault="00463241" w:rsidP="005838A7">
            <w:pPr>
              <w:jc w:val="right"/>
              <w:rPr>
                <w:color w:val="000000"/>
                <w:sz w:val="15"/>
                <w:szCs w:val="15"/>
              </w:rPr>
            </w:pPr>
            <w:r>
              <w:rPr>
                <w:color w:val="000000"/>
                <w:sz w:val="15"/>
                <w:szCs w:val="15"/>
              </w:rPr>
              <w:t>10,903.85</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3,152.82</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Oct</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2,341.31</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3,691.08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3,784.60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07FEA" w:rsidRDefault="00026369" w:rsidP="005838A7">
            <w:pPr>
              <w:jc w:val="right"/>
              <w:rPr>
                <w:color w:val="000000"/>
                <w:sz w:val="15"/>
                <w:szCs w:val="15"/>
              </w:rPr>
            </w:pPr>
            <w:r>
              <w:rPr>
                <w:color w:val="000000"/>
                <w:sz w:val="15"/>
                <w:szCs w:val="15"/>
              </w:rPr>
              <w:t>8,676.00</w:t>
            </w:r>
          </w:p>
        </w:tc>
        <w:tc>
          <w:tcPr>
            <w:tcW w:w="1701" w:type="dxa"/>
            <w:tcBorders>
              <w:top w:val="nil"/>
              <w:left w:val="nil"/>
              <w:bottom w:val="nil"/>
            </w:tcBorders>
            <w:shd w:val="clear" w:color="auto" w:fill="auto"/>
            <w:tcMar>
              <w:left w:w="43" w:type="dxa"/>
              <w:right w:w="144" w:type="dxa"/>
            </w:tcMar>
            <w:vAlign w:val="center"/>
            <w:hideMark/>
          </w:tcPr>
          <w:p w:rsidR="00026369" w:rsidRPr="00E07FEA" w:rsidRDefault="00520663" w:rsidP="00520663">
            <w:pPr>
              <w:jc w:val="right"/>
              <w:rPr>
                <w:color w:val="000000"/>
                <w:sz w:val="15"/>
                <w:szCs w:val="15"/>
              </w:rPr>
            </w:pPr>
            <w:r>
              <w:rPr>
                <w:color w:val="000000"/>
                <w:sz w:val="15"/>
                <w:szCs w:val="15"/>
              </w:rPr>
              <w:t>3,494.97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Nov</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2,869.33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4,701.90</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3,670.15</w:t>
            </w:r>
          </w:p>
        </w:tc>
        <w:tc>
          <w:tcPr>
            <w:tcW w:w="1605" w:type="dxa"/>
            <w:tcBorders>
              <w:top w:val="nil"/>
              <w:left w:val="nil"/>
              <w:bottom w:val="nil"/>
              <w:right w:val="nil"/>
            </w:tcBorders>
            <w:shd w:val="clear" w:color="auto" w:fill="auto"/>
            <w:tcMar>
              <w:left w:w="43" w:type="dxa"/>
              <w:right w:w="144" w:type="dxa"/>
            </w:tcMar>
            <w:vAlign w:val="center"/>
            <w:hideMark/>
          </w:tcPr>
          <w:p w:rsidR="00026369" w:rsidRPr="00461D2D" w:rsidRDefault="00026369" w:rsidP="005838A7">
            <w:pPr>
              <w:jc w:val="right"/>
              <w:rPr>
                <w:color w:val="000000"/>
                <w:sz w:val="15"/>
                <w:szCs w:val="15"/>
              </w:rPr>
            </w:pPr>
            <w:r>
              <w:rPr>
                <w:color w:val="000000"/>
                <w:sz w:val="15"/>
                <w:szCs w:val="15"/>
              </w:rPr>
              <w:t>10,952.86</w:t>
            </w:r>
          </w:p>
        </w:tc>
        <w:tc>
          <w:tcPr>
            <w:tcW w:w="1701" w:type="dxa"/>
            <w:tcBorders>
              <w:top w:val="nil"/>
              <w:left w:val="nil"/>
              <w:bottom w:val="nil"/>
            </w:tcBorders>
            <w:shd w:val="clear" w:color="auto" w:fill="auto"/>
            <w:tcMar>
              <w:left w:w="43" w:type="dxa"/>
              <w:right w:w="144" w:type="dxa"/>
            </w:tcMar>
            <w:vAlign w:val="center"/>
            <w:hideMark/>
          </w:tcPr>
          <w:p w:rsidR="00026369" w:rsidRPr="00461D2D" w:rsidRDefault="00CB713E" w:rsidP="00CB713E">
            <w:pPr>
              <w:jc w:val="right"/>
              <w:rPr>
                <w:color w:val="000000"/>
                <w:sz w:val="15"/>
                <w:szCs w:val="15"/>
              </w:rPr>
            </w:pPr>
            <w:r>
              <w:rPr>
                <w:color w:val="000000"/>
                <w:sz w:val="15"/>
                <w:szCs w:val="15"/>
              </w:rPr>
              <w:t>2,705.71</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Dec</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4,758.79</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5,621.23</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3,395.26</w:t>
            </w:r>
          </w:p>
        </w:tc>
        <w:tc>
          <w:tcPr>
            <w:tcW w:w="1605" w:type="dxa"/>
            <w:tcBorders>
              <w:top w:val="nil"/>
              <w:left w:val="nil"/>
              <w:bottom w:val="nil"/>
              <w:right w:val="nil"/>
            </w:tcBorders>
            <w:shd w:val="clear" w:color="auto" w:fill="auto"/>
            <w:tcMar>
              <w:left w:w="43" w:type="dxa"/>
              <w:right w:w="144" w:type="dxa"/>
            </w:tcMar>
            <w:vAlign w:val="center"/>
            <w:hideMark/>
          </w:tcPr>
          <w:p w:rsidR="00026369" w:rsidRPr="00575F70" w:rsidRDefault="00026369" w:rsidP="005838A7">
            <w:pPr>
              <w:jc w:val="right"/>
              <w:rPr>
                <w:color w:val="000000"/>
                <w:sz w:val="15"/>
                <w:szCs w:val="15"/>
              </w:rPr>
            </w:pPr>
            <w:r>
              <w:rPr>
                <w:color w:val="000000"/>
                <w:sz w:val="15"/>
                <w:szCs w:val="15"/>
              </w:rPr>
              <w:t>7,836.42</w:t>
            </w:r>
          </w:p>
        </w:tc>
        <w:tc>
          <w:tcPr>
            <w:tcW w:w="1701" w:type="dxa"/>
            <w:tcBorders>
              <w:top w:val="nil"/>
              <w:left w:val="nil"/>
              <w:bottom w:val="nil"/>
            </w:tcBorders>
            <w:shd w:val="clear" w:color="auto" w:fill="auto"/>
            <w:tcMar>
              <w:left w:w="43" w:type="dxa"/>
              <w:right w:w="144" w:type="dxa"/>
            </w:tcMar>
            <w:vAlign w:val="center"/>
            <w:hideMark/>
          </w:tcPr>
          <w:p w:rsidR="00026369" w:rsidRPr="00575F70" w:rsidRDefault="003659BA" w:rsidP="003659BA">
            <w:pPr>
              <w:jc w:val="right"/>
              <w:rPr>
                <w:color w:val="000000"/>
                <w:sz w:val="15"/>
                <w:szCs w:val="15"/>
              </w:rPr>
            </w:pPr>
            <w:r>
              <w:rPr>
                <w:color w:val="000000"/>
                <w:sz w:val="15"/>
                <w:szCs w:val="15"/>
              </w:rPr>
              <w:t>3,272.63</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 xml:space="preserve">Jan </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7,163.83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6,809.66</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3,180.87</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8488C" w:rsidRDefault="00026369" w:rsidP="005838A7">
            <w:pPr>
              <w:jc w:val="right"/>
              <w:rPr>
                <w:color w:val="000000"/>
                <w:sz w:val="15"/>
                <w:szCs w:val="15"/>
              </w:rPr>
            </w:pPr>
            <w:r>
              <w:rPr>
                <w:color w:val="000000"/>
                <w:sz w:val="15"/>
                <w:szCs w:val="15"/>
              </w:rPr>
              <w:t>9,936.69</w:t>
            </w:r>
          </w:p>
        </w:tc>
        <w:tc>
          <w:tcPr>
            <w:tcW w:w="1701" w:type="dxa"/>
            <w:tcBorders>
              <w:top w:val="nil"/>
              <w:left w:val="nil"/>
              <w:bottom w:val="nil"/>
            </w:tcBorders>
            <w:shd w:val="clear" w:color="auto" w:fill="auto"/>
            <w:tcMar>
              <w:left w:w="43" w:type="dxa"/>
              <w:right w:w="144" w:type="dxa"/>
            </w:tcMar>
            <w:vAlign w:val="center"/>
            <w:hideMark/>
          </w:tcPr>
          <w:p w:rsidR="00026369" w:rsidRPr="00E8488C" w:rsidRDefault="0014082F" w:rsidP="0014082F">
            <w:pPr>
              <w:jc w:val="right"/>
              <w:rPr>
                <w:color w:val="000000"/>
                <w:sz w:val="15"/>
                <w:szCs w:val="15"/>
              </w:rPr>
            </w:pPr>
            <w:r>
              <w:rPr>
                <w:color w:val="000000"/>
                <w:sz w:val="15"/>
                <w:szCs w:val="15"/>
              </w:rPr>
              <w:t>5,787.06</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Feb</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4,686.10</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5,460.27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2,893.64</w:t>
            </w:r>
          </w:p>
        </w:tc>
        <w:tc>
          <w:tcPr>
            <w:tcW w:w="1605" w:type="dxa"/>
            <w:tcBorders>
              <w:top w:val="nil"/>
              <w:left w:val="nil"/>
              <w:bottom w:val="nil"/>
              <w:right w:val="nil"/>
            </w:tcBorders>
            <w:shd w:val="clear" w:color="auto" w:fill="auto"/>
            <w:tcMar>
              <w:left w:w="43" w:type="dxa"/>
              <w:right w:w="144" w:type="dxa"/>
            </w:tcMar>
            <w:vAlign w:val="center"/>
            <w:hideMark/>
          </w:tcPr>
          <w:p w:rsidR="00026369" w:rsidRPr="009E2A7E" w:rsidRDefault="00026369" w:rsidP="005838A7">
            <w:pPr>
              <w:jc w:val="right"/>
              <w:rPr>
                <w:color w:val="000000"/>
                <w:sz w:val="15"/>
                <w:szCs w:val="15"/>
              </w:rPr>
            </w:pPr>
            <w:r>
              <w:rPr>
                <w:color w:val="000000"/>
                <w:sz w:val="15"/>
                <w:szCs w:val="15"/>
              </w:rPr>
              <w:t>7,279.32</w:t>
            </w:r>
          </w:p>
        </w:tc>
        <w:tc>
          <w:tcPr>
            <w:tcW w:w="1701" w:type="dxa"/>
            <w:tcBorders>
              <w:top w:val="nil"/>
              <w:left w:val="nil"/>
              <w:bottom w:val="nil"/>
            </w:tcBorders>
            <w:shd w:val="clear" w:color="auto" w:fill="auto"/>
            <w:tcMar>
              <w:left w:w="43" w:type="dxa"/>
              <w:right w:w="144" w:type="dxa"/>
            </w:tcMar>
            <w:vAlign w:val="center"/>
            <w:hideMark/>
          </w:tcPr>
          <w:p w:rsidR="00026369" w:rsidRPr="009E2A7E" w:rsidRDefault="00C20EF6" w:rsidP="00C20EF6">
            <w:pPr>
              <w:jc w:val="right"/>
              <w:rPr>
                <w:color w:val="000000"/>
                <w:sz w:val="15"/>
                <w:szCs w:val="15"/>
              </w:rPr>
            </w:pPr>
            <w:r>
              <w:rPr>
                <w:color w:val="000000"/>
                <w:sz w:val="15"/>
                <w:szCs w:val="15"/>
              </w:rPr>
              <w:t>4,117.90</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4,801.15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3,638.57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3,525.23</w:t>
            </w:r>
          </w:p>
        </w:tc>
        <w:tc>
          <w:tcPr>
            <w:tcW w:w="1605" w:type="dxa"/>
            <w:tcBorders>
              <w:top w:val="nil"/>
              <w:left w:val="nil"/>
              <w:bottom w:val="nil"/>
              <w:right w:val="nil"/>
            </w:tcBorders>
            <w:shd w:val="clear" w:color="auto" w:fill="auto"/>
            <w:tcMar>
              <w:left w:w="43" w:type="dxa"/>
              <w:right w:w="144" w:type="dxa"/>
            </w:tcMar>
            <w:vAlign w:val="center"/>
            <w:hideMark/>
          </w:tcPr>
          <w:p w:rsidR="00026369" w:rsidRPr="0063306A" w:rsidRDefault="00026369" w:rsidP="005838A7">
            <w:pPr>
              <w:jc w:val="right"/>
              <w:rPr>
                <w:color w:val="000000"/>
                <w:sz w:val="15"/>
                <w:szCs w:val="15"/>
              </w:rPr>
            </w:pPr>
            <w:r>
              <w:rPr>
                <w:color w:val="000000"/>
                <w:sz w:val="15"/>
                <w:szCs w:val="15"/>
              </w:rPr>
              <w:t>5,674.59</w:t>
            </w:r>
          </w:p>
        </w:tc>
        <w:tc>
          <w:tcPr>
            <w:tcW w:w="1701" w:type="dxa"/>
            <w:tcBorders>
              <w:top w:val="nil"/>
              <w:left w:val="nil"/>
              <w:bottom w:val="nil"/>
            </w:tcBorders>
            <w:shd w:val="clear" w:color="auto" w:fill="auto"/>
            <w:tcMar>
              <w:left w:w="43" w:type="dxa"/>
              <w:right w:w="144" w:type="dxa"/>
            </w:tcMar>
            <w:vAlign w:val="center"/>
            <w:hideMark/>
          </w:tcPr>
          <w:p w:rsidR="00026369" w:rsidRPr="0063306A" w:rsidRDefault="0074320B" w:rsidP="0074320B">
            <w:pPr>
              <w:jc w:val="right"/>
              <w:rPr>
                <w:color w:val="000000"/>
                <w:sz w:val="15"/>
                <w:szCs w:val="15"/>
              </w:rPr>
            </w:pPr>
            <w:r>
              <w:rPr>
                <w:color w:val="000000"/>
                <w:sz w:val="15"/>
                <w:szCs w:val="15"/>
              </w:rPr>
              <w:t>4,391.17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Apr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6,746.38</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6,370.97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5,096.40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4,921.12</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9D285E" w:rsidP="009D285E">
            <w:pPr>
              <w:jc w:val="right"/>
              <w:rPr>
                <w:color w:val="000000"/>
                <w:sz w:val="15"/>
                <w:szCs w:val="15"/>
              </w:rPr>
            </w:pPr>
            <w:r>
              <w:rPr>
                <w:color w:val="000000"/>
                <w:sz w:val="15"/>
                <w:szCs w:val="15"/>
              </w:rPr>
              <w:t>4,644.95</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May</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3,693.95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3,550.78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6,303.10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7,801.16</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026369" w:rsidP="00BF2442">
            <w:pPr>
              <w:jc w:val="right"/>
              <w:rPr>
                <w:color w:val="000000"/>
                <w:sz w:val="15"/>
                <w:szCs w:val="15"/>
              </w:rPr>
            </w:pP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Jun</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4,392.36</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8,900.05</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4,494.76</w:t>
            </w:r>
          </w:p>
        </w:tc>
        <w:tc>
          <w:tcPr>
            <w:tcW w:w="1605" w:type="dxa"/>
            <w:tcBorders>
              <w:top w:val="nil"/>
              <w:left w:val="nil"/>
              <w:bottom w:val="nil"/>
              <w:right w:val="nil"/>
            </w:tcBorders>
            <w:shd w:val="clear" w:color="auto" w:fill="auto"/>
            <w:tcMar>
              <w:left w:w="43" w:type="dxa"/>
              <w:right w:w="144" w:type="dxa"/>
            </w:tcMar>
            <w:vAlign w:val="center"/>
            <w:hideMark/>
          </w:tcPr>
          <w:p w:rsidR="00026369" w:rsidRDefault="00026369" w:rsidP="005838A7">
            <w:pPr>
              <w:jc w:val="right"/>
              <w:rPr>
                <w:color w:val="000000"/>
                <w:sz w:val="15"/>
                <w:szCs w:val="15"/>
              </w:rPr>
            </w:pPr>
            <w:r>
              <w:rPr>
                <w:color w:val="000000"/>
                <w:sz w:val="15"/>
                <w:szCs w:val="15"/>
              </w:rPr>
              <w:t>5,358.29</w:t>
            </w:r>
          </w:p>
        </w:tc>
        <w:tc>
          <w:tcPr>
            <w:tcW w:w="1701" w:type="dxa"/>
            <w:tcBorders>
              <w:top w:val="nil"/>
              <w:left w:val="nil"/>
              <w:bottom w:val="nil"/>
            </w:tcBorders>
            <w:shd w:val="clear" w:color="auto" w:fill="auto"/>
            <w:tcMar>
              <w:left w:w="43" w:type="dxa"/>
              <w:right w:w="144" w:type="dxa"/>
            </w:tcMar>
            <w:vAlign w:val="center"/>
            <w:hideMark/>
          </w:tcPr>
          <w:p w:rsidR="00026369" w:rsidRDefault="00026369" w:rsidP="00C80428">
            <w:pPr>
              <w:jc w:val="right"/>
              <w:rPr>
                <w:color w:val="000000"/>
                <w:sz w:val="15"/>
                <w:szCs w:val="15"/>
              </w:rPr>
            </w:pPr>
          </w:p>
        </w:tc>
      </w:tr>
      <w:tr w:rsidR="00026369" w:rsidRPr="00B631EC" w:rsidTr="00463241">
        <w:trPr>
          <w:trHeight w:val="300"/>
          <w:jc w:val="center"/>
        </w:trPr>
        <w:tc>
          <w:tcPr>
            <w:tcW w:w="1456" w:type="dxa"/>
            <w:tcBorders>
              <w:top w:val="nil"/>
              <w:left w:val="nil"/>
              <w:bottom w:val="single" w:sz="8" w:space="0" w:color="auto"/>
              <w:right w:val="nil"/>
            </w:tcBorders>
            <w:shd w:val="clear" w:color="auto" w:fill="auto"/>
            <w:vAlign w:val="center"/>
            <w:hideMark/>
          </w:tcPr>
          <w:p w:rsidR="00026369" w:rsidRPr="00B631EC" w:rsidRDefault="00026369" w:rsidP="00B631EC">
            <w:pPr>
              <w:jc w:val="center"/>
              <w:rPr>
                <w:rFonts w:ascii="Calibri" w:hAnsi="Calibri" w:cs="Calibri"/>
                <w:sz w:val="15"/>
                <w:szCs w:val="15"/>
              </w:rPr>
            </w:pPr>
          </w:p>
        </w:tc>
        <w:tc>
          <w:tcPr>
            <w:tcW w:w="1300"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485"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569"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605" w:type="dxa"/>
            <w:tcBorders>
              <w:top w:val="nil"/>
              <w:left w:val="nil"/>
              <w:bottom w:val="single" w:sz="8" w:space="0" w:color="auto"/>
              <w:right w:val="nil"/>
            </w:tcBorders>
            <w:shd w:val="clear" w:color="auto" w:fill="auto"/>
            <w:tcMar>
              <w:left w:w="43" w:type="dxa"/>
              <w:right w:w="144" w:type="dxa"/>
            </w:tcMar>
            <w:vAlign w:val="center"/>
            <w:hideMark/>
          </w:tcPr>
          <w:p w:rsidR="00026369" w:rsidRDefault="00026369" w:rsidP="005838A7">
            <w:pPr>
              <w:jc w:val="right"/>
              <w:rPr>
                <w:b/>
                <w:bCs/>
                <w:color w:val="000000"/>
                <w:sz w:val="15"/>
                <w:szCs w:val="15"/>
              </w:rPr>
            </w:pPr>
          </w:p>
        </w:tc>
        <w:tc>
          <w:tcPr>
            <w:tcW w:w="1701" w:type="dxa"/>
            <w:tcBorders>
              <w:top w:val="nil"/>
              <w:left w:val="nil"/>
              <w:bottom w:val="single" w:sz="8" w:space="0" w:color="auto"/>
            </w:tcBorders>
            <w:shd w:val="clear" w:color="auto" w:fill="auto"/>
            <w:tcMar>
              <w:left w:w="43" w:type="dxa"/>
              <w:right w:w="144" w:type="dxa"/>
            </w:tcMar>
            <w:vAlign w:val="center"/>
            <w:hideMark/>
          </w:tcPr>
          <w:p w:rsidR="00026369" w:rsidRDefault="00026369" w:rsidP="00C80428">
            <w:pPr>
              <w:jc w:val="right"/>
              <w:rPr>
                <w:b/>
                <w:bCs/>
                <w:color w:val="000000"/>
                <w:sz w:val="15"/>
                <w:szCs w:val="15"/>
              </w:rPr>
            </w:pPr>
          </w:p>
        </w:tc>
      </w:tr>
      <w:tr w:rsidR="00026369" w:rsidRPr="00B631EC" w:rsidTr="00463241">
        <w:trPr>
          <w:trHeight w:val="315"/>
          <w:jc w:val="center"/>
        </w:trPr>
        <w:tc>
          <w:tcPr>
            <w:tcW w:w="1456" w:type="dxa"/>
            <w:tcBorders>
              <w:top w:val="single" w:sz="8" w:space="0" w:color="auto"/>
              <w:left w:val="nil"/>
              <w:bottom w:val="single" w:sz="8" w:space="0" w:color="auto"/>
              <w:right w:val="nil"/>
            </w:tcBorders>
            <w:shd w:val="clear" w:color="auto" w:fill="auto"/>
            <w:vAlign w:val="center"/>
            <w:hideMark/>
          </w:tcPr>
          <w:p w:rsidR="00026369" w:rsidRPr="00B631EC" w:rsidRDefault="00026369" w:rsidP="00B631EC">
            <w:pPr>
              <w:jc w:val="center"/>
              <w:rPr>
                <w:b/>
                <w:bCs/>
                <w:sz w:val="15"/>
                <w:szCs w:val="15"/>
              </w:rPr>
            </w:pPr>
            <w:r w:rsidRPr="00B631EC">
              <w:rPr>
                <w:b/>
                <w:bCs/>
                <w:sz w:val="15"/>
                <w:szCs w:val="15"/>
              </w:rPr>
              <w:t>Total</w:t>
            </w:r>
          </w:p>
        </w:tc>
        <w:tc>
          <w:tcPr>
            <w:tcW w:w="130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56,580.57</w:t>
            </w:r>
          </w:p>
        </w:tc>
        <w:tc>
          <w:tcPr>
            <w:tcW w:w="148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57,204.10</w:t>
            </w:r>
          </w:p>
        </w:tc>
        <w:tc>
          <w:tcPr>
            <w:tcW w:w="1569"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sidRPr="00B631EC">
              <w:rPr>
                <w:b/>
                <w:bCs/>
                <w:color w:val="000000"/>
                <w:sz w:val="15"/>
                <w:szCs w:val="15"/>
              </w:rPr>
              <w:t>55,430.36</w:t>
            </w:r>
          </w:p>
        </w:tc>
        <w:tc>
          <w:tcPr>
            <w:tcW w:w="160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Pr>
                <w:b/>
                <w:bCs/>
                <w:color w:val="000000"/>
                <w:sz w:val="15"/>
                <w:szCs w:val="15"/>
              </w:rPr>
              <w:t>88,599.21</w:t>
            </w:r>
          </w:p>
        </w:tc>
        <w:tc>
          <w:tcPr>
            <w:tcW w:w="1701" w:type="dxa"/>
            <w:tcBorders>
              <w:top w:val="single" w:sz="8" w:space="0" w:color="auto"/>
              <w:left w:val="nil"/>
              <w:bottom w:val="single" w:sz="8" w:space="0" w:color="auto"/>
            </w:tcBorders>
            <w:shd w:val="clear" w:color="auto" w:fill="auto"/>
            <w:tcMar>
              <w:left w:w="43" w:type="dxa"/>
              <w:right w:w="144" w:type="dxa"/>
            </w:tcMar>
            <w:vAlign w:val="center"/>
            <w:hideMark/>
          </w:tcPr>
          <w:p w:rsidR="00026369" w:rsidRPr="0074320B" w:rsidRDefault="009D285E" w:rsidP="009D285E">
            <w:pPr>
              <w:jc w:val="right"/>
              <w:rPr>
                <w:b/>
                <w:bCs/>
                <w:color w:val="000000"/>
                <w:sz w:val="15"/>
                <w:szCs w:val="15"/>
              </w:rPr>
            </w:pPr>
            <w:r>
              <w:rPr>
                <w:b/>
                <w:bCs/>
                <w:color w:val="000000"/>
                <w:sz w:val="15"/>
                <w:szCs w:val="15"/>
              </w:rPr>
              <w:t>40,019.36</w:t>
            </w:r>
          </w:p>
        </w:tc>
      </w:tr>
      <w:tr w:rsidR="00026369" w:rsidRPr="00B631EC" w:rsidTr="00463241">
        <w:trPr>
          <w:trHeight w:val="232"/>
          <w:jc w:val="center"/>
        </w:trPr>
        <w:tc>
          <w:tcPr>
            <w:tcW w:w="9116" w:type="dxa"/>
            <w:gridSpan w:val="6"/>
            <w:tcBorders>
              <w:top w:val="single" w:sz="8" w:space="0" w:color="auto"/>
              <w:left w:val="nil"/>
              <w:bottom w:val="nil"/>
              <w:right w:val="nil"/>
            </w:tcBorders>
            <w:shd w:val="clear" w:color="auto" w:fill="auto"/>
            <w:tcMar>
              <w:left w:w="115" w:type="dxa"/>
              <w:right w:w="0" w:type="dxa"/>
            </w:tcMar>
            <w:hideMark/>
          </w:tcPr>
          <w:p w:rsidR="00026369" w:rsidRPr="00B631EC" w:rsidRDefault="00026369"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246F70" w:rsidP="00B631EC">
      <w:pPr>
        <w:jc w:val="center"/>
      </w:pPr>
      <w:r w:rsidRPr="00246F70">
        <w:drawing>
          <wp:inline distT="0" distB="0" distL="0" distR="0">
            <wp:extent cx="5876925" cy="2999681"/>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76925" cy="2999681"/>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1931F3">
            <w:pPr>
              <w:jc w:val="center"/>
              <w:rPr>
                <w:b/>
                <w:bCs/>
                <w:color w:val="000000"/>
                <w:sz w:val="28"/>
                <w:szCs w:val="28"/>
              </w:rPr>
            </w:pPr>
            <w:r w:rsidRPr="001931F3">
              <w:rPr>
                <w:b/>
                <w:bCs/>
                <w:color w:val="000000"/>
                <w:sz w:val="28"/>
                <w:szCs w:val="28"/>
              </w:rPr>
              <w:lastRenderedPageBreak/>
              <w:t>7.5     Financial Statements Analysis of Companies (Non-Financial) Listed at KSE</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02E7"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02E7" w:rsidRPr="0024736D" w:rsidRDefault="00DE02E7"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BB17E4" w:rsidP="009658D4">
            <w:pPr>
              <w:jc w:val="right"/>
              <w:rPr>
                <w:b/>
                <w:bCs/>
                <w:color w:val="000000"/>
                <w:sz w:val="16"/>
                <w:szCs w:val="16"/>
              </w:rPr>
            </w:pPr>
            <w:r w:rsidRPr="0024736D">
              <w:rPr>
                <w:b/>
                <w:bCs/>
                <w:color w:val="000000"/>
                <w:sz w:val="16"/>
                <w:szCs w:val="16"/>
              </w:rPr>
              <w:t>2016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2,694,995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3,111,781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3,280,351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3,523,747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3,766,911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183,143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206,339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252,961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316,622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3,313,860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3,525,739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3,730,831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4,111,770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4,211,030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2,053,625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2,189,541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2,275,802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2,414,444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2,561,290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106,238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128,929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171,100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174,094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182,612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236,791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509,271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539,703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584,575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597,476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103,113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100,897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87,407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97,673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2,628,278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2,299,852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2,669,948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2,758,323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2,884,443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157,762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216,288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210,879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232,820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277,063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552,225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596,184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574,755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524,862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554,664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239,258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219,278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220,104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50,669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38,126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284,863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257,250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217,468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1,216,874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765,019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1,043,709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1,083,247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1,081,756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59,946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62,936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73,435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132,312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167,128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216,601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210,181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569,105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555,233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564,058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687,343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5,323,272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5,411,633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5,950,299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6,282,070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6,651,354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1,790,137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b/>
                <w:bCs/>
                <w:color w:val="000000"/>
                <w:sz w:val="13"/>
                <w:szCs w:val="13"/>
              </w:rPr>
            </w:pPr>
            <w:r>
              <w:rPr>
                <w:b/>
                <w:bCs/>
                <w:color w:val="000000"/>
                <w:sz w:val="13"/>
                <w:szCs w:val="13"/>
              </w:rPr>
              <w:t>2,053,038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2,234,252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2,457,277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2,721,562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619,784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634,232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666,518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688,387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706,561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606,768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625,304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656,569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675,394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683,406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13,016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9,950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12,993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23,155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887,251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1,124,785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1,262,147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1,435,158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1,659,102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170,529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233,383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262,432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265,946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278,539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716,722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891,402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999,715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1,169,211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1,380,563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589,204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687,863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806,993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283,103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294,021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305,586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333,733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355,899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1,102,095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1,119,116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1,122,215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1,206,113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1,266,294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631,771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610,711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553,173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577,116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618,538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13,364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9,564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21,913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67,551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61,408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80,034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86,387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101,848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120,733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117,021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358,649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400,106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433,654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431,149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459,131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2,431,040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2,239,479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2,593,831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2,618,679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2,663,498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1,463,204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1,509,752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1,560,159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726,876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833,812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764,462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724,001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653,307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678,385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650,444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649,214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233,487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227,091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230,957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1,707,040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1,586,172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231,392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223,168</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5,678,343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6,183,225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6,610,345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6,045,265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5,468,795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5,146,961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5,527,094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5,990,813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5,511,275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5,017,699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656,132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619,532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533,990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451,096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4,762,006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5,238,209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5,701,715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5,136,850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4,582,649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2,539,759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2,830,855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2,812,816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2,474,222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2,205,220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916,337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945,017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908,630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908,415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886,146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334,823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383,415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371,707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402,102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439,074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148,653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166,597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160,107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176,783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186,170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216,818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211,599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225,319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253,494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130,978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143,907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160,949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181,664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697,873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687,977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642,274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201,895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185,306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170,287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162,837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125,057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149,879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141,147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145,629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140,430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106,373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510,597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520,203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527,586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525,140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517,218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157,494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141,528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138,347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370,091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383,613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378,871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158,758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202,756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216,381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211,214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223,231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5,636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8,185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1,472</w:t>
            </w:r>
          </w:p>
        </w:tc>
      </w:tr>
      <w:tr w:rsidR="00BB17E4" w:rsidRPr="00F4577C" w:rsidTr="00BB17E4">
        <w:trPr>
          <w:trHeight w:val="108"/>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279,940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745,345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343,230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499,428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575,325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(328,747)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(325,692)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(346,062)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(58,224)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(154,584)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(168,244)</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2,892,232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3,172,154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3,356,467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3,663,391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3,987,856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224,873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179,829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151,881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154,167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167,363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170,334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172,526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183,592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228,827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294,728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324,732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368,735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593,164</w:t>
            </w:r>
          </w:p>
        </w:tc>
      </w:tr>
      <w:tr w:rsidR="00BB17E4" w:rsidRPr="00F4577C" w:rsidTr="00BB17E4">
        <w:trPr>
          <w:trHeight w:val="135"/>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0.99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0.85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9.69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5.86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27.07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17.26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14.63</w:t>
            </w:r>
          </w:p>
        </w:tc>
      </w:tr>
      <w:tr w:rsidR="00BB17E4" w:rsidRPr="00F4577C" w:rsidTr="00BB17E4">
        <w:trPr>
          <w:trHeight w:val="117"/>
          <w:jc w:val="center"/>
        </w:trPr>
        <w:tc>
          <w:tcPr>
            <w:tcW w:w="4770" w:type="dxa"/>
            <w:tcBorders>
              <w:top w:val="nil"/>
              <w:left w:val="nil"/>
              <w:bottom w:val="single" w:sz="8" w:space="0" w:color="auto"/>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6.08</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4.32</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4.36</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4.25</w:t>
            </w:r>
          </w:p>
        </w:tc>
      </w:tr>
      <w:tr w:rsidR="00DE02E7"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02E7" w:rsidRPr="008D505A" w:rsidRDefault="00DE02E7"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260"/>
        <w:gridCol w:w="90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4245E2">
            <w:pPr>
              <w:jc w:val="center"/>
              <w:rPr>
                <w:b/>
                <w:bCs/>
                <w:color w:val="000000"/>
                <w:sz w:val="28"/>
                <w:szCs w:val="28"/>
              </w:rPr>
            </w:pPr>
            <w:r w:rsidRPr="00053902">
              <w:rPr>
                <w:b/>
                <w:bCs/>
                <w:color w:val="000000"/>
                <w:sz w:val="28"/>
                <w:szCs w:val="28"/>
              </w:rPr>
              <w:lastRenderedPageBreak/>
              <w:t>7.6   Financial Statements Analysis of Companies (Non-Financial) Listed at KSE</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E02E7" w:rsidRPr="00053902" w:rsidTr="00DE02E7">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E02E7" w:rsidRPr="0024736D" w:rsidRDefault="00DE02E7" w:rsidP="00DE02E7">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BB17E4" w:rsidP="00DE02E7">
            <w:pPr>
              <w:jc w:val="right"/>
              <w:rPr>
                <w:b/>
                <w:bCs/>
                <w:color w:val="000000"/>
                <w:sz w:val="16"/>
                <w:szCs w:val="16"/>
              </w:rPr>
            </w:pPr>
            <w:r w:rsidRPr="0024736D">
              <w:rPr>
                <w:b/>
                <w:bCs/>
                <w:color w:val="000000"/>
                <w:sz w:val="16"/>
                <w:szCs w:val="16"/>
              </w:rPr>
              <w:t>2016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2,122,466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2,277,688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2,400,800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2,591,414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2,743,561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158,709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115,190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139,347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179,604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2,689,324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2,900,553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3,014,739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3,314,752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3,450,367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1,642,565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1,765,360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1,838,716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1,944,978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2,022,554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37,663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46,895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82,940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91,939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90,518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207,407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278,391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290,036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349,423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380,033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76,121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71,851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60,513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65,726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70,852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1,761,896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1,627,148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1,811,224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1,831,184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1,927,334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140,355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187,278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174,898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203,949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247,133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456,367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487,511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485,239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463,192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500,880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237,566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218,276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219,052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45,420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196,966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654,248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435,589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568,070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562,439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577,725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46,989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55,223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96,445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134,570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155,151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139,890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173,482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414,482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382,200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380,877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414,581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372,892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3,884,362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3,904,835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4,212,024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4,422,598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4,670,895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1,353,885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1,554,231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1,661,579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1,856,704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2,066,865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516,575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526,990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555,085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553,289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571,463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503,567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518,062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540,296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548,308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8,928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23,155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604,509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788,677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852,949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1,020,628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1,197,860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162,020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223,655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231,304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253,842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263,361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442,489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565,022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621,645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766,787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934,500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289,815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382,578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458,079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232,801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238,564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253,545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282,786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297,542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808,233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819,688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798,426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826,737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836,527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535,679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525,976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448,979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452,841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471,312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13,364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9,564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25,580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21,913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20,176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40,844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34,701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49,766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51,999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57,655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50,875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197,208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219,800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261,396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265,834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269,443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1,722,244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1,530,915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1,752,018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1,739,157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1,767,504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900,746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899,729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922,901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392,339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482,593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416,193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586,382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569,319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521,863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510,047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501,103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178,742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165,238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1,135,862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961,597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150,668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164,143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170,367</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4245E2" w:rsidRDefault="00BB17E4" w:rsidP="00DE02E7">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3,874,672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4,283,052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4,537,834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4,316,572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4,034,740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3,343,290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3,626,920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3,918,302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3,782,583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3,583,644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656,132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619,532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533,990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451,096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3,326,266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3,599,097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3,910,762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3,616,936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3,272,895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2,419,587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2,656,450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2,406,919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2,092,019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1,797,067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548,406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683,955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627,072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699,636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761,845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274,528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299,044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297,435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322,983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361,685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127,133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145,568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153,799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163,738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147,394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153,476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159,138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169,184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197,946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71,199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88,147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84,697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115,078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120,939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414,334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491,731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521,100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164,083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149,842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120,381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93,996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126,849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114,238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101,959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80,303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180,994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323,216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284,289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371,351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427,104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101,140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209,217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288,316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325,964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107,686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144,843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149,238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157,793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185,347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3,746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1,472</w:t>
            </w:r>
          </w:p>
        </w:tc>
      </w:tr>
      <w:tr w:rsidR="00BB17E4" w:rsidRPr="00053902" w:rsidTr="00BB17E4">
        <w:trPr>
          <w:trHeight w:val="120"/>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203,064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397,363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291,674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408,195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441,090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(258,110)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(232,372)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(215,687)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(73,189)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(96,110)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(170,638)</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2,162,119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2,373,920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2,460,006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2,683,441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2,903,391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9,951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112,554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58,249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128,989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139,145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129,757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137,557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140,704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148,035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167,894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183,604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221,827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245,460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285,139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504,539</w:t>
            </w:r>
          </w:p>
        </w:tc>
      </w:tr>
      <w:tr w:rsidR="00BB17E4" w:rsidRPr="00053902" w:rsidTr="00BB17E4">
        <w:trPr>
          <w:trHeight w:val="102"/>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0.89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22.25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16.62</w:t>
            </w:r>
          </w:p>
        </w:tc>
      </w:tr>
      <w:tr w:rsidR="00BB17E4" w:rsidRPr="00053902" w:rsidTr="00BB17E4">
        <w:trPr>
          <w:trHeight w:val="173"/>
        </w:trPr>
        <w:tc>
          <w:tcPr>
            <w:tcW w:w="4547" w:type="dxa"/>
            <w:tcBorders>
              <w:top w:val="nil"/>
              <w:left w:val="nil"/>
              <w:bottom w:val="single" w:sz="8" w:space="0" w:color="auto"/>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c>
          <w:tcPr>
            <w:tcW w:w="99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4.93</w:t>
            </w:r>
          </w:p>
        </w:tc>
        <w:tc>
          <w:tcPr>
            <w:tcW w:w="1076"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2.81</w:t>
            </w:r>
          </w:p>
        </w:tc>
        <w:tc>
          <w:tcPr>
            <w:tcW w:w="126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4.30</w:t>
            </w:r>
          </w:p>
        </w:tc>
      </w:tr>
      <w:tr w:rsidR="00DE02E7" w:rsidRPr="00053902" w:rsidTr="00DE02E7">
        <w:trPr>
          <w:trHeight w:val="60"/>
        </w:trPr>
        <w:tc>
          <w:tcPr>
            <w:tcW w:w="4547" w:type="dxa"/>
            <w:tcBorders>
              <w:top w:val="single" w:sz="8" w:space="0" w:color="auto"/>
              <w:left w:val="nil"/>
              <w:right w:val="nil"/>
            </w:tcBorders>
            <w:shd w:val="clear" w:color="auto" w:fill="auto"/>
            <w:noWrap/>
            <w:vAlign w:val="center"/>
            <w:hideMark/>
          </w:tcPr>
          <w:p w:rsidR="00DE02E7" w:rsidRPr="00053902" w:rsidRDefault="00DE02E7" w:rsidP="00DE02E7">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635" w:type="dxa"/>
        <w:jc w:val="center"/>
        <w:tblInd w:w="-1363" w:type="dxa"/>
        <w:tblLook w:val="04A0"/>
      </w:tblPr>
      <w:tblGrid>
        <w:gridCol w:w="4689"/>
        <w:gridCol w:w="973"/>
        <w:gridCol w:w="990"/>
        <w:gridCol w:w="1007"/>
        <w:gridCol w:w="1080"/>
        <w:gridCol w:w="896"/>
      </w:tblGrid>
      <w:tr w:rsidR="0090185B" w:rsidRPr="00C43979" w:rsidTr="00BB17E4">
        <w:trPr>
          <w:trHeight w:val="20"/>
          <w:jc w:val="center"/>
        </w:trPr>
        <w:tc>
          <w:tcPr>
            <w:tcW w:w="9635" w:type="dxa"/>
            <w:gridSpan w:val="6"/>
            <w:tcBorders>
              <w:top w:val="nil"/>
              <w:left w:val="nil"/>
              <w:bottom w:val="nil"/>
              <w:right w:val="nil"/>
            </w:tcBorders>
            <w:shd w:val="clear" w:color="auto" w:fill="auto"/>
            <w:hideMark/>
          </w:tcPr>
          <w:p w:rsidR="0090185B" w:rsidRDefault="0090185B" w:rsidP="001931F3">
            <w:pPr>
              <w:jc w:val="cente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Pr>
                <w:b/>
                <w:bCs/>
                <w:color w:val="000000"/>
                <w:sz w:val="28"/>
                <w:szCs w:val="28"/>
              </w:rPr>
              <w:t>K</w:t>
            </w:r>
            <w:r w:rsidRPr="001931F3">
              <w:rPr>
                <w:b/>
                <w:bCs/>
                <w:color w:val="000000"/>
                <w:sz w:val="28"/>
                <w:szCs w:val="28"/>
              </w:rPr>
              <w:t>SE</w:t>
            </w:r>
          </w:p>
        </w:tc>
      </w:tr>
      <w:tr w:rsidR="0090185B" w:rsidRPr="00C43979" w:rsidTr="00BB17E4">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1976"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90185B" w:rsidRPr="00C43979" w:rsidTr="00BB17E4">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90185B" w:rsidRPr="0024736D" w:rsidRDefault="0090185B"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2013</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2014</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2015</w:t>
            </w:r>
          </w:p>
        </w:tc>
        <w:tc>
          <w:tcPr>
            <w:tcW w:w="896"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BB17E4" w:rsidP="006C6C40">
            <w:pPr>
              <w:jc w:val="right"/>
              <w:rPr>
                <w:b/>
                <w:bCs/>
                <w:color w:val="000000"/>
                <w:sz w:val="16"/>
                <w:szCs w:val="16"/>
              </w:rPr>
            </w:pPr>
            <w:r w:rsidRPr="0024736D">
              <w:rPr>
                <w:b/>
                <w:bCs/>
                <w:color w:val="000000"/>
                <w:sz w:val="16"/>
                <w:szCs w:val="16"/>
              </w:rPr>
              <w:t>2016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572,529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834,093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879,551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932,333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1,023,350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36,518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67,952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77,744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113,613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137,018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624,536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625,186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716,092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797,018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760,662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411,060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424,181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437,086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469,466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538,736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68,575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82,034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88,160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82,155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92,093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29,384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230,880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249,667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235,152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217,444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29,046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26,894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31,947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38,059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866,381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672,705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858,724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927,139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957,109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35,981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28,870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95,858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108,674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89,516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61,670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53,784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1,693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1,002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87,566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3.Trade Debt / accounts </w:t>
            </w:r>
            <w:proofErr w:type="spellStart"/>
            <w:r w:rsidRPr="00C43979">
              <w:rPr>
                <w:color w:val="000000"/>
                <w:sz w:val="13"/>
                <w:szCs w:val="13"/>
              </w:rPr>
              <w:t>recievables</w:t>
            </w:r>
            <w:proofErr w:type="spellEnd"/>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562,627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329,430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475,639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520,807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504,031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12,957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15,804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18,213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35,868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32,558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61,450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36,204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36,699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154,623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173,033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183,181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263,783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314,451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1,438,910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1,506,798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1,738,275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1,859,472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1,980,459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436,252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498,806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572,672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600,574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654,698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282,742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336,108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409,198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414,529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461,242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8,509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12,104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15,178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274,233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326,380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378,070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446,064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305,285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348,914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50,302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55,457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52,041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50,946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58,358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293,861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299,428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323,789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379,376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429,767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96,092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84,734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104,195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124,275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147,226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30,268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34,388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47,336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63,078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66,146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161,442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172,258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165,316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189,688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708,797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708,564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841,813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879,522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895,994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562,458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610,023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637,258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334,537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351,219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348,270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137,619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83,988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156,522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140,397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148,111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54,745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61,853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57,824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571,178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68,088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67,249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52,801</w:t>
            </w:r>
          </w:p>
        </w:tc>
      </w:tr>
      <w:tr w:rsidR="00BB17E4" w:rsidRPr="00C43979" w:rsidTr="00BB17E4">
        <w:trPr>
          <w:trHeight w:val="198"/>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1,435,740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1,639,111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1,790,953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1,519,913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1,309,754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120,172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174,405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405,897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382,203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408,153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367,931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261,062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281,558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208,779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124,301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60,295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84,371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74,271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79,119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77,389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21,520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21,029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21,810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22,984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38,775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63,342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56,134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55,547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59,779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55,760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76,252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66,585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74,263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283,539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196,246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121,175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37,812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35,465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42,456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31,061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35,034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38,471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26,070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329,603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196,987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243,297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153,790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90,114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82,422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37,207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160,874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95,297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52,907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51,072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57,912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67,143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53,420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37,885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4,439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76,875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347,981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51,556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91,233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134,235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(70,637)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(93,320)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(130,375)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14,965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730,113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798,234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896,461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979,950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1,084,465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214,922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93,632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41,605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15,022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37,606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32,777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31,822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35,557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42,686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45,224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72,901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79,273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83,596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88,624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25.48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42.13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16.24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w:t>
            </w:r>
          </w:p>
        </w:tc>
      </w:tr>
      <w:tr w:rsidR="00BB17E4" w:rsidRPr="00C43979" w:rsidTr="00BB17E4">
        <w:trPr>
          <w:trHeight w:val="162"/>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11.67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3.92</w:t>
            </w:r>
          </w:p>
        </w:tc>
      </w:tr>
      <w:tr w:rsidR="0090185B" w:rsidRPr="00C43979" w:rsidTr="00BB17E4">
        <w:trPr>
          <w:trHeight w:val="20"/>
          <w:jc w:val="center"/>
        </w:trPr>
        <w:tc>
          <w:tcPr>
            <w:tcW w:w="4689" w:type="dxa"/>
            <w:tcBorders>
              <w:top w:val="nil"/>
              <w:left w:val="nil"/>
              <w:bottom w:val="single" w:sz="12" w:space="0" w:color="auto"/>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r w:rsidR="0090185B" w:rsidRPr="00C43979" w:rsidTr="00BB17E4">
        <w:trPr>
          <w:trHeight w:val="132"/>
          <w:jc w:val="center"/>
        </w:trPr>
        <w:tc>
          <w:tcPr>
            <w:tcW w:w="9635" w:type="dxa"/>
            <w:gridSpan w:val="6"/>
            <w:tcBorders>
              <w:top w:val="single" w:sz="12" w:space="0" w:color="auto"/>
              <w:left w:val="nil"/>
              <w:right w:val="nil"/>
            </w:tcBorders>
            <w:shd w:val="clear" w:color="auto" w:fill="auto"/>
            <w:noWrap/>
            <w:vAlign w:val="bottom"/>
            <w:hideMark/>
          </w:tcPr>
          <w:p w:rsidR="0090185B" w:rsidRPr="00C43979" w:rsidRDefault="0090185B" w:rsidP="006C6C40">
            <w:pPr>
              <w:rPr>
                <w:color w:val="000000"/>
                <w:sz w:val="13"/>
                <w:szCs w:val="13"/>
              </w:rPr>
            </w:pPr>
            <w:r w:rsidRPr="00F4577C">
              <w:rPr>
                <w:color w:val="000000"/>
                <w:sz w:val="12"/>
                <w:szCs w:val="12"/>
              </w:rPr>
              <w:t>Note. Financial Statements based on Calendar year</w:t>
            </w:r>
          </w:p>
        </w:tc>
      </w:tr>
      <w:tr w:rsidR="0090185B" w:rsidRPr="00C43979" w:rsidTr="00BB17E4">
        <w:trPr>
          <w:trHeight w:val="20"/>
          <w:jc w:val="center"/>
        </w:trPr>
        <w:tc>
          <w:tcPr>
            <w:tcW w:w="4689" w:type="dxa"/>
            <w:tcBorders>
              <w:left w:val="nil"/>
              <w:bottom w:val="nil"/>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F70" w:rsidRDefault="00246F70">
      <w:r>
        <w:separator/>
      </w:r>
    </w:p>
  </w:endnote>
  <w:endnote w:type="continuationSeparator" w:id="0">
    <w:p w:rsidR="00246F70" w:rsidRDefault="00246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70" w:rsidRDefault="00246F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6F70" w:rsidRDefault="00246F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F70" w:rsidRDefault="00246F70">
    <w:pPr>
      <w:pStyle w:val="Footer"/>
      <w:jc w:val="center"/>
    </w:pPr>
    <w:fldSimple w:instr=" PAGE   \* MERGEFORMAT ">
      <w:r w:rsidR="007F3F55">
        <w:rPr>
          <w:noProof/>
        </w:rPr>
        <w:t>137</w:t>
      </w:r>
    </w:fldSimple>
  </w:p>
  <w:p w:rsidR="00246F70" w:rsidRDefault="00246F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F70" w:rsidRDefault="00246F70">
      <w:r>
        <w:separator/>
      </w:r>
    </w:p>
  </w:footnote>
  <w:footnote w:type="continuationSeparator" w:id="0">
    <w:p w:rsidR="00246F70" w:rsidRDefault="00246F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7183"/>
    <w:rsid w:val="007411AD"/>
    <w:rsid w:val="00741265"/>
    <w:rsid w:val="0074320B"/>
    <w:rsid w:val="007439CF"/>
    <w:rsid w:val="00744371"/>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1B6"/>
    <w:rsid w:val="00792BAF"/>
    <w:rsid w:val="00796872"/>
    <w:rsid w:val="007A142C"/>
    <w:rsid w:val="007A5514"/>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9D8"/>
    <w:rsid w:val="00A74AF3"/>
    <w:rsid w:val="00A76BAE"/>
    <w:rsid w:val="00A802A7"/>
    <w:rsid w:val="00A83555"/>
    <w:rsid w:val="00A8562E"/>
    <w:rsid w:val="00A876E7"/>
    <w:rsid w:val="00A90626"/>
    <w:rsid w:val="00A91182"/>
    <w:rsid w:val="00A94B91"/>
    <w:rsid w:val="00A95011"/>
    <w:rsid w:val="00AA1D58"/>
    <w:rsid w:val="00AA2C69"/>
    <w:rsid w:val="00AA2D74"/>
    <w:rsid w:val="00AA5040"/>
    <w:rsid w:val="00AA6DFB"/>
    <w:rsid w:val="00AB152C"/>
    <w:rsid w:val="00AB1BE5"/>
    <w:rsid w:val="00AB1CCA"/>
    <w:rsid w:val="00AB3B65"/>
    <w:rsid w:val="00AB3CEE"/>
    <w:rsid w:val="00AB50D7"/>
    <w:rsid w:val="00AB52E9"/>
    <w:rsid w:val="00AB58EE"/>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6E5"/>
    <w:rsid w:val="00B23CBB"/>
    <w:rsid w:val="00B26841"/>
    <w:rsid w:val="00B26B41"/>
    <w:rsid w:val="00B26C94"/>
    <w:rsid w:val="00B27C59"/>
    <w:rsid w:val="00B30A45"/>
    <w:rsid w:val="00B310F3"/>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90A5C"/>
    <w:rsid w:val="00B91EF6"/>
    <w:rsid w:val="00B95023"/>
    <w:rsid w:val="00B9549A"/>
    <w:rsid w:val="00B973F5"/>
    <w:rsid w:val="00B97B57"/>
    <w:rsid w:val="00B97C35"/>
    <w:rsid w:val="00BA0E47"/>
    <w:rsid w:val="00BA336A"/>
    <w:rsid w:val="00BA526F"/>
    <w:rsid w:val="00BA5758"/>
    <w:rsid w:val="00BA5C5E"/>
    <w:rsid w:val="00BA5E9C"/>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1234"/>
    <w:rsid w:val="00D82E22"/>
    <w:rsid w:val="00D839B8"/>
    <w:rsid w:val="00D841B2"/>
    <w:rsid w:val="00D84DBE"/>
    <w:rsid w:val="00D878A5"/>
    <w:rsid w:val="00D9222F"/>
    <w:rsid w:val="00D929E1"/>
    <w:rsid w:val="00D93D88"/>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7727"/>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D3BA5-6F23-4236-BB78-E00B0F55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8</Pages>
  <Words>3559</Words>
  <Characters>25939</Characters>
  <Application>Microsoft Office Word</Application>
  <DocSecurity>0</DocSecurity>
  <Lines>216</Lines>
  <Paragraphs>58</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66</cp:revision>
  <cp:lastPrinted>2017-07-03T05:52:00Z</cp:lastPrinted>
  <dcterms:created xsi:type="dcterms:W3CDTF">2017-08-23T10:10:00Z</dcterms:created>
  <dcterms:modified xsi:type="dcterms:W3CDTF">2018-05-25T05:14:00Z</dcterms:modified>
</cp:coreProperties>
</file>