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133" w:type="dxa"/>
        <w:tblLayout w:type="fixed"/>
        <w:tblLook w:val="04A0"/>
      </w:tblPr>
      <w:tblGrid>
        <w:gridCol w:w="292"/>
        <w:gridCol w:w="546"/>
        <w:gridCol w:w="7575"/>
        <w:gridCol w:w="720"/>
      </w:tblGrid>
      <w:tr w:rsidR="00F82E1E" w:rsidRPr="008B5F52" w:rsidTr="00646A2C">
        <w:trPr>
          <w:trHeight w:hRule="exact" w:val="299"/>
        </w:trPr>
        <w:tc>
          <w:tcPr>
            <w:tcW w:w="292"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841"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AB267A">
        <w:trPr>
          <w:trHeight w:hRule="exact" w:val="475"/>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575"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121"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0"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646A2C">
        <w:trPr>
          <w:trHeight w:hRule="exact" w:val="299"/>
        </w:trPr>
        <w:tc>
          <w:tcPr>
            <w:tcW w:w="9133"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A23A5E" w:rsidRDefault="00A23A5E"/>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961295">
            <w:pPr>
              <w:jc w:val="right"/>
              <w:rPr>
                <w:sz w:val="18"/>
                <w:szCs w:val="18"/>
              </w:rPr>
            </w:pPr>
            <w:r>
              <w:rPr>
                <w:sz w:val="18"/>
                <w:szCs w:val="18"/>
              </w:rPr>
              <w:t>122</w:t>
            </w:r>
            <w:r w:rsidR="00961295" w:rsidRPr="008B5F52">
              <w:rPr>
                <w:sz w:val="18"/>
                <w:szCs w:val="18"/>
              </w:rPr>
              <w:t>-</w:t>
            </w:r>
            <w:r w:rsidR="00961295">
              <w:rPr>
                <w:sz w:val="18"/>
                <w:szCs w:val="18"/>
              </w:rPr>
              <w:t>12</w:t>
            </w:r>
            <w:r>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961295">
            <w:pPr>
              <w:jc w:val="right"/>
              <w:rPr>
                <w:sz w:val="18"/>
                <w:szCs w:val="18"/>
              </w:rPr>
            </w:pPr>
            <w:r>
              <w:rPr>
                <w:sz w:val="18"/>
                <w:szCs w:val="18"/>
              </w:rPr>
              <w:t>12</w:t>
            </w:r>
            <w:r w:rsidR="00B13AC7">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961295">
            <w:pPr>
              <w:jc w:val="right"/>
              <w:rPr>
                <w:sz w:val="18"/>
                <w:szCs w:val="18"/>
              </w:rPr>
            </w:pPr>
            <w:r>
              <w:rPr>
                <w:sz w:val="18"/>
                <w:szCs w:val="18"/>
              </w:rPr>
              <w:t>12</w:t>
            </w:r>
            <w:r w:rsidR="00B13AC7">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961295">
            <w:pPr>
              <w:jc w:val="right"/>
              <w:rPr>
                <w:sz w:val="18"/>
                <w:szCs w:val="18"/>
              </w:rPr>
            </w:pPr>
            <w:r>
              <w:rPr>
                <w:sz w:val="18"/>
                <w:szCs w:val="18"/>
              </w:rPr>
              <w:t>126</w:t>
            </w:r>
            <w:r w:rsidR="00961295" w:rsidRPr="008B5F52">
              <w:rPr>
                <w:sz w:val="18"/>
                <w:szCs w:val="18"/>
              </w:rPr>
              <w:t>-</w:t>
            </w:r>
            <w:r w:rsidR="006D21B3">
              <w:rPr>
                <w:sz w:val="18"/>
                <w:szCs w:val="18"/>
              </w:rPr>
              <w:t>12</w:t>
            </w:r>
            <w:r>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961295">
            <w:pPr>
              <w:jc w:val="right"/>
              <w:rPr>
                <w:sz w:val="18"/>
                <w:szCs w:val="18"/>
              </w:rPr>
            </w:pPr>
            <w:r>
              <w:rPr>
                <w:sz w:val="18"/>
                <w:szCs w:val="18"/>
              </w:rPr>
              <w:t>1</w:t>
            </w:r>
            <w:r w:rsidR="00961295">
              <w:rPr>
                <w:sz w:val="18"/>
                <w:szCs w:val="18"/>
              </w:rPr>
              <w:t>2</w:t>
            </w:r>
            <w:r>
              <w:rPr>
                <w:sz w:val="18"/>
                <w:szCs w:val="18"/>
              </w:rPr>
              <w:t>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B13AC7">
              <w:rPr>
                <w:sz w:val="18"/>
                <w:szCs w:val="18"/>
              </w:rPr>
              <w:t>29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961295">
            <w:pPr>
              <w:jc w:val="right"/>
              <w:rPr>
                <w:sz w:val="18"/>
                <w:szCs w:val="18"/>
              </w:rPr>
            </w:pPr>
            <w:r>
              <w:rPr>
                <w:sz w:val="18"/>
                <w:szCs w:val="18"/>
              </w:rPr>
              <w:t>13</w:t>
            </w:r>
            <w:r w:rsidR="00B13AC7">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961295">
            <w:pPr>
              <w:jc w:val="right"/>
              <w:rPr>
                <w:sz w:val="18"/>
                <w:szCs w:val="18"/>
              </w:rPr>
            </w:pPr>
            <w:r>
              <w:rPr>
                <w:sz w:val="18"/>
                <w:szCs w:val="18"/>
              </w:rPr>
              <w:t>132</w:t>
            </w:r>
            <w:r w:rsidR="00961295" w:rsidRPr="008B5F52">
              <w:rPr>
                <w:sz w:val="18"/>
                <w:szCs w:val="18"/>
              </w:rPr>
              <w:t>-</w:t>
            </w:r>
            <w:r w:rsidR="00961295">
              <w:rPr>
                <w:sz w:val="18"/>
                <w:szCs w:val="18"/>
              </w:rPr>
              <w:t>13</w:t>
            </w:r>
            <w:r>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961295">
            <w:pPr>
              <w:jc w:val="right"/>
              <w:rPr>
                <w:sz w:val="18"/>
                <w:szCs w:val="18"/>
              </w:rPr>
            </w:pPr>
            <w:r>
              <w:rPr>
                <w:sz w:val="18"/>
                <w:szCs w:val="18"/>
              </w:rPr>
              <w:t>13</w:t>
            </w:r>
            <w:r w:rsidR="00B13AC7">
              <w:rPr>
                <w:sz w:val="18"/>
                <w:szCs w:val="18"/>
              </w:rPr>
              <w:t>4</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B13AC7">
              <w:rPr>
                <w:sz w:val="18"/>
                <w:szCs w:val="18"/>
              </w:rPr>
              <w:t>36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B13AC7">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B13AC7">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B13AC7">
            <w:pPr>
              <w:jc w:val="right"/>
              <w:rPr>
                <w:sz w:val="18"/>
                <w:szCs w:val="18"/>
              </w:rPr>
            </w:pPr>
            <w:r>
              <w:rPr>
                <w:sz w:val="18"/>
                <w:szCs w:val="18"/>
              </w:rPr>
              <w:t>14</w:t>
            </w:r>
            <w:r w:rsidR="00B13AC7">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B13AC7">
            <w:pPr>
              <w:jc w:val="right"/>
              <w:rPr>
                <w:sz w:val="18"/>
                <w:szCs w:val="18"/>
              </w:rPr>
            </w:pPr>
            <w:r>
              <w:rPr>
                <w:sz w:val="18"/>
                <w:szCs w:val="18"/>
              </w:rPr>
              <w:t>14</w:t>
            </w:r>
            <w:r w:rsidR="00B13AC7">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B13AC7">
            <w:pPr>
              <w:jc w:val="right"/>
              <w:rPr>
                <w:sz w:val="18"/>
                <w:szCs w:val="18"/>
              </w:rPr>
            </w:pPr>
            <w:r>
              <w:rPr>
                <w:sz w:val="18"/>
                <w:szCs w:val="18"/>
              </w:rPr>
              <w:t>14</w:t>
            </w:r>
            <w:r w:rsidR="00B13AC7">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961295">
            <w:pPr>
              <w:jc w:val="right"/>
              <w:rPr>
                <w:sz w:val="18"/>
                <w:szCs w:val="18"/>
              </w:rPr>
            </w:pPr>
            <w:r>
              <w:rPr>
                <w:sz w:val="18"/>
                <w:szCs w:val="18"/>
              </w:rPr>
              <w:t>14</w:t>
            </w:r>
            <w:r w:rsidR="002340F1">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2340F1">
              <w:rPr>
                <w:sz w:val="18"/>
                <w:szCs w:val="18"/>
              </w:rPr>
              <w:t>46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961295">
            <w:pPr>
              <w:jc w:val="right"/>
              <w:rPr>
                <w:sz w:val="18"/>
                <w:szCs w:val="18"/>
              </w:rPr>
            </w:pPr>
            <w:r>
              <w:rPr>
                <w:sz w:val="18"/>
                <w:szCs w:val="18"/>
              </w:rPr>
              <w:t>1</w:t>
            </w:r>
            <w:r w:rsidR="002340F1">
              <w:rPr>
                <w:sz w:val="18"/>
                <w:szCs w:val="18"/>
              </w:rPr>
              <w:t>49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340F1">
            <w:pPr>
              <w:jc w:val="right"/>
              <w:rPr>
                <w:sz w:val="18"/>
                <w:szCs w:val="18"/>
              </w:rPr>
            </w:pPr>
            <w:r>
              <w:rPr>
                <w:sz w:val="18"/>
                <w:szCs w:val="18"/>
              </w:rPr>
              <w:t>15</w:t>
            </w:r>
            <w:r w:rsidR="002340F1">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961295" w:rsidP="00961295">
            <w:pPr>
              <w:rPr>
                <w:sz w:val="16"/>
                <w:szCs w:val="16"/>
              </w:rPr>
            </w:pPr>
            <w:r w:rsidRPr="008B5F52">
              <w:rPr>
                <w:sz w:val="18"/>
                <w:szCs w:val="18"/>
              </w:rPr>
              <w:t>Bullion Prices</w:t>
            </w:r>
            <w:r>
              <w:rPr>
                <w:sz w:val="18"/>
                <w:szCs w:val="18"/>
              </w:rPr>
              <w:t xml:space="preserve"> </w:t>
            </w:r>
            <w:r w:rsidRPr="00BB0A97">
              <w:rPr>
                <w:sz w:val="18"/>
                <w:szCs w:val="18"/>
              </w:rPr>
              <w:t>(24 Karat)</w:t>
            </w:r>
          </w:p>
        </w:tc>
        <w:tc>
          <w:tcPr>
            <w:tcW w:w="900" w:type="dxa"/>
            <w:shd w:val="clear" w:color="auto" w:fill="auto"/>
            <w:vAlign w:val="center"/>
          </w:tcPr>
          <w:p w:rsidR="00961295" w:rsidRPr="008B5F52" w:rsidRDefault="00961295" w:rsidP="002340F1">
            <w:pPr>
              <w:jc w:val="right"/>
              <w:rPr>
                <w:sz w:val="18"/>
                <w:szCs w:val="18"/>
              </w:rPr>
            </w:pPr>
            <w:r>
              <w:rPr>
                <w:sz w:val="18"/>
                <w:szCs w:val="18"/>
              </w:rPr>
              <w:t>15</w:t>
            </w:r>
            <w:r w:rsidR="002340F1">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340F1">
            <w:pPr>
              <w:jc w:val="right"/>
              <w:rPr>
                <w:sz w:val="18"/>
                <w:szCs w:val="18"/>
              </w:rPr>
            </w:pPr>
            <w:r>
              <w:rPr>
                <w:sz w:val="18"/>
                <w:szCs w:val="18"/>
              </w:rPr>
              <w:t>15</w:t>
            </w:r>
            <w:r w:rsidR="002340F1">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340F1">
            <w:pPr>
              <w:jc w:val="right"/>
              <w:rPr>
                <w:sz w:val="18"/>
                <w:szCs w:val="18"/>
              </w:rPr>
            </w:pPr>
            <w:r>
              <w:rPr>
                <w:sz w:val="18"/>
                <w:szCs w:val="18"/>
              </w:rPr>
              <w:t>15</w:t>
            </w:r>
            <w:r w:rsidR="002340F1">
              <w:rPr>
                <w:sz w:val="18"/>
                <w:szCs w:val="18"/>
              </w:rPr>
              <w:t>5</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340F1">
            <w:pPr>
              <w:jc w:val="right"/>
              <w:rPr>
                <w:sz w:val="18"/>
                <w:szCs w:val="18"/>
              </w:rPr>
            </w:pPr>
            <w:r>
              <w:rPr>
                <w:sz w:val="18"/>
                <w:szCs w:val="18"/>
              </w:rPr>
              <w:t>1</w:t>
            </w:r>
            <w:r w:rsidR="002340F1">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340F1">
            <w:pPr>
              <w:jc w:val="right"/>
              <w:rPr>
                <w:sz w:val="18"/>
                <w:szCs w:val="18"/>
              </w:rPr>
            </w:pPr>
            <w:r>
              <w:rPr>
                <w:sz w:val="18"/>
                <w:szCs w:val="18"/>
              </w:rPr>
              <w:t>1</w:t>
            </w:r>
            <w:r w:rsidR="002340F1">
              <w:rPr>
                <w:sz w:val="18"/>
                <w:szCs w:val="18"/>
              </w:rPr>
              <w:t>59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340F1">
            <w:pPr>
              <w:jc w:val="right"/>
              <w:rPr>
                <w:sz w:val="18"/>
                <w:szCs w:val="18"/>
              </w:rPr>
            </w:pPr>
            <w:r>
              <w:rPr>
                <w:sz w:val="18"/>
                <w:szCs w:val="18"/>
              </w:rPr>
              <w:t>16</w:t>
            </w:r>
            <w:r w:rsidR="002340F1">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340F1">
            <w:pPr>
              <w:jc w:val="right"/>
              <w:rPr>
                <w:sz w:val="18"/>
                <w:szCs w:val="18"/>
              </w:rPr>
            </w:pPr>
            <w:r>
              <w:rPr>
                <w:sz w:val="18"/>
                <w:szCs w:val="18"/>
              </w:rPr>
              <w:t>16</w:t>
            </w:r>
            <w:r w:rsidR="002340F1">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340F1">
            <w:pPr>
              <w:jc w:val="right"/>
              <w:rPr>
                <w:sz w:val="18"/>
                <w:szCs w:val="18"/>
              </w:rPr>
            </w:pPr>
            <w:r>
              <w:rPr>
                <w:sz w:val="18"/>
                <w:szCs w:val="18"/>
              </w:rPr>
              <w:t>16</w:t>
            </w:r>
            <w:r w:rsidR="002340F1">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340F1">
            <w:pPr>
              <w:jc w:val="right"/>
              <w:rPr>
                <w:sz w:val="18"/>
                <w:szCs w:val="18"/>
              </w:rPr>
            </w:pPr>
            <w:r>
              <w:rPr>
                <w:sz w:val="18"/>
                <w:szCs w:val="18"/>
              </w:rPr>
              <w:t>16</w:t>
            </w:r>
            <w:r w:rsidR="002340F1">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340F1">
            <w:pPr>
              <w:jc w:val="right"/>
              <w:rPr>
                <w:sz w:val="18"/>
                <w:szCs w:val="18"/>
              </w:rPr>
            </w:pPr>
            <w:r>
              <w:rPr>
                <w:sz w:val="18"/>
                <w:szCs w:val="18"/>
              </w:rPr>
              <w:t>1</w:t>
            </w:r>
            <w:r w:rsidR="002340F1">
              <w:rPr>
                <w:sz w:val="18"/>
                <w:szCs w:val="18"/>
              </w:rPr>
              <w:t>66</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961295">
            <w:pPr>
              <w:jc w:val="right"/>
              <w:rPr>
                <w:sz w:val="18"/>
                <w:szCs w:val="18"/>
              </w:rPr>
            </w:pPr>
            <w:r>
              <w:rPr>
                <w:sz w:val="18"/>
                <w:szCs w:val="18"/>
              </w:rPr>
              <w:t>167</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961295">
            <w:pPr>
              <w:jc w:val="right"/>
              <w:rPr>
                <w:sz w:val="18"/>
                <w:szCs w:val="18"/>
              </w:rPr>
            </w:pPr>
            <w:r>
              <w:rPr>
                <w:sz w:val="18"/>
                <w:szCs w:val="18"/>
              </w:rPr>
              <w:t>168</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C619A0">
            <w:pPr>
              <w:jc w:val="right"/>
              <w:rPr>
                <w:sz w:val="18"/>
                <w:szCs w:val="18"/>
              </w:rPr>
            </w:pPr>
            <w:r>
              <w:rPr>
                <w:sz w:val="18"/>
                <w:szCs w:val="18"/>
              </w:rPr>
              <w:t>169</w:t>
            </w:r>
            <w:r w:rsidR="00961295" w:rsidRPr="008B5F52">
              <w:rPr>
                <w:sz w:val="18"/>
                <w:szCs w:val="18"/>
              </w:rPr>
              <w:t>-</w:t>
            </w:r>
            <w:r w:rsidR="00961295">
              <w:rPr>
                <w:sz w:val="18"/>
                <w:szCs w:val="18"/>
              </w:rPr>
              <w:t>18</w:t>
            </w:r>
            <w:r w:rsidR="00C619A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C619A0">
            <w:pPr>
              <w:jc w:val="right"/>
              <w:rPr>
                <w:sz w:val="18"/>
                <w:szCs w:val="18"/>
              </w:rPr>
            </w:pPr>
            <w:r>
              <w:rPr>
                <w:sz w:val="18"/>
                <w:szCs w:val="18"/>
              </w:rPr>
              <w:t>183</w:t>
            </w:r>
            <w:r w:rsidR="00961295" w:rsidRPr="008B5F52">
              <w:rPr>
                <w:sz w:val="18"/>
                <w:szCs w:val="18"/>
              </w:rPr>
              <w:t>-</w:t>
            </w:r>
            <w:r w:rsidR="00961295">
              <w:rPr>
                <w:sz w:val="18"/>
                <w:szCs w:val="18"/>
              </w:rPr>
              <w:t>1</w:t>
            </w:r>
            <w:r w:rsidR="002340F1">
              <w:rPr>
                <w:sz w:val="18"/>
                <w:szCs w:val="18"/>
              </w:rPr>
              <w:t>8</w:t>
            </w:r>
            <w:r>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C619A0">
            <w:pPr>
              <w:jc w:val="right"/>
              <w:rPr>
                <w:sz w:val="18"/>
                <w:szCs w:val="18"/>
              </w:rPr>
            </w:pPr>
            <w:r>
              <w:rPr>
                <w:sz w:val="18"/>
                <w:szCs w:val="18"/>
              </w:rPr>
              <w:t>18</w:t>
            </w:r>
            <w:r w:rsidR="00C619A0">
              <w:rPr>
                <w:sz w:val="18"/>
                <w:szCs w:val="18"/>
              </w:rPr>
              <w:t>5</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commercial banks and Specialised B</w:t>
            </w:r>
            <w:r>
              <w:rPr>
                <w:sz w:val="18"/>
                <w:szCs w:val="18"/>
              </w:rPr>
              <w:t xml:space="preserve">ank (IDBL, PPCB,ZTBL,SME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Fiscal </w:t>
            </w:r>
            <w:r w:rsidRPr="00D73095">
              <w:rPr>
                <w:sz w:val="18"/>
                <w:szCs w:val="18"/>
              </w:rPr>
              <w:t xml:space="preserve">Year (FY14 </w:t>
            </w:r>
            <w:proofErr w:type="spellStart"/>
            <w:r w:rsidRPr="00D73095">
              <w:rPr>
                <w:sz w:val="18"/>
                <w:szCs w:val="18"/>
              </w:rPr>
              <w:t>viz</w:t>
            </w:r>
            <w:proofErr w:type="spellEnd"/>
            <w:r w:rsidRPr="00D73095">
              <w:rPr>
                <w:sz w:val="18"/>
                <w:szCs w:val="18"/>
              </w:rPr>
              <w:t xml:space="preserve"> 2013-14 refers to the period from 1</w:t>
            </w:r>
            <w:r w:rsidRPr="00D73095">
              <w:rPr>
                <w:sz w:val="18"/>
                <w:szCs w:val="18"/>
                <w:vertAlign w:val="superscript"/>
              </w:rPr>
              <w:t>st</w:t>
            </w:r>
            <w:r w:rsidRPr="00D73095">
              <w:rPr>
                <w:sz w:val="18"/>
                <w:szCs w:val="18"/>
              </w:rPr>
              <w:t xml:space="preserve"> July, 2013 to 30</w:t>
            </w:r>
            <w:r w:rsidRPr="00D73095">
              <w:rPr>
                <w:sz w:val="18"/>
                <w:szCs w:val="18"/>
                <w:vertAlign w:val="superscript"/>
              </w:rPr>
              <w:t>th</w:t>
            </w:r>
            <w:r w:rsidRPr="00D73095">
              <w:rPr>
                <w:sz w:val="18"/>
                <w:szCs w:val="18"/>
              </w:rPr>
              <w:t xml:space="preserve"> June, 2014)</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proofErr w:type="spellStart"/>
            <w:r w:rsidRPr="00D73095">
              <w:rPr>
                <w:sz w:val="16"/>
              </w:rPr>
              <w:t>cu</w:t>
            </w:r>
            <w:proofErr w:type="spellEnd"/>
            <w:r w:rsidRPr="00D73095">
              <w:rPr>
                <w:sz w:val="16"/>
              </w:rPr>
              <w:t xml:space="preserve">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9B" w:rsidRDefault="00257A9B">
      <w:r>
        <w:separator/>
      </w:r>
    </w:p>
  </w:endnote>
  <w:endnote w:type="continuationSeparator" w:id="0">
    <w:p w:rsidR="00257A9B" w:rsidRDefault="00257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3A20D8">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9B" w:rsidRDefault="00257A9B">
      <w:r>
        <w:separator/>
      </w:r>
    </w:p>
  </w:footnote>
  <w:footnote w:type="continuationSeparator" w:id="0">
    <w:p w:rsidR="00257A9B" w:rsidRDefault="00257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6308"/>
    <w:rsid w:val="002015A5"/>
    <w:rsid w:val="00202174"/>
    <w:rsid w:val="00203DA9"/>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7008"/>
    <w:rsid w:val="0059016D"/>
    <w:rsid w:val="00591652"/>
    <w:rsid w:val="00593C11"/>
    <w:rsid w:val="005956E8"/>
    <w:rsid w:val="005A25B0"/>
    <w:rsid w:val="005A49ED"/>
    <w:rsid w:val="005A6423"/>
    <w:rsid w:val="005A7187"/>
    <w:rsid w:val="005A7491"/>
    <w:rsid w:val="005A7510"/>
    <w:rsid w:val="005B1B27"/>
    <w:rsid w:val="005B5C4F"/>
    <w:rsid w:val="005B612B"/>
    <w:rsid w:val="005C09F1"/>
    <w:rsid w:val="005C4A74"/>
    <w:rsid w:val="005D2F64"/>
    <w:rsid w:val="005D5268"/>
    <w:rsid w:val="005D57E2"/>
    <w:rsid w:val="005D719C"/>
    <w:rsid w:val="005D7498"/>
    <w:rsid w:val="005E0D2A"/>
    <w:rsid w:val="005E1DF5"/>
    <w:rsid w:val="005E2C69"/>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21B3"/>
    <w:rsid w:val="006D2629"/>
    <w:rsid w:val="006D4215"/>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3599-F13A-4865-A09F-AC79E3CC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2085</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5</cp:revision>
  <cp:lastPrinted>2017-08-02T06:48:00Z</cp:lastPrinted>
  <dcterms:created xsi:type="dcterms:W3CDTF">2017-08-23T10:11:00Z</dcterms:created>
  <dcterms:modified xsi:type="dcterms:W3CDTF">2017-09-05T04:06:00Z</dcterms:modified>
</cp:coreProperties>
</file>