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jc w:val="center"/>
        <w:tblInd w:w="-192" w:type="dxa"/>
        <w:tblLook w:val="04A0"/>
      </w:tblPr>
      <w:tblGrid>
        <w:gridCol w:w="2949"/>
        <w:gridCol w:w="778"/>
        <w:gridCol w:w="752"/>
        <w:gridCol w:w="625"/>
        <w:gridCol w:w="646"/>
        <w:gridCol w:w="731"/>
        <w:gridCol w:w="720"/>
        <w:gridCol w:w="720"/>
        <w:gridCol w:w="728"/>
        <w:gridCol w:w="780"/>
      </w:tblGrid>
      <w:tr w:rsidR="001F37F5" w:rsidRPr="00B631EC" w:rsidTr="00026369">
        <w:trPr>
          <w:trHeight w:val="375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026369">
        <w:trPr>
          <w:trHeight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026369">
        <w:trPr>
          <w:trHeight w:hRule="exact"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026369" w:rsidRPr="00B631EC" w:rsidTr="00602A48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215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7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6369" w:rsidRPr="00B631EC" w:rsidRDefault="00026369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602A48" w:rsidRPr="00B631EC" w:rsidTr="00602A48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48" w:rsidRPr="00B631EC" w:rsidRDefault="00602A48" w:rsidP="00B631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B631EC" w:rsidRDefault="00602A48" w:rsidP="003D25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</w:tr>
      <w:tr w:rsidR="00602A48" w:rsidRPr="00B631EC" w:rsidTr="0080270B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7E1FC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2A48" w:rsidRPr="00B631EC" w:rsidRDefault="00602A48" w:rsidP="007E1F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602A48" w:rsidRPr="00B631EC" w:rsidRDefault="00602A48" w:rsidP="005C61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2A48" w:rsidRPr="00B631EC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47,807.0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48,757.7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48,534.2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48,155.9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4371AF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7843CE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8E5900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46,565.3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46,010.5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41,207.0</w:t>
            </w:r>
          </w:p>
        </w:tc>
      </w:tr>
      <w:tr w:rsidR="00602A48" w:rsidRPr="00B631EC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Pr="00B631EC" w:rsidRDefault="00602A48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32,842.4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33,187.0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32,846.1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32,985.4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4371AF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34,010.8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7843CE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35,000.9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Pr="008E5900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32,494.3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32,553.4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29,519.5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87,491.9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95,107.3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92,293.4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91,915.6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110,611.9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107,983.1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101,176.0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93,620.2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81,450.0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72,568.6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73,274.9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71,929.2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72,451.1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89,519.9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80,696.2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77,727.5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69,094.8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48,783.2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51,110.4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49,357.2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51,918.3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60,953.5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57,892.1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55,907.3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42,390.7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91,275.3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91,475.8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93,674.0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90,616.9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92,966.0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88,410.1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79,367.4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73,153.2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61,540.6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28,849.9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30,716.2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30,281.5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32,176.8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33,293.7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34,149.8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33,002.4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33,006.5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30,657.2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10,365.6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10,524.6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11,606.3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11,432.9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11,661.7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10,578.9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10,706.8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9,976.2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16,677.7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16,457.7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16,215.7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16,145.6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15,456.4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13,223.4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45,888.3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58,244.8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59,156.6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62,054.8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63,690.3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71,389.8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71,522.9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64,292.6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20,232.1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21,489.3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20,844.2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19,666.6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19,969.0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18,251.3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18,017.3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16,119.3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63,563.8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63,273.3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62,039.1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60,942.1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60,618.7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63,040.0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60,627.9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65,293.1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62,552.0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100,486.6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94,861.3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96,068.5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96,534.5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114,846.1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84,115.0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75,322.5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53,497.1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66,613.0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35,886.4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38,452.3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39,085.8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41,000.9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40,319.5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39,993.5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40,778.0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36,624.8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13.   </w:t>
            </w:r>
            <w:proofErr w:type="spellStart"/>
            <w:r>
              <w:rPr>
                <w:color w:val="000000"/>
                <w:sz w:val="15"/>
                <w:szCs w:val="15"/>
              </w:rPr>
              <w:t>Inv.Banks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8,394.8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7,466.9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7,854.1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7,835.8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7,589.3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9,853.8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9,453.9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8,227.1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51,283.6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54,768.6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54,793.3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53,582.2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53,038.5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15,123.1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16,309.5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1,561.4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1,449.6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1,235.9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1,144.2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32,316.3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31,099.8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30,879.6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32,468.5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26,599.2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25,435.6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21,094.5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21,526.8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21,537.4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20,601.0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21,138.7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21,559.7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21,737.0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20,159.1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18.   </w:t>
            </w: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11,190.7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11,407.0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11,293.7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11,026.5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11,180.4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11,017.6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10,883.9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10,614.6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16,078.4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15,355.7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15,150.0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14,375.9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14,873.4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15,732.3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14,236.6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24,424.3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25,326.1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26,367.1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27,183.0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30,547.5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26,465.2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27,520.8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25,692.8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30,821.6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31,001.1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31,753.5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31,735.2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31,057.1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27,669.7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27,557.5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23,874.6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56,835.6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57,290.2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57,989.1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53,222.8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52,341.4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43,302.6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29,420.5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31,137.3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29,359.3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28,403.1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28,508.1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41,578.5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41,608.4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39,106.7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26,064.5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30,200.5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28,232.8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31,021.4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32,061.0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27,742.7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28,525.8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25,296.4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181,788.8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200,379.9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191,468.1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190,871.2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172,594.4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165,753.6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164,325.5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155,036.4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22,859.5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23,689.1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24,210.1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24,765.7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23,507.7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22,510.3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23,687.6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22,754.6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35,494.6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39,004.9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35,726.6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34,760.6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32,254.9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31,502.2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29,381.6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36,699.9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37,449.0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37,600.1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39,172.5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39,399.1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39,908.8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38,583.5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25,761.3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24,895.4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25,251.2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24,885.1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23,608.0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23,850.1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22,367.7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76,929.7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70,982.1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54,778.4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54,322.9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52,430.8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55,348.3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46,057.6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44,473.2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34,198.1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127,191.7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112,712.9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114,334.6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132,024.2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136,391.5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145,159.7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143,731.0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136,215.0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108,532.3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112,617.8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102,614.8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104,827.9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102,874.1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96,267.5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83,615.6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86,132.7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78,427.0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33.   </w:t>
            </w: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166,339.2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163,627.6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163,173.8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166,976.3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176,433.5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163,537.8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153,370.8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142,107.0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135,366.1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35,564.9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35,056.8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36,257.8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36,488.7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33,472.5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33,832.8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33,948.3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32,331.7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30,022.2</w:t>
            </w:r>
          </w:p>
        </w:tc>
      </w:tr>
      <w:tr w:rsidR="00602A48" w:rsidRPr="001A22C1" w:rsidTr="00602A48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2A48" w:rsidRDefault="00602A48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16,864.3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16,957.4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16,833.3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17,376.2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17,407.3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18,353.7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18,912.2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2A48" w:rsidRDefault="00602A48" w:rsidP="00602A4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18,772.6</w:t>
            </w:r>
          </w:p>
        </w:tc>
      </w:tr>
      <w:tr w:rsidR="00602A48" w:rsidRPr="00B631EC" w:rsidTr="00026369">
        <w:trPr>
          <w:trHeight w:hRule="exact" w:val="282"/>
          <w:jc w:val="center"/>
        </w:trPr>
        <w:tc>
          <w:tcPr>
            <w:tcW w:w="9429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602A48" w:rsidRPr="00B631EC" w:rsidRDefault="00602A48" w:rsidP="001B12FD">
            <w:pPr>
              <w:rPr>
                <w:rFonts w:ascii="Calibri" w:hAnsi="Calibri"/>
                <w:sz w:val="22"/>
                <w:szCs w:val="22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 w:rsidRPr="00B631EC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  <w:tr w:rsidR="00602A48" w:rsidRPr="00B631EC" w:rsidTr="00026369">
        <w:trPr>
          <w:trHeight w:hRule="exact" w:val="603"/>
          <w:jc w:val="center"/>
        </w:trPr>
        <w:tc>
          <w:tcPr>
            <w:tcW w:w="9429" w:type="dxa"/>
            <w:gridSpan w:val="10"/>
            <w:tcBorders>
              <w:left w:val="nil"/>
              <w:bottom w:val="nil"/>
              <w:right w:val="nil"/>
            </w:tcBorders>
          </w:tcPr>
          <w:p w:rsidR="00602A48" w:rsidRPr="00B631EC" w:rsidRDefault="00602A48" w:rsidP="00B27C59">
            <w:pPr>
              <w:rPr>
                <w:rFonts w:ascii="Calibri" w:hAnsi="Calibri"/>
                <w:sz w:val="22"/>
                <w:szCs w:val="22"/>
              </w:rPr>
            </w:pPr>
            <w:r w:rsidRPr="000D792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</w:t>
            </w:r>
            <w:r w:rsidRPr="00943305">
              <w:rPr>
                <w:sz w:val="15"/>
                <w:szCs w:val="15"/>
              </w:rPr>
              <w:t>this new classification only.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B631EC" w:rsidRDefault="006431B1" w:rsidP="00B631EC">
      <w:pPr>
        <w:jc w:val="center"/>
        <w:rPr>
          <w:i/>
        </w:rPr>
      </w:pPr>
    </w:p>
    <w:p w:rsidR="00160473" w:rsidRPr="00B631EC" w:rsidRDefault="00160473" w:rsidP="00B631EC">
      <w:pPr>
        <w:jc w:val="center"/>
      </w:pPr>
    </w:p>
    <w:p w:rsidR="00D54D17" w:rsidRPr="00B631EC" w:rsidRDefault="00602A48" w:rsidP="00705F48">
      <w:pPr>
        <w:jc w:val="center"/>
      </w:pPr>
      <w:r w:rsidRPr="00602A48">
        <w:drawing>
          <wp:inline distT="0" distB="0" distL="0" distR="0">
            <wp:extent cx="5610225" cy="80486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7" w:rsidRPr="00B631EC" w:rsidRDefault="00FF2C27" w:rsidP="00B631EC">
      <w:pPr>
        <w:jc w:val="center"/>
      </w:pPr>
    </w:p>
    <w:p w:rsidR="0022150B" w:rsidRPr="00B631EC" w:rsidRDefault="0022150B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Ind w:w="-51" w:type="dxa"/>
        <w:tblLayout w:type="fixed"/>
        <w:tblLook w:val="04A0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136962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136962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KSE 100 Index </w:t>
            </w:r>
            <w:r w:rsidRPr="00B631EC">
              <w:rPr>
                <w:b/>
                <w:sz w:val="15"/>
                <w:szCs w:val="15"/>
              </w:rPr>
              <w:t>(1991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23,312.78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30,314.07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35,741.52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22,160.85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28,567.74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34,726.51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</w:tr>
      <w:tr w:rsidR="00026369" w:rsidRPr="00A253C1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21,832.68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29,726.39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32,287.41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22,775.85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30,376.53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34,261.61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24,302.19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31,197.98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32,255.20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366DFE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25,261.14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32,131.28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32,816.31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26,784.34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34,443.87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31,298.60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25,783.28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33,632.19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31,369.51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27,159.91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30,233.87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33,139.00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28,912.98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33,729.96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34,719.29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29,737.69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33,056.79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36,061.56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29,652.53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34,398.86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37,783.54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KSE All Share  Index </w:t>
            </w:r>
            <w:r w:rsidRPr="00B631EC">
              <w:rPr>
                <w:b/>
                <w:sz w:val="15"/>
                <w:szCs w:val="15"/>
              </w:rPr>
              <w:t>(1995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16,614.91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22,264.59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24,867.05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16,023.32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21,014.45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24,345.61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15,836.86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21,778.18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22,708.70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16,594.63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22,269.40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23,945.47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18,010.72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22,706.46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22,688.92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18,664.04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23,397.91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22,936.80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20,244.31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24,730.26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22,098.31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19,282.40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 24,131.61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21,714.93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20,396.67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21,703.09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22,896.99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21,597.74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23,588.90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23,953.98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21,960.78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23,255.34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24,493.91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21,973.16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24,036.72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 25,313.12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KMI-30</w:t>
            </w:r>
            <w:r w:rsidRPr="00B631EC">
              <w:rPr>
                <w:b/>
                <w:bCs/>
                <w:sz w:val="15"/>
                <w:szCs w:val="15"/>
              </w:rPr>
              <w:t xml:space="preserve"> Index </w:t>
            </w:r>
            <w:r w:rsidRPr="00B631EC">
              <w:rPr>
                <w:b/>
                <w:sz w:val="15"/>
                <w:szCs w:val="15"/>
              </w:rPr>
              <w:t>(Base: June 2008)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40,774.47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48,982.88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58,553.60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70,099.03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79,160.97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37,950.47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46,494.76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57,835.02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69,403.74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69,706.82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36,825.25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48,379.38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54,084.96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68,959.68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38,688.00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48,699.15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57,362.34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66,644.45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40,669.34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49,786.79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53,483.00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71,431.72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42,431.05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50,735.12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55,604.30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81,794.73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44,186.56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53,901.99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53,835.21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83,811.59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42,886.67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53,624.30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53,754.19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83,568.66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44,607.78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49,363.34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58,218.03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81,825.29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46,095.26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55,234.87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60,532.83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84,468.18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206B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46,986.24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54,667.97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63,264.38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87,447.53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47,686.55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57,271.34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66,162.77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78,598.22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B631EC">
      <w:r>
        <w:rPr>
          <w:sz w:val="15"/>
          <w:szCs w:val="15"/>
        </w:rPr>
        <w:t xml:space="preserve">    </w:t>
      </w:r>
      <w:proofErr w:type="gramStart"/>
      <w:r w:rsidR="00091FEC" w:rsidRPr="00B631EC">
        <w:rPr>
          <w:sz w:val="15"/>
          <w:szCs w:val="15"/>
        </w:rPr>
        <w:t>As per last working day.</w:t>
      </w:r>
      <w:proofErr w:type="gramEnd"/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780" w:type="dxa"/>
        <w:jc w:val="center"/>
        <w:tblInd w:w="-357" w:type="dxa"/>
        <w:tblLayout w:type="fixed"/>
        <w:tblLook w:val="04A0"/>
      </w:tblPr>
      <w:tblGrid>
        <w:gridCol w:w="300"/>
        <w:gridCol w:w="2580"/>
        <w:gridCol w:w="840"/>
        <w:gridCol w:w="720"/>
        <w:gridCol w:w="719"/>
        <w:gridCol w:w="781"/>
        <w:gridCol w:w="768"/>
        <w:gridCol w:w="768"/>
        <w:gridCol w:w="768"/>
        <w:gridCol w:w="768"/>
        <w:gridCol w:w="768"/>
      </w:tblGrid>
      <w:tr w:rsidR="004E2F16" w:rsidRPr="00B631EC" w:rsidTr="00026369">
        <w:trPr>
          <w:trHeight w:hRule="exact" w:val="36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26369">
        <w:trPr>
          <w:trHeight w:hRule="exact" w:val="117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26369">
        <w:trPr>
          <w:trHeight w:hRule="exact" w:val="27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665A29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>(Million Rupees)</w:t>
            </w:r>
          </w:p>
        </w:tc>
      </w:tr>
      <w:tr w:rsidR="00CF65C3" w:rsidRPr="00B631EC" w:rsidTr="009B3FEC">
        <w:trPr>
          <w:trHeight w:hRule="exact" w:val="300"/>
          <w:jc w:val="center"/>
        </w:trPr>
        <w:tc>
          <w:tcPr>
            <w:tcW w:w="288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C3" w:rsidRPr="00B631EC" w:rsidRDefault="00CF65C3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60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</w:tr>
      <w:tr w:rsidR="009B3FEC" w:rsidRPr="00B631EC" w:rsidTr="009B3FEC">
        <w:trPr>
          <w:trHeight w:hRule="exact" w:val="273"/>
          <w:jc w:val="center"/>
        </w:trPr>
        <w:tc>
          <w:tcPr>
            <w:tcW w:w="300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B3FEC" w:rsidRPr="00B631EC" w:rsidRDefault="009B3FEC" w:rsidP="00B631EC">
            <w:pPr>
              <w:rPr>
                <w:b/>
                <w:bCs/>
              </w:rPr>
            </w:pPr>
          </w:p>
        </w:tc>
        <w:tc>
          <w:tcPr>
            <w:tcW w:w="25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EC" w:rsidRPr="00B631EC" w:rsidRDefault="009B3FEC" w:rsidP="00B631EC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Jan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Feb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Mar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Apr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May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Jul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3D25BD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Aug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Assembler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465,526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511,330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495,025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487,413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590,565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576,529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540,185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499,844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434,867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parts &amp; Accessories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100,955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122,486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106,351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94,539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Cable &amp; Electrical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74,787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56,706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925,586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941,184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908,081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931,210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617,093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Chemical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314,731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306,609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335,070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342,515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315,393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Close -End Mutual Funds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Commercial Banks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1,760,581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1,779,883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1,744,482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1,691,154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1,709,771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1,657,204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1,589,459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1,417,782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170,616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179,706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187,832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185,206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Fertilizer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608,824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621,967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586,950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544,709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537,726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481,082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Food &amp; Personal Care Products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793,870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802,040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798,131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766,660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765,295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824,309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789,712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Glass &amp; Ceramics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44,958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Insurance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258,497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254,050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257,941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256,439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234,839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Inv. Banks /INV.COS./Securities COS.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58,959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55,616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57,779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Jute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Leasing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6,090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Leather &amp; Tanneries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79,079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82,181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73,746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Exploration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1,363,262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1,294,115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1,283,314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1,200,671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1,258,301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1,416,445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1,179,275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1,330,969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1,204,427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Marketing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381,242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402,845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433,856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416,288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388,631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Paper &amp; Board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105,197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115,842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114,746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112,198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99,960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99,555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86,250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Pharmaceuticals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341,571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360,022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328,020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329,549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351,129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309,852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304,721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252,422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Power Generation &amp; Distribution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364,509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340,011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333,465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488,149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488,501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459,130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Refinery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133,944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139,957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141,794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113,998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Sugar &amp; Allied Industries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127,269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121,929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121,365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110,297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105,926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99,689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Synthetic &amp; Rayon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32,916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Technology &amp; Communication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140,423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127,358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113,420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105,785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Composite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231,196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230,937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241,692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236,816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 xml:space="preserve">29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Spinning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58,164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52,577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30  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Weaving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34,066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31  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460,210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464,965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537,385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573,564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571,635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604,429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572,822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32  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142,568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130,213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99,269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33  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2,081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1,722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Woolen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</w:t>
            </w:r>
          </w:p>
        </w:tc>
      </w:tr>
      <w:tr w:rsidR="009B3FEC" w:rsidRPr="00CF65C3" w:rsidTr="009B3FEC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Real Estate Investment Trust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9B3FE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26,907</w:t>
            </w:r>
          </w:p>
        </w:tc>
      </w:tr>
      <w:tr w:rsidR="009B3FEC" w:rsidRPr="00B631EC" w:rsidTr="009B3FEC">
        <w:trPr>
          <w:trHeight w:hRule="exact" w:val="288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B631EC" w:rsidRDefault="009B3FEC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9,569,731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9,768,717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9,626,515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9,533,764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5206B8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206B8">
              <w:rPr>
                <w:b/>
                <w:bCs/>
                <w:color w:val="000000"/>
                <w:sz w:val="14"/>
                <w:szCs w:val="14"/>
              </w:rPr>
              <w:t>9,835,427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10,083,288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C80428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80428">
              <w:rPr>
                <w:b/>
                <w:bCs/>
                <w:color w:val="000000"/>
                <w:sz w:val="14"/>
                <w:szCs w:val="14"/>
              </w:rPr>
              <w:t>9,522,358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Default="009B3FEC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9,547,396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B3FEC" w:rsidRPr="009B3FEC" w:rsidRDefault="009B3FEC" w:rsidP="009B3FE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B3FEC">
              <w:rPr>
                <w:b/>
                <w:bCs/>
                <w:color w:val="000000"/>
                <w:sz w:val="14"/>
                <w:szCs w:val="14"/>
              </w:rPr>
              <w:t>8,648,141</w:t>
            </w:r>
          </w:p>
        </w:tc>
      </w:tr>
      <w:tr w:rsidR="009B3FEC" w:rsidRPr="00B631EC" w:rsidTr="00026369">
        <w:trPr>
          <w:trHeight w:hRule="exact" w:val="1055"/>
          <w:jc w:val="center"/>
        </w:trPr>
        <w:tc>
          <w:tcPr>
            <w:tcW w:w="97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FEC" w:rsidRDefault="009B3FEC" w:rsidP="008D555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  <w:p w:rsidR="009B3FEC" w:rsidRDefault="009B3FEC" w:rsidP="008D555E">
            <w:pPr>
              <w:rPr>
                <w:sz w:val="15"/>
                <w:szCs w:val="15"/>
              </w:rPr>
            </w:pPr>
          </w:p>
          <w:p w:rsidR="009B3FEC" w:rsidRPr="008D555E" w:rsidRDefault="009B3FEC" w:rsidP="008D555E">
            <w:pPr>
              <w:rPr>
                <w:sz w:val="15"/>
                <w:szCs w:val="15"/>
              </w:rPr>
            </w:pPr>
            <w:r w:rsidRPr="008D555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this new </w:t>
            </w:r>
            <w:r w:rsidRPr="00943305">
              <w:rPr>
                <w:sz w:val="15"/>
                <w:szCs w:val="15"/>
              </w:rPr>
              <w:t>classification only.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08" w:type="dxa"/>
        <w:jc w:val="center"/>
        <w:tblLook w:val="04A0"/>
      </w:tblPr>
      <w:tblGrid>
        <w:gridCol w:w="1456"/>
        <w:gridCol w:w="1300"/>
        <w:gridCol w:w="1485"/>
        <w:gridCol w:w="1569"/>
        <w:gridCol w:w="1605"/>
        <w:gridCol w:w="1701"/>
      </w:tblGrid>
      <w:tr w:rsidR="003E04F6" w:rsidRPr="00B631EC" w:rsidTr="00026369">
        <w:trPr>
          <w:trHeight w:val="375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026369">
        <w:trPr>
          <w:trHeight w:val="315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.)</w:t>
            </w:r>
          </w:p>
        </w:tc>
      </w:tr>
      <w:tr w:rsidR="003E04F6" w:rsidRPr="00B631EC" w:rsidTr="00026369">
        <w:trPr>
          <w:trHeight w:val="33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Monthly Turnover at Ready Counter of the </w:t>
            </w:r>
            <w:r w:rsidR="00570140" w:rsidRPr="00B631EC">
              <w:rPr>
                <w:b/>
                <w:bCs/>
                <w:sz w:val="15"/>
                <w:szCs w:val="15"/>
              </w:rPr>
              <w:t>PSX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E34B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6,601.48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2,297.59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9,091.73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433916" w:rsidP="004339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3,804.03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2,691.58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6,247.91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36775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36775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4,721.86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3,470.43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3,746.73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A253C1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2,341.31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3,691.08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3,784.60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2,869.33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4,701.90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3,670.15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461D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4,758.79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5,621.23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3,395.26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75F7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7,163.83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6,809.66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3,180.87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E8488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4,686.10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5,460.27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2,893.64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9E2A7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4,801.15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3,638.57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3,525.23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63306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6,746.38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6,370.97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5,096.40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F3628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3,693.95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3,550.78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6,303.10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4,392.36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8,900.05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4,494.76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56,580.57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57,204.10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B631EC">
              <w:rPr>
                <w:b/>
                <w:bCs/>
                <w:color w:val="000000"/>
                <w:sz w:val="15"/>
                <w:szCs w:val="15"/>
              </w:rPr>
              <w:t>55,430.36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0231EC" w:rsidRDefault="000231EC" w:rsidP="000231E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0231EC">
              <w:rPr>
                <w:b/>
                <w:bCs/>
                <w:color w:val="000000"/>
                <w:sz w:val="15"/>
                <w:szCs w:val="15"/>
              </w:rPr>
              <w:t>4,556.16</w:t>
            </w:r>
          </w:p>
        </w:tc>
      </w:tr>
      <w:tr w:rsidR="00026369" w:rsidRPr="00B631EC" w:rsidTr="00026369">
        <w:trPr>
          <w:trHeight w:val="232"/>
          <w:jc w:val="center"/>
        </w:trPr>
        <w:tc>
          <w:tcPr>
            <w:tcW w:w="910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26369" w:rsidRPr="00B631EC" w:rsidRDefault="00026369" w:rsidP="00433916">
            <w:pPr>
              <w:rPr>
                <w:sz w:val="12"/>
                <w:szCs w:val="12"/>
              </w:rPr>
            </w:pPr>
            <w:r w:rsidRPr="00B631EC">
              <w:rPr>
                <w:sz w:val="12"/>
                <w:szCs w:val="12"/>
              </w:rPr>
              <w:t xml:space="preserve">*Revised-Turnover includes off-market transactions.  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B631EC">
              <w:rPr>
                <w:sz w:val="12"/>
                <w:szCs w:val="12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B6442C" w:rsidRPr="00B631EC" w:rsidRDefault="00B6442C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3E04F6" w:rsidP="00B631EC">
      <w:pPr>
        <w:rPr>
          <w:noProof/>
        </w:rPr>
      </w:pPr>
    </w:p>
    <w:p w:rsidR="00AD788A" w:rsidRPr="00B631EC" w:rsidRDefault="004014D2" w:rsidP="00B631EC">
      <w:pPr>
        <w:jc w:val="center"/>
      </w:pPr>
      <w:r w:rsidRPr="004014D2">
        <w:drawing>
          <wp:inline distT="0" distB="0" distL="0" distR="0">
            <wp:extent cx="5886450" cy="3004542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00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4014D2" w:rsidRDefault="004014D2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tbl>
      <w:tblPr>
        <w:tblW w:w="10860" w:type="dxa"/>
        <w:jc w:val="center"/>
        <w:tblCellMar>
          <w:left w:w="43" w:type="dxa"/>
          <w:right w:w="43" w:type="dxa"/>
        </w:tblCellMar>
        <w:tblLook w:val="04A0"/>
      </w:tblPr>
      <w:tblGrid>
        <w:gridCol w:w="6"/>
        <w:gridCol w:w="4770"/>
        <w:gridCol w:w="1080"/>
        <w:gridCol w:w="990"/>
        <w:gridCol w:w="990"/>
        <w:gridCol w:w="984"/>
        <w:gridCol w:w="6"/>
        <w:gridCol w:w="1017"/>
        <w:gridCol w:w="1017"/>
      </w:tblGrid>
      <w:tr w:rsidR="00CA1F30" w:rsidRPr="00CA1F30" w:rsidTr="00A2128D">
        <w:trPr>
          <w:trHeight w:val="3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30" w:rsidRPr="001931F3" w:rsidRDefault="00CA1F30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</w:t>
            </w:r>
            <w:r w:rsidR="00F4577C" w:rsidRPr="001931F3">
              <w:rPr>
                <w:b/>
                <w:bCs/>
                <w:color w:val="000000"/>
                <w:sz w:val="28"/>
                <w:szCs w:val="28"/>
              </w:rPr>
              <w:t>anies (Non-Financial) 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KSE</w:t>
            </w:r>
          </w:p>
        </w:tc>
      </w:tr>
      <w:tr w:rsidR="00CA1F30" w:rsidRPr="00CA1F30" w:rsidTr="00A2128D">
        <w:trPr>
          <w:trHeight w:val="216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F30" w:rsidRPr="001931F3" w:rsidRDefault="009658D4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="00CA1F30" w:rsidRPr="001931F3">
              <w:rPr>
                <w:b/>
                <w:bCs/>
                <w:color w:val="000000"/>
                <w:sz w:val="28"/>
                <w:szCs w:val="28"/>
              </w:rPr>
              <w:t>All Sectors - Overall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1F30" w:rsidRPr="00CA1F30" w:rsidRDefault="00CA1F30" w:rsidP="00AE6EC8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(Thousand Rupees)</w:t>
            </w:r>
          </w:p>
        </w:tc>
      </w:tr>
      <w:tr w:rsidR="009658D4" w:rsidRPr="00CA1F30" w:rsidTr="00FE10FF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F30" w:rsidRPr="00CA1F30" w:rsidRDefault="00CA1F30" w:rsidP="00CA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2,401,658,913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2,561,199,148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2,694,994,578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3,111,780,870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3,467,951,432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3,745,362,455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393,354,049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238,079,674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195,227,322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183,142,619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229,958,005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287,331,708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2,711,252,057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3,123,687,784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3,313,859,855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3,525,738,947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3,876,951,584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4,226,252,344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1,654,398,111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1,939,945,886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2,053,625,320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2,189,541,320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2,398,182,992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2,539,831,094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101,391,029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98,872,606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106,237,906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128,929,075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179,271,367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199,131,241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178,808,335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205,387,298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236,790,985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509,270,528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567,188,889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607,197,537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73,707,389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78,913,684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103,113,044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100,897,328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93,350,178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111,870,875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1,750,058,327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2,110,251,720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2,628,277,578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2,299,852,262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2,786,688,994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2,872,763,159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180,832,154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162,448,176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157,761,679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216,287,626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227,976,914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262,239,474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390,336,096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552,001,569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552,224,599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596,184,364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597,978,219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547,679,775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252,927,085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230,727,354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54,833,138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48,520,170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290,217,996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268,432,252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3.Trade Debt / accounts </w:t>
            </w:r>
            <w:r w:rsidR="00266598" w:rsidRPr="008D505A">
              <w:rPr>
                <w:color w:val="000000"/>
                <w:sz w:val="13"/>
                <w:szCs w:val="13"/>
              </w:rPr>
              <w:t>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735,610,189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814,571,106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1,216,874,333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765,019,396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1,049,091,286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1,102,151,564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68,905,106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78,611,050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97,156,197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119,008,976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132,312,419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167,127,569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256,783,098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200,327,172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346,123,692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462,221,893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569,104,548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555,233,307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585,954,371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681,754,125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4,151,717,240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4,671,450,868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5,323,272,155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5,411,633,132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6,254,640,426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6,618,125,615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1,420,328,473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1,625,297,845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1,790,137,438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2,053,037,936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2,377,407,004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2,671,271,518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535,554,963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589,101,234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619,783,583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634,232,057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676,884,152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674,372,766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518,806,277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571,993,071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606,767,562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625,303,646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666,909,602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662,947,958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16,748,686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17,108,163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13,016,021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9,974,550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11,424,808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676,969,052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798,630,900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887,251,068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1,124,784,790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1,394,888,449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1,655,007,984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128,132,182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166,096,525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170,528,965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233,382,776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321,544,305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358,851,676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547,710,039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632,534,375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716,722,102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891,402,014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1,073,344,145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1,296,156,309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620,907,752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789,303,836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207,804,458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237,565,711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283,102,788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294,021,089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305,634,403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341,890,767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1,035,668,240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1,071,758,335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1,102,094,573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1,119,116,150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1,185,443,694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1,233,497,178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589,241,050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610,761,674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631,770,940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610,710,859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606,188,733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606,303,787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37,640,176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42,577,398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31,640,203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45,156,434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52,238,384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80,034,018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86,387,074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102,250,825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114,230,843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363,630,579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366,180,879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358,649,412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400,105,574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443,092,051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464,665,853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1,695,720,528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1,974,394,685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2,431,040,141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2,239,479,046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2,691,789,726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2,713,356,917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1,521,645,796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1,531,545,666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766,000,176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797,750,832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504,843,236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633,573,465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724,000,629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653,307,052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704,669,681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700,299,775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222,973,637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218,626,641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1,190,877,292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1,340,821,220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1,707,039,511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1,586,171,994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242,500,611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262,884,835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4,195,296,507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5,044,542,835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5,678,343,120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6,183,225,466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6,833,916,645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6,210,736,606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3,757,466,140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4,451,052,850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5,146,961,284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5,527,093,698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6,171,450,643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5,632,512,722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3,568,974,003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4,296,499,129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4,762,005,985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5,238,208,506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5,881,582,281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5,246,698,829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1,917,329,451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2,288,498,800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2,539,758,952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2,830,855,033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2,908,726,209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2,591,086,681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626,322,505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748,043,706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916,337,135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945,016,960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952,334,365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964,037,778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262,917,491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308,725,835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334,822,973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383,414,760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398,744,106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442,081,401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119,465,006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134,116,255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148,653,292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166,596,964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175,042,129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190,476,732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143,452,485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174,609,580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186,169,681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216,817,796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223,701,977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251,604,669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97,461,253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113,320,110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130,977,720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143,907,152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174,541,683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225,055,757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728,131,941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747,012,134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140,063,295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174,205,349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201,895,247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185,306,421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185,762,268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175,724,885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102,436,113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141,431,510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149,879,072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141,146,958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160,671,277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151,758,983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320,802,971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378,432,633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510,596,635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520,202,931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542,369,673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571,287,250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160,913,146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151,866,353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381,456,527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419,420,897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123,384,916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146,811,666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158,758,125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202,755,773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213,297,397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242,305,858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15,957,007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9,176,350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5,636,354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8,185,119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1,871,376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1,667,815</w:t>
            </w:r>
          </w:p>
        </w:tc>
      </w:tr>
      <w:tr w:rsidR="009658D4" w:rsidRPr="00F4577C" w:rsidTr="00A2128D">
        <w:trPr>
          <w:gridBefore w:val="1"/>
          <w:wBefore w:w="6" w:type="dxa"/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330,953,465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270,264,745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279,939,534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745,344,593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374,827,416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517,057,976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(350,195,154)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(290,010,004)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(67,634,204)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(213,595,210)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2,455,996,712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2,697,056,180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2,892,232,011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3,172,154,086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3,562,850,698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3,904,768,696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99,039,225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104,185,305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224,872,881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179,829,487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166,287,753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175,447,224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128,404,701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158,989,686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167,363,112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170,334,328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155,973,968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165,186,980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186,722,086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240,843,663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228,827,229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294,728,191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354,232,756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379,682,429</w:t>
            </w:r>
          </w:p>
        </w:tc>
      </w:tr>
      <w:tr w:rsidR="009658D4" w:rsidRPr="00F4577C" w:rsidTr="00A2128D">
        <w:trPr>
          <w:gridBefore w:val="1"/>
          <w:wBefore w:w="6" w:type="dxa"/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27.07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16.62</w:t>
            </w:r>
          </w:p>
        </w:tc>
      </w:tr>
      <w:tr w:rsidR="00036D1C" w:rsidRPr="00F4577C" w:rsidTr="00A2128D">
        <w:trPr>
          <w:gridBefore w:val="1"/>
          <w:wBefore w:w="6" w:type="dxa"/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4.85</w:t>
            </w:r>
          </w:p>
        </w:tc>
      </w:tr>
      <w:tr w:rsidR="009658D4" w:rsidRPr="00F4577C" w:rsidTr="00A2128D">
        <w:trPr>
          <w:trHeight w:val="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8D4" w:rsidRPr="008D505A" w:rsidRDefault="009658D4" w:rsidP="00CA1F3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10270" w:type="dxa"/>
        <w:tblCellMar>
          <w:left w:w="43" w:type="dxa"/>
          <w:right w:w="43" w:type="dxa"/>
        </w:tblCellMar>
        <w:tblLook w:val="04A0"/>
      </w:tblPr>
      <w:tblGrid>
        <w:gridCol w:w="4547"/>
        <w:gridCol w:w="900"/>
        <w:gridCol w:w="990"/>
        <w:gridCol w:w="990"/>
        <w:gridCol w:w="929"/>
        <w:gridCol w:w="950"/>
        <w:gridCol w:w="964"/>
      </w:tblGrid>
      <w:tr w:rsidR="004245E2" w:rsidRPr="00053902" w:rsidTr="008D505A">
        <w:trPr>
          <w:trHeight w:val="363"/>
        </w:trPr>
        <w:tc>
          <w:tcPr>
            <w:tcW w:w="10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>7.6   Financial Statements Analysis of Companies (Non-Financial) Listed at KSE</w:t>
            </w:r>
          </w:p>
        </w:tc>
      </w:tr>
      <w:tr w:rsidR="004245E2" w:rsidRPr="00053902" w:rsidTr="008D505A">
        <w:trPr>
          <w:trHeight w:val="318"/>
        </w:trPr>
        <w:tc>
          <w:tcPr>
            <w:tcW w:w="83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4245E2" w:rsidRPr="00053902" w:rsidTr="00FE10F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1,927,152,956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2,032,690,182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2,122,465,957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2,277,687,696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2,585,975,219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2,810,264,396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345,901,900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197,602,046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158,709,249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115,190,191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140,517,424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160,374,306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2,167,251,037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2,508,159,067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2,689,324,028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2,900,552,555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3,165,892,473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3,432,037,766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1,323,674,135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1,563,356,126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1,642,565,461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1,765,360,025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1,958,381,643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2,073,187,553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39,132,894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36,197,832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37,663,201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46,895,318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87,888,903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108,615,509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170,511,039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181,279,258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207,407,485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278,390,831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331,771,553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384,622,029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47,932,988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54,254,920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76,120,560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71,851,331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67,415,695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83,464,999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1,223,081,780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1,490,337,001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1,761,896,370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1,627,147,562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1,918,825,184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1,930,677,507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159,153,858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136,172,324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140,355,275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187,278,260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190,564,339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232,982,283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325,241,924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449,723,460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456,366,797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487,510,712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508,462,471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486,009,799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251,234,216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229,275,397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54,576,179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48,135,816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202,652,076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208,598,587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407,627,134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483,579,345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654,247,697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435,588,952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573,214,896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571,698,610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55,904,154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63,196,115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67,476,594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96,760,724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96,444,596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134,569,759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188,005,081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156,813,283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263,582,271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324,101,148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414,482,005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382,199,879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402,674,243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419,977,418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3,150,234,736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3,523,027,183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3,884,362,326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3,904,835,258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4,504,800,403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4,740,941,904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1,129,483,761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1,269,244,903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1,353,885,402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1,554,231,471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1,796,926,907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2,033,555,162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440,937,004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487,808,981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516,575,212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526,990,311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565,450,364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562,840,218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424,195,818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470,708,318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503,566,691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518,061,900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555,475,952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551,415,534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16,741,186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17,100,663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13,008,521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9,974,412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11,424,684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507,393,595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582,538,151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604,509,095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788,676,838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977,591,092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1,180,942,142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119,699,307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154,569,490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162,020,191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223,654,798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290,682,806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327,139,731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386,567,457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427,968,661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442,488,903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565,022,040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686,908,287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853,802,412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320,630,268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447,139,204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181,153,162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198,897,771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232,801,096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238,564,322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253,885,451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289,772,801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773,617,830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778,187,520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808,233,289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819,688,465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858,867,865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891,711,211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545,786,463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533,477,349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535,678,774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525,976,369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501,994,035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494,301,450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19,395,454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29,851,886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25,580,460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29,956,322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32,695,374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49,766,478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51,999,360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54,915,927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56,345,764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178,479,590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182,162,911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197,207,577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219,800,093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268,045,818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292,767,302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1,247,133,146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1,475,594,757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1,722,243,632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1,530,915,322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1,849,005,629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1,815,675,529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958,391,902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931,058,874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431,463,277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445,644,033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436,970,171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562,304,499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586,381,853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569,318,566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537,755,340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526,672,002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198,210,549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189,323,716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810,162,975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913,290,258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1,135,861,778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961,596,756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154,647,837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168,620,937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4245E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2,856,365,723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3,547,703,594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3,874,672,034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4,283,051,971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4,759,877,352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4,472,137,391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2,418,535,356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2,954,213,609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3,343,290,198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3,626,920,203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4,097,411,350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3,893,913,507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2,424,105,574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2,998,670,171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3,326,266,019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3,599,097,368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4,091,157,861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3,715,093,997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1,721,363,016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2,184,086,042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2,419,587,301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2,656,450,451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2,502,829,693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2,189,641,116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432,260,150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549,033,423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548,406,015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683,954,603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668,719,492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757,043,395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208,403,358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245,258,731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274,527,523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299,044,081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320,999,636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357,019,051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106,246,117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117,316,307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127,133,268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145,567,920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153,160,636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167,323,968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102,157,241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127,942,424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147,394,255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153,476,161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167,839,000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189,695,083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59,793,285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74,630,077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71,198,504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88,146,814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98,065,576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151,865,410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445,785,431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551,889,754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109,408,743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140,166,684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164,082,931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149,841,710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145,514,714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132,130,119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88,716,810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123,958,107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126,849,147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114,237,967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125,637,654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111,875,455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174,241,333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238,238,086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180,994,065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323,215,626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300,270,717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419,759,636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79,105,785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93,927,601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221,164,932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325,832,035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86,523,650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104,052,513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107,685,995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144,843,396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154,040,820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180,998,549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12,287,412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7,287,320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1,406,025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3,746,064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1,772,617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1,396,129</w:t>
            </w:r>
          </w:p>
        </w:tc>
      </w:tr>
      <w:tr w:rsidR="004245E2" w:rsidRPr="00053902" w:rsidTr="008D505A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203,559,917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163,689,058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203,064,215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397,363,121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323,270,949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416,622,843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(291,325,489)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(208,693,499)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(82,599,168)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(144,005,630)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1,903,101,590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2,047,432,423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2,162,118,691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2,373,919,936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2,655,794,772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2,925,266,373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29,903,159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55,785,961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9,950,596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112,554,404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65,351,495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143,437,358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99,122,629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125,827,004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129,756,740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137,557,243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141,523,010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149,008,458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143,173,736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180,401,328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183,603,605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221,827,086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274,918,826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296,047,658</w:t>
            </w:r>
          </w:p>
        </w:tc>
      </w:tr>
      <w:tr w:rsidR="004245E2" w:rsidRPr="00053902" w:rsidTr="008D505A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7.05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2.41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22.25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17.01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4.33</w:t>
            </w:r>
          </w:p>
        </w:tc>
      </w:tr>
      <w:tr w:rsidR="004245E2" w:rsidRPr="00053902" w:rsidTr="008D505A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10219" w:type="dxa"/>
        <w:jc w:val="center"/>
        <w:tblInd w:w="-1192" w:type="dxa"/>
        <w:tblLook w:val="04A0"/>
      </w:tblPr>
      <w:tblGrid>
        <w:gridCol w:w="4651"/>
        <w:gridCol w:w="840"/>
        <w:gridCol w:w="990"/>
        <w:gridCol w:w="900"/>
        <w:gridCol w:w="990"/>
        <w:gridCol w:w="935"/>
        <w:gridCol w:w="913"/>
      </w:tblGrid>
      <w:tr w:rsidR="00C12B2C" w:rsidRPr="00C43979" w:rsidTr="008D505A">
        <w:trPr>
          <w:trHeight w:val="20"/>
          <w:jc w:val="center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1F3" w:rsidRDefault="001931F3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="00C12B2C"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</w:p>
          <w:p w:rsidR="00C12B2C" w:rsidRPr="001931F3" w:rsidRDefault="00C12B2C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>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31F3">
              <w:rPr>
                <w:b/>
                <w:bCs/>
                <w:color w:val="000000"/>
                <w:sz w:val="28"/>
                <w:szCs w:val="28"/>
              </w:rPr>
              <w:t>K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SE</w:t>
            </w:r>
          </w:p>
        </w:tc>
      </w:tr>
      <w:tr w:rsidR="00C12B2C" w:rsidRPr="00C43979" w:rsidTr="008D505A">
        <w:trPr>
          <w:trHeight w:val="189"/>
          <w:jc w:val="center"/>
        </w:trPr>
        <w:tc>
          <w:tcPr>
            <w:tcW w:w="83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2B2C" w:rsidRPr="004A219B" w:rsidRDefault="00C12B2C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="00C437C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C12B2C" w:rsidRPr="00C43979" w:rsidTr="00FE10FF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B2C" w:rsidRPr="00C12B2C" w:rsidRDefault="00C12B2C" w:rsidP="006C6C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474,505,957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528,508,966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572,528,621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834,093,174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881,976,213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935,098,059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47,452,149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40,477,628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36,518,073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67,952,428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89,440,581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126,957,402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544,001,020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615,528,717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624,535,827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625,186,392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711,059,111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794,214,578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330,723,976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376,589,760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411,059,859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424,181,295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439,801,349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466,643,541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62,258,135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62,674,774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68,574,705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82,033,757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91,382,464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90,515,732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8,297,296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24,108,040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29,383,500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230,879,697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235,417,336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222,575,508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25,774,401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24,658,764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26,992,484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29,045,997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25,934,483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28,405,876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526,976,547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619,914,719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866,381,208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672,704,700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867,863,810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942,085,652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21,678,296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26,275,852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17,406,404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29,009,366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37,412,575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29,257,191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65,094,172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102,278,109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95,857,802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108,673,652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89,515,748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61,669,976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1,692,869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1,451,957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256,959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384,354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87,565,920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59,833,665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3.Trade Debt / accounts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recievables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327,983,055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330,991,761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562,626,636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329,430,444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475,876,390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530,452,954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13,000,952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15,414,935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29,679,603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22,248,252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35,867,823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32,557,810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68,778,017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43,513,889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82,541,421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138,120,745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154,622,543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173,033,428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183,280,128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261,776,707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1,001,482,504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1,148,423,685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1,438,909,829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1,506,797,874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1,749,840,023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1,877,183,711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290,844,712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356,052,942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436,252,036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498,806,465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580,480,097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637,716,356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94,617,959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101,292,253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103,208,371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111,433,788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111,532,548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94,610,459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101,284,753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103,200,871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111,433,650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111,532,424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169,575,457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216,092,749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282,741,973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336,107,952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417,297,357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474,065,842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8,432,875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11,527,035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8,508,774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9,727,978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30,861,499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31,711,945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161,142,582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204,565,714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274,233,199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326,379,974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386,435,858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442,353,897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300,277,484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342,164,632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26,651,296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38,667,940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50,301,692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55,456,767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51,748,952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52,117,966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262,050,410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293,570,815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293,861,284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299,427,685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326,575,829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341,785,967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43,454,587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77,284,325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96,092,166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84,734,490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104,194,698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112,002,337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18,244,722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12,725,512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6,059,743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15,200,112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19,543,010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30,267,540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34,387,714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47,334,898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57,885,079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185,150,989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184,017,968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161,441,835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180,305,481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175,046,233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171,898,551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448,587,382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498,799,928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708,796,509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708,563,724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842,784,097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897,681,388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563,253,894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600,486,792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334,536,899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352,106,799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67,873,065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71,268,966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137,618,776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83,988,486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166,914,341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173,627,773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24,763,088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29,302,925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380,714,317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427,530,962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571,177,733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624,575,238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87,852,774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94,263,898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1,144,868,429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1,297,828,958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1,435,739,966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1,639,111,138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1,790,424,420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1,531,604,832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195,966,435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104,412,758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120,171,651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174,404,582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405,896,516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401,445,565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194,062,355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199,010,283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367,931,120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261,062,357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283,614,873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206,994,383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54,514,133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63,467,104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60,295,450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84,370,679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77,744,470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85,062,350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13,218,889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16,799,948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21,520,024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21,029,044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21,881,493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23,152,764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41,295,244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46,667,156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38,775,426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63,341,635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55,862,977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61,909,586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37,667,968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38,690,033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59,779,216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55,760,338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76,476,107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73,190,347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282,346,510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195,122,380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30,654,552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34,038,665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37,812,316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35,464,711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40,247,554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43,594,766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13,719,303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17,473,403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23,029,925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26,908,991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35,033,623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39,883,528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146,561,638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140,194,547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329,602,570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196,987,305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242,098,956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151,527,614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81,807,361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57,938,752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160,291,595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93,588,862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36,861,266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42,759,152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51,072,130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57,912,377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59,256,577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61,307,309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3,669,596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1,889,030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4,230,329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4,439,055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98,760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271,686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127,393,548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106,575,687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76,875,319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347,981,472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51,556,467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100,435,133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(58,869,665)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(81,316,505)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14,964,964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(69,589,580)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552,895,122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649,623,757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730,113,320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798,234,150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907,055,926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979,502,323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69,136,066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48,399,344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214,922,285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67,275,083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100,936,258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32,009,867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29,282,072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33,162,682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37,606,372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32,777,085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14,450,958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16,178,522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43,548,350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60,442,335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45,223,624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72,901,105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79,313,930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83,634,771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15.37</w:t>
            </w:r>
          </w:p>
        </w:tc>
      </w:tr>
      <w:tr w:rsidR="00036D1C" w:rsidRPr="00C43979" w:rsidTr="00036D1C">
        <w:trPr>
          <w:trHeight w:val="162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132"/>
          <w:jc w:val="center"/>
        </w:trPr>
        <w:tc>
          <w:tcPr>
            <w:tcW w:w="10219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66064E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A7" w:rsidRDefault="005838A7">
      <w:r>
        <w:separator/>
      </w:r>
    </w:p>
  </w:endnote>
  <w:endnote w:type="continuationSeparator" w:id="0">
    <w:p w:rsidR="005838A7" w:rsidRDefault="0058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E7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38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8A7" w:rsidRDefault="005838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E70990">
    <w:pPr>
      <w:pStyle w:val="Footer"/>
      <w:jc w:val="center"/>
    </w:pPr>
    <w:fldSimple w:instr=" PAGE   \* MERGEFORMAT ">
      <w:r w:rsidR="004014D2">
        <w:rPr>
          <w:noProof/>
        </w:rPr>
        <w:t>142</w:t>
      </w:r>
    </w:fldSimple>
  </w:p>
  <w:p w:rsidR="005838A7" w:rsidRDefault="005838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A7" w:rsidRDefault="005838A7">
      <w:r>
        <w:separator/>
      </w:r>
    </w:p>
  </w:footnote>
  <w:footnote w:type="continuationSeparator" w:id="0">
    <w:p w:rsidR="005838A7" w:rsidRDefault="0058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494"/>
    <w:rsid w:val="0001587A"/>
    <w:rsid w:val="00016150"/>
    <w:rsid w:val="00016783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6D64"/>
    <w:rsid w:val="00047575"/>
    <w:rsid w:val="000500D1"/>
    <w:rsid w:val="0005142D"/>
    <w:rsid w:val="00052140"/>
    <w:rsid w:val="0005233F"/>
    <w:rsid w:val="00052E8C"/>
    <w:rsid w:val="0005338C"/>
    <w:rsid w:val="00053902"/>
    <w:rsid w:val="000567BD"/>
    <w:rsid w:val="00057872"/>
    <w:rsid w:val="00060B73"/>
    <w:rsid w:val="00061093"/>
    <w:rsid w:val="000630E2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2A"/>
    <w:rsid w:val="000B4858"/>
    <w:rsid w:val="000B4DC3"/>
    <w:rsid w:val="000B6007"/>
    <w:rsid w:val="000C116C"/>
    <w:rsid w:val="000C3F47"/>
    <w:rsid w:val="000C78DA"/>
    <w:rsid w:val="000C7C61"/>
    <w:rsid w:val="000D6251"/>
    <w:rsid w:val="000D6BF1"/>
    <w:rsid w:val="000D6F59"/>
    <w:rsid w:val="000D792E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2016"/>
    <w:rsid w:val="001047CE"/>
    <w:rsid w:val="0010525A"/>
    <w:rsid w:val="001077E6"/>
    <w:rsid w:val="001100A2"/>
    <w:rsid w:val="00111B76"/>
    <w:rsid w:val="00112349"/>
    <w:rsid w:val="0011427B"/>
    <w:rsid w:val="001144C1"/>
    <w:rsid w:val="00114B24"/>
    <w:rsid w:val="001163E1"/>
    <w:rsid w:val="00117C03"/>
    <w:rsid w:val="00120D6E"/>
    <w:rsid w:val="00120E91"/>
    <w:rsid w:val="0012144B"/>
    <w:rsid w:val="00124135"/>
    <w:rsid w:val="00127B39"/>
    <w:rsid w:val="00134CFA"/>
    <w:rsid w:val="00136243"/>
    <w:rsid w:val="00136962"/>
    <w:rsid w:val="001402F9"/>
    <w:rsid w:val="00140502"/>
    <w:rsid w:val="00140F56"/>
    <w:rsid w:val="00141E9D"/>
    <w:rsid w:val="00141FD1"/>
    <w:rsid w:val="00142348"/>
    <w:rsid w:val="0014400B"/>
    <w:rsid w:val="00144018"/>
    <w:rsid w:val="00146DA4"/>
    <w:rsid w:val="00150AE1"/>
    <w:rsid w:val="0015453E"/>
    <w:rsid w:val="001547AD"/>
    <w:rsid w:val="00154F2D"/>
    <w:rsid w:val="00156561"/>
    <w:rsid w:val="00160473"/>
    <w:rsid w:val="001632DC"/>
    <w:rsid w:val="001712E1"/>
    <w:rsid w:val="00172BC9"/>
    <w:rsid w:val="00174C3E"/>
    <w:rsid w:val="001751F3"/>
    <w:rsid w:val="00175BB0"/>
    <w:rsid w:val="00176BA9"/>
    <w:rsid w:val="001800D8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55C0"/>
    <w:rsid w:val="001B0BCA"/>
    <w:rsid w:val="001B12FD"/>
    <w:rsid w:val="001B1938"/>
    <w:rsid w:val="001B4789"/>
    <w:rsid w:val="001B6362"/>
    <w:rsid w:val="001B6D37"/>
    <w:rsid w:val="001C0ACF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150B"/>
    <w:rsid w:val="00221B0E"/>
    <w:rsid w:val="00221D53"/>
    <w:rsid w:val="00225717"/>
    <w:rsid w:val="00231A36"/>
    <w:rsid w:val="002402A2"/>
    <w:rsid w:val="002407D5"/>
    <w:rsid w:val="00240C7E"/>
    <w:rsid w:val="00244576"/>
    <w:rsid w:val="00245829"/>
    <w:rsid w:val="00246516"/>
    <w:rsid w:val="00251EFF"/>
    <w:rsid w:val="002541E0"/>
    <w:rsid w:val="0025431E"/>
    <w:rsid w:val="002545D8"/>
    <w:rsid w:val="00254EBE"/>
    <w:rsid w:val="00257410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7C68"/>
    <w:rsid w:val="00281828"/>
    <w:rsid w:val="00282047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56A6"/>
    <w:rsid w:val="00347878"/>
    <w:rsid w:val="00350248"/>
    <w:rsid w:val="003511AA"/>
    <w:rsid w:val="003519FC"/>
    <w:rsid w:val="0035222D"/>
    <w:rsid w:val="0035485F"/>
    <w:rsid w:val="00355469"/>
    <w:rsid w:val="00355ABD"/>
    <w:rsid w:val="003567D1"/>
    <w:rsid w:val="00357B14"/>
    <w:rsid w:val="00360003"/>
    <w:rsid w:val="00363D27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E04F6"/>
    <w:rsid w:val="003E2445"/>
    <w:rsid w:val="003E3789"/>
    <w:rsid w:val="003E3900"/>
    <w:rsid w:val="003F0D6A"/>
    <w:rsid w:val="003F0EAB"/>
    <w:rsid w:val="003F1110"/>
    <w:rsid w:val="003F296B"/>
    <w:rsid w:val="003F63A0"/>
    <w:rsid w:val="003F7F25"/>
    <w:rsid w:val="004014D2"/>
    <w:rsid w:val="004062AE"/>
    <w:rsid w:val="004067B6"/>
    <w:rsid w:val="0040792D"/>
    <w:rsid w:val="00407A46"/>
    <w:rsid w:val="0041452F"/>
    <w:rsid w:val="00421036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51D0A"/>
    <w:rsid w:val="004521A9"/>
    <w:rsid w:val="004544E3"/>
    <w:rsid w:val="00455BE6"/>
    <w:rsid w:val="00455EC7"/>
    <w:rsid w:val="00461D2D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12BB"/>
    <w:rsid w:val="00511773"/>
    <w:rsid w:val="00511AEC"/>
    <w:rsid w:val="00517552"/>
    <w:rsid w:val="00517A43"/>
    <w:rsid w:val="0052054A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1841"/>
    <w:rsid w:val="0056200D"/>
    <w:rsid w:val="0056223B"/>
    <w:rsid w:val="005630A2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7598"/>
    <w:rsid w:val="0058791F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C113C"/>
    <w:rsid w:val="005C162B"/>
    <w:rsid w:val="005C17B2"/>
    <w:rsid w:val="005C3394"/>
    <w:rsid w:val="005C3FB2"/>
    <w:rsid w:val="005C4227"/>
    <w:rsid w:val="005C42CE"/>
    <w:rsid w:val="005C51D9"/>
    <w:rsid w:val="005C6135"/>
    <w:rsid w:val="005C635B"/>
    <w:rsid w:val="005D0517"/>
    <w:rsid w:val="005D2FCD"/>
    <w:rsid w:val="005D4955"/>
    <w:rsid w:val="005D4C1F"/>
    <w:rsid w:val="005D5078"/>
    <w:rsid w:val="005D5FDF"/>
    <w:rsid w:val="005E0243"/>
    <w:rsid w:val="005E05FE"/>
    <w:rsid w:val="005E29CA"/>
    <w:rsid w:val="005E2C82"/>
    <w:rsid w:val="005E3258"/>
    <w:rsid w:val="005E34BC"/>
    <w:rsid w:val="005E3EDA"/>
    <w:rsid w:val="005E675B"/>
    <w:rsid w:val="005E6B21"/>
    <w:rsid w:val="005F2744"/>
    <w:rsid w:val="005F5B76"/>
    <w:rsid w:val="005F6255"/>
    <w:rsid w:val="005F6CBC"/>
    <w:rsid w:val="005F74E8"/>
    <w:rsid w:val="005F7A25"/>
    <w:rsid w:val="006003EA"/>
    <w:rsid w:val="00602742"/>
    <w:rsid w:val="00602A48"/>
    <w:rsid w:val="00602ADD"/>
    <w:rsid w:val="0060318C"/>
    <w:rsid w:val="00604463"/>
    <w:rsid w:val="00612C57"/>
    <w:rsid w:val="00614427"/>
    <w:rsid w:val="0061523E"/>
    <w:rsid w:val="00616B42"/>
    <w:rsid w:val="0062190E"/>
    <w:rsid w:val="0062271F"/>
    <w:rsid w:val="00632DFC"/>
    <w:rsid w:val="0063306A"/>
    <w:rsid w:val="00634425"/>
    <w:rsid w:val="00634B52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1935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3B7C"/>
    <w:rsid w:val="00664836"/>
    <w:rsid w:val="00664D42"/>
    <w:rsid w:val="00665A29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943BD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FCD"/>
    <w:rsid w:val="006D14E5"/>
    <w:rsid w:val="006D2368"/>
    <w:rsid w:val="006D2442"/>
    <w:rsid w:val="006D27C9"/>
    <w:rsid w:val="006D3FD2"/>
    <w:rsid w:val="006D76A7"/>
    <w:rsid w:val="006D7DD4"/>
    <w:rsid w:val="006E0EE7"/>
    <w:rsid w:val="006E102A"/>
    <w:rsid w:val="006E14EF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5185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7183"/>
    <w:rsid w:val="007411AD"/>
    <w:rsid w:val="00741265"/>
    <w:rsid w:val="007439CF"/>
    <w:rsid w:val="00744371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43CE"/>
    <w:rsid w:val="00784479"/>
    <w:rsid w:val="007871B6"/>
    <w:rsid w:val="00792BAF"/>
    <w:rsid w:val="00796872"/>
    <w:rsid w:val="007A142C"/>
    <w:rsid w:val="007A5514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4E64"/>
    <w:rsid w:val="007C6AC4"/>
    <w:rsid w:val="007C7550"/>
    <w:rsid w:val="007D34C0"/>
    <w:rsid w:val="007D34C7"/>
    <w:rsid w:val="007E0A5C"/>
    <w:rsid w:val="007E3AA1"/>
    <w:rsid w:val="007E4715"/>
    <w:rsid w:val="007F13EB"/>
    <w:rsid w:val="007F1DF3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34B"/>
    <w:rsid w:val="00824E6F"/>
    <w:rsid w:val="00826F53"/>
    <w:rsid w:val="0082784B"/>
    <w:rsid w:val="0083171C"/>
    <w:rsid w:val="008326D8"/>
    <w:rsid w:val="008358A1"/>
    <w:rsid w:val="00835C67"/>
    <w:rsid w:val="008376BF"/>
    <w:rsid w:val="0084219B"/>
    <w:rsid w:val="008440F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80A19"/>
    <w:rsid w:val="00880D29"/>
    <w:rsid w:val="00882485"/>
    <w:rsid w:val="008827B8"/>
    <w:rsid w:val="00882C3D"/>
    <w:rsid w:val="00883199"/>
    <w:rsid w:val="00883F3D"/>
    <w:rsid w:val="00885233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249E"/>
    <w:rsid w:val="008A3B81"/>
    <w:rsid w:val="008A3CF0"/>
    <w:rsid w:val="008A5843"/>
    <w:rsid w:val="008A5FC4"/>
    <w:rsid w:val="008A6E59"/>
    <w:rsid w:val="008B0D8D"/>
    <w:rsid w:val="008B0E2A"/>
    <w:rsid w:val="008B1706"/>
    <w:rsid w:val="008B1904"/>
    <w:rsid w:val="008B4CE0"/>
    <w:rsid w:val="008B54BE"/>
    <w:rsid w:val="008B5E5C"/>
    <w:rsid w:val="008B7E61"/>
    <w:rsid w:val="008C1AD2"/>
    <w:rsid w:val="008C24E1"/>
    <w:rsid w:val="008C5DBA"/>
    <w:rsid w:val="008C707F"/>
    <w:rsid w:val="008D0114"/>
    <w:rsid w:val="008D2401"/>
    <w:rsid w:val="008D505A"/>
    <w:rsid w:val="008D555E"/>
    <w:rsid w:val="008D5B80"/>
    <w:rsid w:val="008D62A2"/>
    <w:rsid w:val="008D752B"/>
    <w:rsid w:val="008D7C88"/>
    <w:rsid w:val="008E1806"/>
    <w:rsid w:val="008E21DB"/>
    <w:rsid w:val="008E2206"/>
    <w:rsid w:val="008E5900"/>
    <w:rsid w:val="008E5FAA"/>
    <w:rsid w:val="008E6037"/>
    <w:rsid w:val="008F1AC2"/>
    <w:rsid w:val="008F3D1D"/>
    <w:rsid w:val="008F53EC"/>
    <w:rsid w:val="008F66F8"/>
    <w:rsid w:val="008F6B03"/>
    <w:rsid w:val="00900774"/>
    <w:rsid w:val="00905088"/>
    <w:rsid w:val="00906841"/>
    <w:rsid w:val="009121E8"/>
    <w:rsid w:val="00912CDC"/>
    <w:rsid w:val="00913466"/>
    <w:rsid w:val="00913AC5"/>
    <w:rsid w:val="0091536C"/>
    <w:rsid w:val="00917D7D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1B2E"/>
    <w:rsid w:val="0097218D"/>
    <w:rsid w:val="00972445"/>
    <w:rsid w:val="009728D9"/>
    <w:rsid w:val="0097476C"/>
    <w:rsid w:val="00976DD4"/>
    <w:rsid w:val="00982FEE"/>
    <w:rsid w:val="00984939"/>
    <w:rsid w:val="009851DE"/>
    <w:rsid w:val="009929F2"/>
    <w:rsid w:val="00993AB6"/>
    <w:rsid w:val="00995984"/>
    <w:rsid w:val="00995E64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B66"/>
    <w:rsid w:val="009D3D3F"/>
    <w:rsid w:val="009D7D91"/>
    <w:rsid w:val="009D7F13"/>
    <w:rsid w:val="009E049A"/>
    <w:rsid w:val="009E1456"/>
    <w:rsid w:val="009E1E0A"/>
    <w:rsid w:val="009E23B8"/>
    <w:rsid w:val="009E2627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6E88"/>
    <w:rsid w:val="00A01143"/>
    <w:rsid w:val="00A02C8F"/>
    <w:rsid w:val="00A041B2"/>
    <w:rsid w:val="00A07D7F"/>
    <w:rsid w:val="00A11A19"/>
    <w:rsid w:val="00A1258A"/>
    <w:rsid w:val="00A1404E"/>
    <w:rsid w:val="00A146DB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2748"/>
    <w:rsid w:val="00A43A23"/>
    <w:rsid w:val="00A4563D"/>
    <w:rsid w:val="00A46914"/>
    <w:rsid w:val="00A46E1F"/>
    <w:rsid w:val="00A47326"/>
    <w:rsid w:val="00A478BD"/>
    <w:rsid w:val="00A510BB"/>
    <w:rsid w:val="00A51722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3F22"/>
    <w:rsid w:val="00A64F8B"/>
    <w:rsid w:val="00A66341"/>
    <w:rsid w:val="00A679FF"/>
    <w:rsid w:val="00A714A1"/>
    <w:rsid w:val="00A729D8"/>
    <w:rsid w:val="00A74AF3"/>
    <w:rsid w:val="00A76BAE"/>
    <w:rsid w:val="00A802A7"/>
    <w:rsid w:val="00A83555"/>
    <w:rsid w:val="00A8562E"/>
    <w:rsid w:val="00A876E7"/>
    <w:rsid w:val="00A90626"/>
    <w:rsid w:val="00A91182"/>
    <w:rsid w:val="00A94B91"/>
    <w:rsid w:val="00A95011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EE"/>
    <w:rsid w:val="00AB50D7"/>
    <w:rsid w:val="00AB52E9"/>
    <w:rsid w:val="00AB58EE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D26"/>
    <w:rsid w:val="00AD71FF"/>
    <w:rsid w:val="00AD76D8"/>
    <w:rsid w:val="00AD788A"/>
    <w:rsid w:val="00AE242F"/>
    <w:rsid w:val="00AE3C8C"/>
    <w:rsid w:val="00AE4325"/>
    <w:rsid w:val="00AE6EC8"/>
    <w:rsid w:val="00AF28EE"/>
    <w:rsid w:val="00AF3315"/>
    <w:rsid w:val="00AF53CE"/>
    <w:rsid w:val="00AF550D"/>
    <w:rsid w:val="00AF6B7B"/>
    <w:rsid w:val="00B03FFD"/>
    <w:rsid w:val="00B04412"/>
    <w:rsid w:val="00B05346"/>
    <w:rsid w:val="00B058C9"/>
    <w:rsid w:val="00B10A7C"/>
    <w:rsid w:val="00B11BC5"/>
    <w:rsid w:val="00B14BAD"/>
    <w:rsid w:val="00B17A8D"/>
    <w:rsid w:val="00B21B99"/>
    <w:rsid w:val="00B21C60"/>
    <w:rsid w:val="00B223C7"/>
    <w:rsid w:val="00B22462"/>
    <w:rsid w:val="00B225C4"/>
    <w:rsid w:val="00B22E33"/>
    <w:rsid w:val="00B23CBB"/>
    <w:rsid w:val="00B26841"/>
    <w:rsid w:val="00B26B41"/>
    <w:rsid w:val="00B26C94"/>
    <w:rsid w:val="00B27C59"/>
    <w:rsid w:val="00B30A45"/>
    <w:rsid w:val="00B310F3"/>
    <w:rsid w:val="00B3410E"/>
    <w:rsid w:val="00B34444"/>
    <w:rsid w:val="00B35432"/>
    <w:rsid w:val="00B36180"/>
    <w:rsid w:val="00B370BE"/>
    <w:rsid w:val="00B4040F"/>
    <w:rsid w:val="00B41AE5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40F2"/>
    <w:rsid w:val="00B84CF9"/>
    <w:rsid w:val="00B84FF8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2167"/>
    <w:rsid w:val="00BB2850"/>
    <w:rsid w:val="00BB2B54"/>
    <w:rsid w:val="00BB4145"/>
    <w:rsid w:val="00BB4959"/>
    <w:rsid w:val="00BB5BDD"/>
    <w:rsid w:val="00BB6931"/>
    <w:rsid w:val="00BC06CA"/>
    <w:rsid w:val="00BC1288"/>
    <w:rsid w:val="00BC22E3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39BB"/>
    <w:rsid w:val="00BF3A04"/>
    <w:rsid w:val="00BF4E8C"/>
    <w:rsid w:val="00BF7544"/>
    <w:rsid w:val="00BF7C61"/>
    <w:rsid w:val="00C02B57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1637"/>
    <w:rsid w:val="00C21C38"/>
    <w:rsid w:val="00C2612A"/>
    <w:rsid w:val="00C27A95"/>
    <w:rsid w:val="00C3418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2134"/>
    <w:rsid w:val="00C54DA3"/>
    <w:rsid w:val="00C54F34"/>
    <w:rsid w:val="00C5541D"/>
    <w:rsid w:val="00C5549D"/>
    <w:rsid w:val="00C56B5F"/>
    <w:rsid w:val="00C56EB3"/>
    <w:rsid w:val="00C576C8"/>
    <w:rsid w:val="00C57AAF"/>
    <w:rsid w:val="00C60C75"/>
    <w:rsid w:val="00C6139C"/>
    <w:rsid w:val="00C614CB"/>
    <w:rsid w:val="00C62F99"/>
    <w:rsid w:val="00C67FC9"/>
    <w:rsid w:val="00C717D3"/>
    <w:rsid w:val="00C7233D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5F53"/>
    <w:rsid w:val="00C90CAC"/>
    <w:rsid w:val="00C920A1"/>
    <w:rsid w:val="00C927FF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5BC"/>
    <w:rsid w:val="00D10756"/>
    <w:rsid w:val="00D12187"/>
    <w:rsid w:val="00D12417"/>
    <w:rsid w:val="00D12EEE"/>
    <w:rsid w:val="00D13AFD"/>
    <w:rsid w:val="00D1583A"/>
    <w:rsid w:val="00D15C3B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411F1"/>
    <w:rsid w:val="00D41600"/>
    <w:rsid w:val="00D41D70"/>
    <w:rsid w:val="00D42C77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FB5"/>
    <w:rsid w:val="00D756D7"/>
    <w:rsid w:val="00D75D65"/>
    <w:rsid w:val="00D81234"/>
    <w:rsid w:val="00D82E22"/>
    <w:rsid w:val="00D839B8"/>
    <w:rsid w:val="00D841B2"/>
    <w:rsid w:val="00D84DBE"/>
    <w:rsid w:val="00D878A5"/>
    <w:rsid w:val="00D9222F"/>
    <w:rsid w:val="00D929E1"/>
    <w:rsid w:val="00D93D88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1905"/>
    <w:rsid w:val="00DE4B6F"/>
    <w:rsid w:val="00DE6D94"/>
    <w:rsid w:val="00DE7FCC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4AB0"/>
    <w:rsid w:val="00E162EA"/>
    <w:rsid w:val="00E2036E"/>
    <w:rsid w:val="00E212AC"/>
    <w:rsid w:val="00E26986"/>
    <w:rsid w:val="00E271EF"/>
    <w:rsid w:val="00E274BA"/>
    <w:rsid w:val="00E317C7"/>
    <w:rsid w:val="00E3199D"/>
    <w:rsid w:val="00E33A6C"/>
    <w:rsid w:val="00E36775"/>
    <w:rsid w:val="00E43697"/>
    <w:rsid w:val="00E47455"/>
    <w:rsid w:val="00E51967"/>
    <w:rsid w:val="00E51FA3"/>
    <w:rsid w:val="00E52557"/>
    <w:rsid w:val="00E5309E"/>
    <w:rsid w:val="00E611B0"/>
    <w:rsid w:val="00E63E4B"/>
    <w:rsid w:val="00E64996"/>
    <w:rsid w:val="00E6525F"/>
    <w:rsid w:val="00E6596F"/>
    <w:rsid w:val="00E65AF2"/>
    <w:rsid w:val="00E70990"/>
    <w:rsid w:val="00E71C6B"/>
    <w:rsid w:val="00E744F3"/>
    <w:rsid w:val="00E74630"/>
    <w:rsid w:val="00E750EC"/>
    <w:rsid w:val="00E80700"/>
    <w:rsid w:val="00E83F29"/>
    <w:rsid w:val="00E847A2"/>
    <w:rsid w:val="00E8488C"/>
    <w:rsid w:val="00E848D6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710F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D00BE"/>
    <w:rsid w:val="00ED264D"/>
    <w:rsid w:val="00ED2F41"/>
    <w:rsid w:val="00ED4EC4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351D"/>
    <w:rsid w:val="00F23C09"/>
    <w:rsid w:val="00F24D41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7727"/>
    <w:rsid w:val="00F51E86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818"/>
    <w:rsid w:val="00F95D62"/>
    <w:rsid w:val="00F95E43"/>
    <w:rsid w:val="00FA2B38"/>
    <w:rsid w:val="00FA2E46"/>
    <w:rsid w:val="00FA3848"/>
    <w:rsid w:val="00FA5606"/>
    <w:rsid w:val="00FB34A4"/>
    <w:rsid w:val="00FB48D2"/>
    <w:rsid w:val="00FB535D"/>
    <w:rsid w:val="00FB728C"/>
    <w:rsid w:val="00FC2B7C"/>
    <w:rsid w:val="00FC3EDF"/>
    <w:rsid w:val="00FC4C45"/>
    <w:rsid w:val="00FC62BC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2C27"/>
    <w:rsid w:val="00FF3250"/>
    <w:rsid w:val="00FF67DD"/>
    <w:rsid w:val="00FF71A4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0777-5397-4719-859C-4E834EF6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3735</Words>
  <Characters>30196</Characters>
  <Application>Microsoft Office Word</Application>
  <DocSecurity>0</DocSecurity>
  <Lines>251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sajjad9129</cp:lastModifiedBy>
  <cp:revision>14</cp:revision>
  <cp:lastPrinted>2017-07-03T05:52:00Z</cp:lastPrinted>
  <dcterms:created xsi:type="dcterms:W3CDTF">2017-08-23T10:10:00Z</dcterms:created>
  <dcterms:modified xsi:type="dcterms:W3CDTF">2017-09-29T12:29:00Z</dcterms:modified>
</cp:coreProperties>
</file>